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BA" w:rsidRDefault="00B42CBA" w:rsidP="00B42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CBA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>РАБОЧЕЙ ПРОГРАММЕ «РУССКИЙ ЯЗЫК»</w:t>
      </w:r>
      <w:r w:rsidRPr="00B42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D9" w:rsidRDefault="00B42CBA" w:rsidP="00B42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</w:t>
      </w:r>
    </w:p>
    <w:p w:rsidR="00B42CBA" w:rsidRDefault="00B42CBA" w:rsidP="00B42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BA" w:rsidRDefault="00B42CBA" w:rsidP="00B4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</w:p>
    <w:p w:rsidR="00B42CBA" w:rsidRDefault="00B42CBA" w:rsidP="00B4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Т.А.Ладыженская, М.Т.Бар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анов, Л.А.Тростенцова и др. (5-7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кл.)</w:t>
      </w:r>
    </w:p>
    <w:p w:rsid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С.Г.Бархударов, С.Е.Крючков, Л.Ю.Максимов и др. (8-9 кл.)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p w:rsid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русскому 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зыку на уровне основного общего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составлена на основе ФГОС ООО, ФОП ООО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 рабочей программы – соз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дание условий для планирования,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 и управления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бразовательной деятельностью по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предмету «Русский язык».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 программы: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дать представление о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рактической реализации ФГОС при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изучении предмета «Русский язык»;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конкретно определить соде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ржание, объем, порядок изучения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учебной дисциплины с уче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том целей, задач и особенностей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учебно-воспитательной 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еятельности школы и контингента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приобщить обучаю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щихся к российским традиционным духовным ценностям,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включая культурные це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нности своей этнической группы,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правилам и нормам поведения в российском обществе;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усвоение знаний о русском 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зыке как развивающейся системе,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 углубление и систематизация;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освоение базов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лингвистических понятий и их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использование при анализе и оценке языковых фактов;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овладение функциона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льной грамотностью и принципами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нормативного использования языковых средств;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овладение основны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 видами речевой деятельности,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использование возможностей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языка как средства коммуникации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средства познания.</w:t>
      </w:r>
    </w:p>
    <w:p w:rsid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процессе изучения предмета «Русский язык» создаются условия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для развития лично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сти, ее духовно-нравственного и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эмоционального совершенствования;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для развития способностей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удовлетворения познавательных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интересов, самореализаци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обучающихся, в том числе лиц,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проявивших выдающиеся способности;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для формирования социальн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ценностей обучающихся, основ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 гражданской идентичнос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 и социально-профессиональных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ориентаций;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для включения обучаю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щихся в процессы преобразования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социальной среды, формир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ования у них лидерских качеств,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опыта социальной деят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ельности, реализации социальных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проектов и программ;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для знакомства обучающихся с методами научного познания;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для формирования у об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учающихся опыта самостоятельной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образовательной, общественн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ой, проектно-исследовательскй и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художественной деятельности;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для овладения обучаю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щимися ключевыми компетенциями,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составляющими основу даль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нейшего успешного образования и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ориентации в мире профессий.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освоения программы по русскому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языку включают личностные, 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тапредметные результаты за весь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период обучения на уровне основн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общего образования, а также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предметные достижения обучающегося.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детализирует и 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скрывает содержание стандарта,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определяет общую стратегию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обучения, воспитания и развития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учащихся средствами учебного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редмета в соответствии с целями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изучения русского языка.</w:t>
      </w:r>
    </w:p>
    <w:p w:rsidR="00B42CBA" w:rsidRPr="00B42CBA" w:rsidRDefault="00B42CBA" w:rsidP="00B4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предусматривает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русского языка в объёме:</w:t>
      </w:r>
      <w:r w:rsidR="00E43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5 класс – 204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</w:t>
      </w:r>
      <w:r w:rsidR="00E43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 (6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часов в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неделю), 6 класс – 204 часа (6 часов в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7 класс – 170 часов (5 часов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неделю), 8 класс – 170 часа (5 часов</w:t>
      </w:r>
      <w:r w:rsidR="00E43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неделю), 9 класс – 152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часа (3</w:t>
      </w:r>
      <w:r w:rsidR="00E43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,5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неделю).</w:t>
      </w:r>
      <w:r w:rsidRPr="00B42C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sectPr w:rsidR="00B42CBA" w:rsidRPr="00B42CBA" w:rsidSect="00B42C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B42CBA"/>
    <w:rsid w:val="00C01087"/>
    <w:rsid w:val="00C01B86"/>
    <w:rsid w:val="00CF76DB"/>
    <w:rsid w:val="00D8354A"/>
    <w:rsid w:val="00E43583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3</cp:revision>
  <cp:lastPrinted>2023-12-28T11:24:00Z</cp:lastPrinted>
  <dcterms:created xsi:type="dcterms:W3CDTF">2023-12-29T09:40:00Z</dcterms:created>
  <dcterms:modified xsi:type="dcterms:W3CDTF">2024-01-10T04:44:00Z</dcterms:modified>
</cp:coreProperties>
</file>