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CD" w:rsidRDefault="0030251A">
      <w:pPr>
        <w:jc w:val="right"/>
        <w:rPr>
          <w:sz w:val="28"/>
          <w:szCs w:val="28"/>
        </w:rPr>
      </w:pPr>
      <w:r>
        <w:t>Приложение к приказу Депобразования и науки Югры</w:t>
      </w:r>
    </w:p>
    <w:p w:rsidR="009E56CD" w:rsidRDefault="0030251A">
      <w:pPr>
        <w:jc w:val="right"/>
      </w:pPr>
      <w:r>
        <w:rPr>
          <w:color w:val="D9D9D9" w:themeColor="background1" w:themeShade="D9"/>
        </w:rPr>
        <w:t>[</w:t>
      </w:r>
      <w:r w:rsidR="00DA007F">
        <w:rPr>
          <w:color w:val="D9D9D9" w:themeColor="background1" w:themeShade="D9"/>
        </w:rPr>
        <w:t>от 13.03.2025</w:t>
      </w:r>
      <w:r>
        <w:rPr>
          <w:color w:val="D9D9D9" w:themeColor="background1" w:themeShade="D9"/>
        </w:rPr>
        <w:t>]       №  [</w:t>
      </w:r>
      <w:r w:rsidR="00DA007F">
        <w:rPr>
          <w:color w:val="D9D9D9" w:themeColor="background1" w:themeShade="D9"/>
        </w:rPr>
        <w:t>10-П-442</w:t>
      </w:r>
      <w:r>
        <w:rPr>
          <w:color w:val="D9D9D9" w:themeColor="background1" w:themeShade="D9"/>
        </w:rPr>
        <w:t xml:space="preserve">] </w:t>
      </w:r>
    </w:p>
    <w:p w:rsidR="009E56CD" w:rsidRDefault="009E56CD">
      <w:pPr>
        <w:widowControl w:val="0"/>
        <w:spacing w:line="322" w:lineRule="exact"/>
        <w:ind w:right="44"/>
        <w:jc w:val="center"/>
        <w:outlineLvl w:val="0"/>
        <w:rPr>
          <w:sz w:val="28"/>
          <w:szCs w:val="28"/>
          <w:lang w:eastAsia="en-US"/>
        </w:rPr>
      </w:pPr>
    </w:p>
    <w:p w:rsidR="009E56CD" w:rsidRDefault="0030251A">
      <w:pPr>
        <w:widowControl w:val="0"/>
        <w:spacing w:line="322" w:lineRule="exact"/>
        <w:ind w:right="44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Порядок</w:t>
      </w:r>
    </w:p>
    <w:p w:rsidR="009E56CD" w:rsidRDefault="0030251A">
      <w:pPr>
        <w:widowControl w:val="0"/>
        <w:ind w:right="44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проведения всероссийских проверочных работ в образовательных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организациях, расположенных на территории Ханты-Мансийского</w:t>
      </w:r>
      <w:r>
        <w:rPr>
          <w:spacing w:val="-6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автономного</w:t>
      </w:r>
      <w:r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округа</w:t>
      </w:r>
      <w:r>
        <w:rPr>
          <w:spacing w:val="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–</w:t>
      </w:r>
      <w:r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Югры,</w:t>
      </w:r>
      <w:r>
        <w:rPr>
          <w:spacing w:val="-3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в</w:t>
      </w:r>
      <w:r>
        <w:rPr>
          <w:spacing w:val="-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2025 году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(далее</w:t>
      </w:r>
      <w:r>
        <w:rPr>
          <w:spacing w:val="-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– Порядок)</w:t>
      </w:r>
    </w:p>
    <w:p w:rsidR="009E56CD" w:rsidRDefault="009E56CD">
      <w:pPr>
        <w:widowControl w:val="0"/>
        <w:ind w:right="44"/>
        <w:rPr>
          <w:b/>
          <w:sz w:val="28"/>
          <w:szCs w:val="28"/>
          <w:lang w:eastAsia="en-US"/>
        </w:rPr>
      </w:pPr>
    </w:p>
    <w:p w:rsidR="009E56CD" w:rsidRDefault="0030251A" w:rsidP="0030251A">
      <w:pPr>
        <w:widowControl w:val="0"/>
        <w:numPr>
          <w:ilvl w:val="0"/>
          <w:numId w:val="6"/>
        </w:numPr>
        <w:tabs>
          <w:tab w:val="left" w:pos="3772"/>
        </w:tabs>
        <w:ind w:left="0" w:firstLine="0"/>
        <w:contextualSpacing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положения</w:t>
      </w:r>
    </w:p>
    <w:p w:rsidR="009E56CD" w:rsidRDefault="009E56CD">
      <w:pPr>
        <w:widowControl w:val="0"/>
        <w:tabs>
          <w:tab w:val="left" w:pos="3772"/>
        </w:tabs>
        <w:ind w:left="720" w:right="44"/>
        <w:contextualSpacing/>
        <w:outlineLvl w:val="0"/>
        <w:rPr>
          <w:b/>
          <w:bCs/>
          <w:sz w:val="28"/>
          <w:szCs w:val="28"/>
          <w:lang w:eastAsia="en-US"/>
        </w:rPr>
      </w:pPr>
    </w:p>
    <w:p w:rsidR="009E56CD" w:rsidRDefault="0030251A" w:rsidP="0030251A">
      <w:pPr>
        <w:widowControl w:val="0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Всероссийские проверочные работы (далее – ВПР, также работа, проверочная работа) проводятся 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образовательных организациях, реализующих образов</w:t>
      </w:r>
      <w:bookmarkStart w:id="0" w:name="_GoBack"/>
      <w:bookmarkEnd w:id="0"/>
      <w:r>
        <w:rPr>
          <w:sz w:val="28"/>
          <w:szCs w:val="28"/>
          <w:lang w:eastAsia="en-US"/>
        </w:rPr>
        <w:t>ательные программы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начального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общего,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основного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общего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среднего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общего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государственных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общеобразовательных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организациях,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расположенных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-67"/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>территории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Ханты-Мансийского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автономного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округа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Югры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(далее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ОО, автономный округ).</w:t>
      </w:r>
    </w:p>
    <w:p w:rsidR="009E56CD" w:rsidRDefault="0030251A" w:rsidP="0030251A">
      <w:pPr>
        <w:widowControl w:val="0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ВПР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территории автономного округа в 2025 году проводятся в соответствии </w:t>
      </w:r>
      <w:r>
        <w:rPr>
          <w:sz w:val="28"/>
          <w:szCs w:val="28"/>
          <w:lang w:val="en-US" w:eastAsia="en-US"/>
        </w:rPr>
        <w:t>c</w:t>
      </w:r>
      <w:r>
        <w:rPr>
          <w:sz w:val="28"/>
          <w:szCs w:val="28"/>
          <w:lang w:eastAsia="en-US"/>
        </w:rPr>
        <w:t>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статьей 95 Федерального закона от 29.12.2012 № 273-ФЗ </w:t>
      </w:r>
      <w:r>
        <w:rPr>
          <w:sz w:val="28"/>
          <w:szCs w:val="28"/>
          <w:lang w:eastAsia="en-US"/>
        </w:rPr>
        <w:br/>
        <w:t>«Об образовании в Российской Федерации»;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 (далее – Правила);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приказом Федеральной службы по надзору в сфере образования </w:t>
      </w:r>
      <w:r>
        <w:rPr>
          <w:sz w:val="28"/>
          <w:szCs w:val="28"/>
          <w:lang w:eastAsia="en-US"/>
        </w:rPr>
        <w:br/>
        <w:t>и науки (далее – Рособрнадзор)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(приказ Росорнадзора № 1008);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письмами</w:t>
      </w:r>
      <w:r>
        <w:rPr>
          <w:spacing w:val="6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Рособрнадзора</w:t>
      </w:r>
      <w:r>
        <w:t xml:space="preserve"> </w:t>
      </w:r>
      <w:r>
        <w:rPr>
          <w:sz w:val="28"/>
          <w:szCs w:val="28"/>
          <w:lang w:eastAsia="en-US"/>
        </w:rPr>
        <w:t xml:space="preserve">от 27.06.2024 № 02-168 «О </w:t>
      </w:r>
      <w:r>
        <w:rPr>
          <w:spacing w:val="-5"/>
          <w:sz w:val="28"/>
          <w:szCs w:val="28"/>
        </w:rPr>
        <w:t xml:space="preserve">методических рекомендациях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  <w:lang w:eastAsia="en-US"/>
        </w:rPr>
        <w:t>от 16.01.2025 № 04-9 «О проведении ВПР в 2024/2025 учебном году»;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приказами Департамента образования и науки автономного округа (далее – Департамент):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от 09.09.2024 № 10-П-2124 «О проведении мероприятий, </w:t>
      </w:r>
      <w:r>
        <w:rPr>
          <w:sz w:val="28"/>
          <w:szCs w:val="28"/>
          <w:lang w:eastAsia="en-US"/>
        </w:rPr>
        <w:lastRenderedPageBreak/>
        <w:t xml:space="preserve">направленных на принятие мер повышения качества образовательных результатов обучающихся, осваивающих образовательные программы общего образования на территории автономного округа в 2024-2025 учебном году»;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от 13.11.2024 № 10-П-2398 «Об организации работы муниципальных координаторов, координаторов государственных общеобразовательных организаций, курирующих вопросы проведения и участия обучающихся образовательных организаций автономного округа в мероприятиях </w:t>
      </w:r>
      <w:r>
        <w:rPr>
          <w:sz w:val="28"/>
          <w:szCs w:val="28"/>
          <w:lang w:eastAsia="en-US"/>
        </w:rPr>
        <w:br/>
        <w:t xml:space="preserve">по оценке качества общего образования в 2024/2025 учебном году» </w:t>
      </w:r>
      <w:r>
        <w:rPr>
          <w:sz w:val="28"/>
          <w:szCs w:val="28"/>
          <w:lang w:eastAsia="en-US"/>
        </w:rPr>
        <w:br/>
        <w:t>(в редакции от 09.01.2025 № 10-П-4);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от 06.09.2024 № 10-П-1833 «О мероприятиях по развитию региональной системы оценки качества образования и региональных механизмов управления качеством образования, направленных </w:t>
      </w:r>
      <w:r>
        <w:rPr>
          <w:sz w:val="28"/>
          <w:szCs w:val="28"/>
          <w:lang w:eastAsia="en-US"/>
        </w:rPr>
        <w:br/>
        <w:t>на повышение качества образовательной деятельности и образовательных результатов обучающихся, осваивающих образовательные программы общего образования в автономном округе на 2024/2026 годы» (в редакции приказа Департамента от 17.12.2024 № 10-П-2710);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от 14.02.2025 № 10-П-255 «О проведении мониторинга качества общего образования в автономном округе в 2024/2025 учебном году»;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порядком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2025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года,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размещенным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сайте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Федерального</w:t>
      </w:r>
      <w:r>
        <w:rPr>
          <w:spacing w:val="6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государственного</w:t>
      </w:r>
      <w:r>
        <w:rPr>
          <w:spacing w:val="6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бюджетного</w:t>
      </w:r>
      <w:r>
        <w:rPr>
          <w:spacing w:val="6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научного</w:t>
      </w:r>
      <w:r>
        <w:rPr>
          <w:spacing w:val="6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учреждения «Федеральный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институт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оценки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качества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образования»</w:t>
      </w:r>
      <w:r>
        <w:rPr>
          <w:spacing w:val="-3"/>
          <w:sz w:val="28"/>
          <w:szCs w:val="28"/>
          <w:lang w:eastAsia="en-US"/>
        </w:rPr>
        <w:t xml:space="preserve"> </w:t>
      </w:r>
      <w:hyperlink r:id="rId8" w:tooltip="https://fioco.ru/" w:history="1">
        <w:r>
          <w:rPr>
            <w:sz w:val="28"/>
            <w:szCs w:val="28"/>
            <w:u w:val="single"/>
            <w:lang w:eastAsia="en-US"/>
          </w:rPr>
          <w:t>https://fioco.ru/</w:t>
        </w:r>
      </w:hyperlink>
      <w:r>
        <w:rPr>
          <w:sz w:val="28"/>
          <w:szCs w:val="28"/>
          <w:lang w:eastAsia="en-US"/>
        </w:rPr>
        <w:t>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настоящим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Порядком.</w:t>
      </w:r>
    </w:p>
    <w:p w:rsidR="009E56CD" w:rsidRDefault="0030251A" w:rsidP="0030251A">
      <w:pPr>
        <w:widowControl w:val="0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ВПР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проводятся в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целях: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обеспечения единого подхода к организации и проведению ВПР в ОО, осуществляющих образовательную деятельность по основным общеобразовательным программам;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информирования участников образовательных отношений о качестве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подготовки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обучающихся;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совершенствования преподавания учебных предметов и повышения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качества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подготовки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обучающихся.</w:t>
      </w:r>
    </w:p>
    <w:p w:rsidR="009E56CD" w:rsidRDefault="0030251A" w:rsidP="0030251A">
      <w:pPr>
        <w:widowControl w:val="0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Информационно-методическое, организационное, техническое сопровождение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автономном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округе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осуществляет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автономное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учреждение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дополнительного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профессионального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автономного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округа «Институт развития образования (далее – АУ «Институт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развития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образования»), в том числе АУ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«Институт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развития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образования»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обеспечивает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подготовку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Департамент </w:t>
      </w:r>
      <w:r>
        <w:rPr>
          <w:sz w:val="28"/>
          <w:szCs w:val="28"/>
          <w:lang w:eastAsia="en-US"/>
        </w:rPr>
        <w:t>информационно-статистических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отчетов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результатам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каждому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учебному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предмету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каждой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параллели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классов.</w:t>
      </w:r>
    </w:p>
    <w:p w:rsidR="009E56CD" w:rsidRDefault="009E56CD">
      <w:pPr>
        <w:widowControl w:val="0"/>
        <w:tabs>
          <w:tab w:val="left" w:pos="1491"/>
        </w:tabs>
        <w:ind w:right="44"/>
        <w:jc w:val="both"/>
        <w:rPr>
          <w:sz w:val="28"/>
          <w:szCs w:val="28"/>
          <w:lang w:eastAsia="en-US"/>
        </w:rPr>
      </w:pPr>
    </w:p>
    <w:p w:rsidR="009E56CD" w:rsidRDefault="0030251A" w:rsidP="0030251A">
      <w:pPr>
        <w:widowControl w:val="0"/>
        <w:numPr>
          <w:ilvl w:val="0"/>
          <w:numId w:val="6"/>
        </w:numPr>
        <w:ind w:left="0" w:firstLine="0"/>
        <w:contextualSpacing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Организация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</w:p>
    <w:p w:rsidR="009E56CD" w:rsidRDefault="009E56CD">
      <w:pPr>
        <w:widowControl w:val="0"/>
        <w:tabs>
          <w:tab w:val="left" w:pos="3359"/>
        </w:tabs>
        <w:ind w:left="720" w:right="44"/>
        <w:contextualSpacing/>
        <w:outlineLvl w:val="0"/>
        <w:rPr>
          <w:sz w:val="28"/>
          <w:szCs w:val="28"/>
        </w:rPr>
      </w:pPr>
    </w:p>
    <w:p w:rsidR="009E56CD" w:rsidRDefault="0030251A" w:rsidP="0030251A">
      <w:pPr>
        <w:widowControl w:val="0"/>
        <w:numPr>
          <w:ilvl w:val="1"/>
          <w:numId w:val="4"/>
        </w:numPr>
        <w:tabs>
          <w:tab w:val="left" w:pos="147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целях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организации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территории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</w:t>
      </w:r>
      <w:r>
        <w:rPr>
          <w:spacing w:val="1"/>
          <w:sz w:val="28"/>
          <w:szCs w:val="28"/>
          <w:lang w:eastAsia="en-US"/>
        </w:rPr>
        <w:t xml:space="preserve"> автономного округа </w:t>
      </w:r>
      <w:r>
        <w:rPr>
          <w:sz w:val="28"/>
          <w:szCs w:val="28"/>
          <w:lang w:eastAsia="en-US"/>
        </w:rPr>
        <w:t>муниципальные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органы,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осуществляющие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управление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сфере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(далее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МОУО),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обеспечивают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подготовку правового акта, регламентирующего порядок организации и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соответствующем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муниципальном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образовании.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Локальным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актом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утверждается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порядок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организации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и</w:t>
      </w:r>
      <w:r>
        <w:rPr>
          <w:spacing w:val="-67"/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включающий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себя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числе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вопросы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br/>
        <w:t xml:space="preserve">по </w:t>
      </w:r>
      <w:r>
        <w:rPr>
          <w:sz w:val="28"/>
          <w:szCs w:val="28"/>
          <w:lang w:eastAsia="en-US"/>
        </w:rPr>
        <w:t>проведению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выполненных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обучающимися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при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проведении ВПР, заполнение итоговых сведений по каждому классу, </w:t>
      </w:r>
      <w:r>
        <w:rPr>
          <w:sz w:val="28"/>
          <w:szCs w:val="28"/>
          <w:lang w:eastAsia="en-US"/>
        </w:rPr>
        <w:br/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каждому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учебному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предмету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личных кабинетах государственной информационной системы «Федеральная информационная система оценки качества образования» (далее – ЛК ГИС ФИС ОКО).</w:t>
      </w:r>
    </w:p>
    <w:p w:rsidR="009E56CD" w:rsidRDefault="0030251A" w:rsidP="0030251A">
      <w:pPr>
        <w:widowControl w:val="0"/>
        <w:numPr>
          <w:ilvl w:val="1"/>
          <w:numId w:val="4"/>
        </w:numPr>
        <w:tabs>
          <w:tab w:val="left" w:pos="16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ВПР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 территории автономного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округа в 2025 году проводятся </w:t>
      </w:r>
      <w:r>
        <w:rPr>
          <w:sz w:val="28"/>
          <w:szCs w:val="28"/>
          <w:lang w:eastAsia="en-US"/>
        </w:rPr>
        <w:br/>
        <w:t xml:space="preserve">в период, указанный в Плане-графике проведения ВПР в 2025 году (далее </w:t>
      </w:r>
      <w:r>
        <w:rPr>
          <w:sz w:val="28"/>
          <w:szCs w:val="28"/>
          <w:lang w:eastAsia="en-US"/>
        </w:rPr>
        <w:br/>
        <w:t>– План-график) (приказ Росорнадзора № 1008).</w:t>
      </w:r>
    </w:p>
    <w:p w:rsidR="009E56CD" w:rsidRDefault="0030251A" w:rsidP="0030251A">
      <w:pPr>
        <w:widowControl w:val="0"/>
        <w:numPr>
          <w:ilvl w:val="1"/>
          <w:numId w:val="4"/>
        </w:numPr>
        <w:tabs>
          <w:tab w:val="left" w:pos="16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Расписание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утверждается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локальным</w:t>
      </w:r>
      <w:r>
        <w:rPr>
          <w:spacing w:val="7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актом</w:t>
      </w:r>
      <w:r>
        <w:rPr>
          <w:spacing w:val="7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ОО.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этом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самостоятельно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определяет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дату/даты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предусматривая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числе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резервный день 25.04.2025 для проведения ВПР с использованием компьютера (приказ Росорнадзора № 1008).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Порядком проведения ВПР не предусмотрено обязательное выполнение обучающимся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работы, кроме</w:t>
      </w:r>
      <w:r>
        <w:t xml:space="preserve"> </w:t>
      </w:r>
      <w:r>
        <w:rPr>
          <w:sz w:val="28"/>
          <w:szCs w:val="28"/>
          <w:lang w:eastAsia="en-US"/>
        </w:rPr>
        <w:t xml:space="preserve">  выполнения участниками работ в компьютерной форме: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5 классах по учебным предметам «История», «Биология» (резервный день 25.04.2025):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6, 7, 8 классах по учебным предметам «История», «Биология», «География», «Обществознание» (резервный день 25.04.2025).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2025 году ВПР по учебным предметам в 4-8 и 10 классах проводятся по образцам и описаниям контрольных измерительных материалов 2025 года, представленным на сайте ФГБУ «Федеральный институт оценки качества образования» (</w:t>
      </w:r>
      <w:hyperlink r:id="rId9" w:tooltip="https://fioco.ru/obraztsii_opisaniya_vpr_2025" w:history="1">
        <w:r>
          <w:rPr>
            <w:rStyle w:val="aff2"/>
            <w:color w:val="auto"/>
            <w:sz w:val="28"/>
            <w:szCs w:val="28"/>
            <w:lang w:eastAsia="en-US"/>
          </w:rPr>
          <w:t>https://fioco.ru/obraztsii_opisaniya_vpr_2025</w:t>
        </w:r>
      </w:hyperlink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Работы, рассчитанные на 2 урока, состоят из двух частей. </w:t>
      </w:r>
      <w:r>
        <w:rPr>
          <w:sz w:val="28"/>
          <w:szCs w:val="28"/>
          <w:lang w:eastAsia="en-US"/>
        </w:rPr>
        <w:br/>
        <w:t xml:space="preserve">На выполнение заданий каждой части отводится не более 45 минут. Задания первой и второй части могут выполняться в один день с перерывом </w:t>
      </w:r>
      <w:r>
        <w:rPr>
          <w:sz w:val="28"/>
          <w:szCs w:val="28"/>
          <w:lang w:eastAsia="en-US"/>
        </w:rPr>
        <w:br/>
        <w:t xml:space="preserve">не менее 10 минут или в разные дни.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Если проверочная работа состоит из двух частей, участник должен выполнять обе части работы. Результаты работ участников, выполнивших только одну часть (первую или вторую), не учитываются при обработке и не предоставляются в разделе «Аналитика».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ВПР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рекомендуется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проводить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2-4-х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уроках.</w:t>
      </w:r>
    </w:p>
    <w:p w:rsidR="009E56CD" w:rsidRDefault="0030251A" w:rsidP="0030251A">
      <w:pPr>
        <w:widowControl w:val="0"/>
        <w:numPr>
          <w:ilvl w:val="1"/>
          <w:numId w:val="4"/>
        </w:numPr>
        <w:tabs>
          <w:tab w:val="left" w:pos="147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целях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обеспечения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контроля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проведением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достоверности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внесённых в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ГИС ФИС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ОКО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сведений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Департамент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вправе: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устанавливать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формат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особых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категорий обучающихся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(лица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ограниченными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возможностями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здоровья, </w:t>
      </w:r>
      <w:r>
        <w:rPr>
          <w:sz w:val="28"/>
          <w:szCs w:val="28"/>
          <w:lang w:eastAsia="en-US"/>
        </w:rPr>
        <w:br/>
        <w:t>дети-инвалиды,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инвалиды);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получать доступ к работам участников ВПР и отчетным формам </w:t>
      </w:r>
      <w:r>
        <w:rPr>
          <w:sz w:val="28"/>
          <w:szCs w:val="28"/>
          <w:lang w:eastAsia="en-US"/>
        </w:rPr>
        <w:br/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итогам проверки, проводить анализ объективности проведённой проверки в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соответствии с системой оценивания отдельных заданий </w:t>
      </w:r>
      <w:r>
        <w:rPr>
          <w:sz w:val="28"/>
          <w:szCs w:val="28"/>
          <w:lang w:eastAsia="en-US"/>
        </w:rPr>
        <w:br/>
        <w:t>и проверочных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</w:t>
      </w:r>
      <w:r>
        <w:rPr>
          <w:spacing w:val="3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3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целом,</w:t>
      </w:r>
      <w:r>
        <w:rPr>
          <w:spacing w:val="3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организовывать</w:t>
      </w:r>
      <w:r>
        <w:rPr>
          <w:spacing w:val="3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перепроверку</w:t>
      </w:r>
      <w:r>
        <w:rPr>
          <w:spacing w:val="3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отдельных</w:t>
      </w:r>
      <w:r>
        <w:rPr>
          <w:spacing w:val="3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</w:t>
      </w:r>
      <w:r>
        <w:rPr>
          <w:spacing w:val="3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 привлечением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специалистов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сферы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обладающих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необходимыми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знаниями для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участия в проверке работ, не являющихся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сотрудниками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данной ОО;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случаях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выявления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фактов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умышленного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искажения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результатов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 в ОО информировать учредителя для принятия при необходимости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управленческих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решений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отношении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должностных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лиц,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допустивших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ненадлежащее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исполнение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служебных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обязанностей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(принимать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меры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  <w:t>в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отношении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руководителей ОО,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подведомственных Департаменту).</w:t>
      </w:r>
    </w:p>
    <w:p w:rsidR="009E56CD" w:rsidRDefault="0030251A" w:rsidP="0030251A">
      <w:pPr>
        <w:widowControl w:val="0"/>
        <w:numPr>
          <w:ilvl w:val="1"/>
          <w:numId w:val="4"/>
        </w:numPr>
        <w:tabs>
          <w:tab w:val="left" w:pos="16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ВПР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проводится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4-8, 10 классах: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4 классе по 3-м учебным предметам: «Русский язык», «Математика» принимают участие все обучающиеся параллели; по учебным предметам «Окружающий мир», «Литературное чтение», «Иностранный» (английский язык, немецкий язык, французский язык) ВПР проводятся для каждого класса по 1-му учебному предмету на основе случайного выбора;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5 классе по 4-м учебным предметам «Русский язык», «Математика»</w:t>
      </w:r>
      <w:r>
        <w:t xml:space="preserve"> </w:t>
      </w:r>
      <w:r>
        <w:rPr>
          <w:sz w:val="28"/>
          <w:szCs w:val="28"/>
          <w:lang w:eastAsia="en-US"/>
        </w:rPr>
        <w:t>принимают участие все обучающиеся параллели; по учебным предметам «История», «Литература», «Иностранный» (английский язык, немецкий язык, французский язык), «География», «Биология» ВПР проводятся для каждого класса по 2-м учебным предметам на основе случайного выбора;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6 классе по 4-м учебным предметам «Русский язык», «Математика» принимают участие все обучающиеся параллели; по учебным предметам «История», «Обществознание», «Литература», «Иностранный» (английский язык, немецкий язык, французский язык), «География», «Биология» ВПР проводятся для каждого класса по 2-м учебным предметам на основе случайного выбора;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7 классе по учебным предметам «Русский язык», «Математика»</w:t>
      </w:r>
      <w:r>
        <w:t xml:space="preserve"> </w:t>
      </w:r>
      <w:r>
        <w:rPr>
          <w:sz w:val="28"/>
          <w:szCs w:val="28"/>
          <w:lang w:eastAsia="en-US"/>
        </w:rPr>
        <w:t xml:space="preserve">(базовый уровень или с углубленным изучением предмета) принимают участие все обучающиеся параллели; по учебным предметам «История», «Обществознание», «Литература»,  «Иностранный» (английский язык, немецкий язык, французский язык), «География», «Биология», «Физика» (базовый уровень или с углубленным изучением предмета), «Информатика» ВПР проводятся для каждого класса по 2-м учебным предметам на основе случайного выбора;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8 классе по учебным предметам «Русский язык», «Математика» (базовый уровень или с углубленным изучением предмета) принимают </w:t>
      </w:r>
      <w:r>
        <w:rPr>
          <w:sz w:val="28"/>
          <w:szCs w:val="28"/>
          <w:lang w:eastAsia="en-US"/>
        </w:rPr>
        <w:lastRenderedPageBreak/>
        <w:t>участие все обучающиеся параллели; по учебным предметам «История», «Обществознание», «Литература»,</w:t>
      </w:r>
      <w:r>
        <w:t xml:space="preserve"> </w:t>
      </w:r>
      <w:r>
        <w:rPr>
          <w:sz w:val="28"/>
          <w:szCs w:val="28"/>
          <w:lang w:eastAsia="en-US"/>
        </w:rPr>
        <w:t xml:space="preserve">«Иностранный» (английский язык, немецкий язык, французский язык), «География», «Биология», «Химия», «Физика» (базовый уровень или с углубленным изучением предмета), «Информатика» ВПР проводятся для каждого класса по 2-м учебным предметам на основе случайного выбора (за исключением обучающихся образовательных организаций, участвующих в национальных сопоставимых исследованиях качества общего образования, утвержденных приказом Рособрнадзора от 13.05.2024 № 1006).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10 классе по учебным предметам «Русский язык», «Математика» принимают участие все обучающиеся параллели; по учебным предметам «История», «Обществознание», «География», «Физика», «Химия»,  «Литература», «Иностранный» (английский язык, немецкий язык, французский язык) ВПР проводятся для каждого класса по 2-м учебным предметам на основе случайного выбора (за исключением обучающихся образовательных организаций, участвующих в национальных сопоставимых исследованиях качества общего образования, утвержденных приказом Рособрнадзора от 13.05.2024 № 1006).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2.6. Для проведения ВПР по 2-м учебным предметам на основе случайного выбора учебные предметы распределяются по одному из каждой предметной области: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общественно-научной – «История», «Обществознание»,</w:t>
      </w:r>
      <w:r>
        <w:t xml:space="preserve"> </w:t>
      </w:r>
      <w:r>
        <w:rPr>
          <w:sz w:val="28"/>
          <w:szCs w:val="28"/>
          <w:lang w:eastAsia="en-US"/>
        </w:rPr>
        <w:t xml:space="preserve">«Литература», «Иностранный» (английский язык, немецкий язык, французский язык) (группа 1);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естественно-научной – «География», «Биология», «Химия», «Физика», «Информатика» (группа 2).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Участниками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каждому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учебному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предмету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4-8, 10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классах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являются</w:t>
      </w:r>
      <w:r>
        <w:rPr>
          <w:spacing w:val="2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все</w:t>
      </w:r>
      <w:r>
        <w:rPr>
          <w:spacing w:val="9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обучающиеся</w:t>
      </w:r>
      <w:r>
        <w:rPr>
          <w:spacing w:val="9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всех</w:t>
      </w:r>
      <w:r>
        <w:rPr>
          <w:spacing w:val="9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конкретных учебных предметов на основе случайного выбора по конкретным классам осуществляется федеральным организатором.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Информация о распределении конкретных предметов на основе случайного выбора по конкретным классам предоставляется ОО один раз </w:t>
      </w:r>
      <w:r>
        <w:rPr>
          <w:sz w:val="28"/>
          <w:szCs w:val="28"/>
          <w:lang w:eastAsia="en-US"/>
        </w:rPr>
        <w:br/>
        <w:t xml:space="preserve">в неделю 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2.7. Образовательной организации предоставляется возможность выбора формата проведения проверочной работы в 5 классах по предметам «История», «Биология»; в 6-8 классах по предметам «История», «Биология», «География», «Обществознание»: на бумажном носителе </w:t>
      </w:r>
      <w:r>
        <w:rPr>
          <w:sz w:val="28"/>
          <w:szCs w:val="28"/>
          <w:lang w:eastAsia="en-US"/>
        </w:rPr>
        <w:br/>
        <w:t>или с использованием компьютера.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При проведении ВПР не используются персональные данные участников.</w:t>
      </w:r>
    </w:p>
    <w:p w:rsidR="009E56CD" w:rsidRDefault="0030251A" w:rsidP="0030251A">
      <w:pPr>
        <w:pStyle w:val="afe"/>
        <w:widowControl w:val="0"/>
        <w:numPr>
          <w:ilvl w:val="1"/>
          <w:numId w:val="7"/>
        </w:numPr>
        <w:tabs>
          <w:tab w:val="left" w:pos="147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Обучающиеся, являющиеся лицами с ограниченными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возможностями здоровья, детьми-инвалидами, инвалидами, осваивающие основные общеобразовательные программы и адаптированные общеобразовательные программы, принимают участие в ВПР по решению образовательных организаций, указанных в пункте 7 Правил, с согласия родителей (законных представителей) и с учетом особенностей состояния здоровья и психофизического развития.</w:t>
      </w:r>
    </w:p>
    <w:p w:rsidR="009E56CD" w:rsidRDefault="0030251A" w:rsidP="0030251A">
      <w:pPr>
        <w:pStyle w:val="afe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ВПР проводятся с использованием компьютера в 5–8 классах: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5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классах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 учебным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предметам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«История»,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«Биология»;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>
        <w:rPr>
          <w:spacing w:val="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6,</w:t>
      </w:r>
      <w:r>
        <w:rPr>
          <w:spacing w:val="7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7,</w:t>
      </w:r>
      <w:r>
        <w:rPr>
          <w:spacing w:val="7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8</w:t>
      </w:r>
      <w:r>
        <w:rPr>
          <w:spacing w:val="7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классах</w:t>
      </w:r>
      <w:r>
        <w:rPr>
          <w:spacing w:val="7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8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учебным</w:t>
      </w:r>
      <w:r>
        <w:rPr>
          <w:spacing w:val="7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предметам</w:t>
      </w:r>
      <w:r>
        <w:rPr>
          <w:spacing w:val="7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«История»,</w:t>
      </w:r>
      <w:r>
        <w:rPr>
          <w:spacing w:val="7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«Биология», «География»,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«Обществознание».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Для</w:t>
      </w:r>
      <w:r>
        <w:rPr>
          <w:spacing w:val="10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 ВПР в 5-8</w:t>
      </w:r>
      <w:r>
        <w:rPr>
          <w:spacing w:val="3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классах</w:t>
      </w:r>
      <w:r>
        <w:rPr>
          <w:spacing w:val="3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 учебным предметам «История»,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«Биология»,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«География»,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«Обществознание»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каждой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параллели по каждому учебному предмету выбирается только одна форма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всей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параллели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выбранному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учебному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предмету)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-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традиционная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или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компьютерная.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большим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количеством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 возможно проведение ВПР в компьютерной форме в несколько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сессий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рамках выбранной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даты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или в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течение</w:t>
      </w:r>
      <w:r>
        <w:rPr>
          <w:spacing w:val="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нескольких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дней (не более 5-ти дней) периода проведения ВПР в компьютерной форме, установленного Планом-графиком проведения ВПР. Количество сессий и время начала каждой сессии ОО определяет самостоятельно.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При проведении ВПР в несколько сессий необходимо обеспечить выполнение условий конфиденциальности предоставленных вариантов КИМ проверочной работы.</w:t>
      </w:r>
    </w:p>
    <w:p w:rsidR="009E56CD" w:rsidRDefault="0030251A" w:rsidP="0030251A">
      <w:pPr>
        <w:widowControl w:val="0"/>
        <w:numPr>
          <w:ilvl w:val="1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Для проведения ВПР в ОО привлекаются лица, назначенные локальным актом ОО в качестве: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ответственного организатора – 1 человек;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организатора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аудитории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расчета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человека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аудиторию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(при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наличии кадровой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возможности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ОО);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технического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специалиста –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человек.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Все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категории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специалистов,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привлекаемых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принимают участие в вебинарах, организованных АУ «Институт развития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образования».</w:t>
      </w:r>
    </w:p>
    <w:p w:rsidR="009E56CD" w:rsidRDefault="0030251A" w:rsidP="0030251A">
      <w:pPr>
        <w:widowControl w:val="0"/>
        <w:numPr>
          <w:ilvl w:val="1"/>
          <w:numId w:val="7"/>
        </w:numPr>
        <w:tabs>
          <w:tab w:val="left" w:pos="16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При проведении ВПР в аудитории рекомендуется рассадка </w:t>
      </w:r>
      <w:r>
        <w:rPr>
          <w:sz w:val="28"/>
          <w:szCs w:val="28"/>
          <w:lang w:eastAsia="en-US"/>
        </w:rPr>
        <w:br/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одному</w:t>
      </w:r>
      <w:r>
        <w:rPr>
          <w:spacing w:val="6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участнику</w:t>
      </w:r>
      <w:r>
        <w:rPr>
          <w:spacing w:val="6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</w:t>
      </w:r>
      <w:r>
        <w:rPr>
          <w:spacing w:val="6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партой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проведение работы не менее чем двумя организаторами в классе. Окончательное решение по рассадке и количеству организаторов принимает ОО с учетом кадровых, технических и иных ресурсных возможностей.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ОО</w:t>
      </w:r>
      <w:r>
        <w:rPr>
          <w:spacing w:val="3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обеспечивают</w:t>
      </w:r>
      <w:r>
        <w:rPr>
          <w:spacing w:val="3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порядок</w:t>
      </w:r>
      <w:r>
        <w:rPr>
          <w:spacing w:val="3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3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дисциплину</w:t>
      </w:r>
      <w:r>
        <w:rPr>
          <w:spacing w:val="3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3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классах</w:t>
      </w:r>
      <w:r>
        <w:rPr>
          <w:spacing w:val="3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</w:t>
      </w:r>
      <w:r>
        <w:rPr>
          <w:spacing w:val="3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проведении ВПР.</w:t>
      </w:r>
    </w:p>
    <w:p w:rsidR="009E56CD" w:rsidRDefault="0030251A" w:rsidP="0030251A">
      <w:pPr>
        <w:widowControl w:val="0"/>
        <w:numPr>
          <w:ilvl w:val="1"/>
          <w:numId w:val="7"/>
        </w:numPr>
        <w:tabs>
          <w:tab w:val="left" w:pos="1690"/>
          <w:tab w:val="left" w:pos="3289"/>
          <w:tab w:val="left" w:pos="4769"/>
          <w:tab w:val="left" w:pos="6478"/>
          <w:tab w:val="left" w:pos="8322"/>
          <w:tab w:val="left" w:pos="924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Временной регламент выполнения проверочных работ </w:t>
      </w:r>
      <w:r>
        <w:rPr>
          <w:sz w:val="28"/>
          <w:szCs w:val="28"/>
          <w:lang w:eastAsia="en-US"/>
        </w:rPr>
        <w:br/>
        <w:t>и формат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печати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вариантов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указаны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приложении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Порядку.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Этапы проведения ВПР осуществляются в соответствии со сроками,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установленными</w:t>
      </w:r>
      <w:r>
        <w:rPr>
          <w:spacing w:val="-2"/>
          <w:sz w:val="28"/>
          <w:szCs w:val="28"/>
          <w:lang w:eastAsia="en-US"/>
        </w:rPr>
        <w:t xml:space="preserve"> Планом-</w:t>
      </w:r>
      <w:r>
        <w:rPr>
          <w:sz w:val="28"/>
          <w:szCs w:val="28"/>
          <w:lang w:eastAsia="en-US"/>
        </w:rPr>
        <w:t>графиком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(приложение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  <w:t>к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Порядку).</w:t>
      </w:r>
    </w:p>
    <w:p w:rsidR="009E56CD" w:rsidRDefault="0030251A" w:rsidP="0030251A">
      <w:pPr>
        <w:widowControl w:val="0"/>
        <w:numPr>
          <w:ilvl w:val="1"/>
          <w:numId w:val="7"/>
        </w:numPr>
        <w:tabs>
          <w:tab w:val="left" w:pos="16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Проверка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осуществляется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базе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комиссией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проверке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работ,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сформированной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педагогов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ОО, прошедших </w:t>
      </w:r>
      <w:bookmarkStart w:id="1" w:name="undefined"/>
      <w:r>
        <w:rPr>
          <w:sz w:val="28"/>
          <w:szCs w:val="28"/>
          <w:lang w:eastAsia="en-US"/>
        </w:rPr>
        <w:t>курсы повышения квалификации по критериальному оцениванию</w:t>
      </w:r>
      <w:r>
        <w:rPr>
          <w:rStyle w:val="af1"/>
          <w:sz w:val="28"/>
          <w:szCs w:val="28"/>
          <w:lang w:eastAsia="en-US"/>
        </w:rPr>
        <w:footnoteReference w:id="1"/>
      </w:r>
      <w:r>
        <w:rPr>
          <w:sz w:val="28"/>
          <w:szCs w:val="28"/>
          <w:lang w:eastAsia="en-US"/>
        </w:rPr>
        <w:t>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К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обучающихся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конкретного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учебного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класса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не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допускаются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преподаватели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соответствующему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учебному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предмету,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обучающие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ВПР,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которых проверяются.</w:t>
      </w:r>
    </w:p>
    <w:p w:rsidR="009E56CD" w:rsidRDefault="0030251A">
      <w:pPr>
        <w:pStyle w:val="af"/>
        <w:spacing w:after="0"/>
        <w:jc w:val="both"/>
      </w:pPr>
      <w:r>
        <w:rPr>
          <w:sz w:val="28"/>
          <w:szCs w:val="28"/>
          <w:lang w:eastAsia="en-US"/>
        </w:rPr>
        <w:t>При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соблюдаются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сроки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соответствующему учебному предмету, указанные в Плане-графике 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ВПР.</w:t>
      </w:r>
      <w:r>
        <w:rPr>
          <w:rStyle w:val="af1"/>
        </w:rPr>
        <w:t xml:space="preserve">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После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 участников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ответственные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организаторы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загружают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сбора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результатов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через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программу «Адаптер»,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соблюдая даты загрузки формы по соответствующему учебному предмету, указанные </w:t>
      </w:r>
      <w:r>
        <w:rPr>
          <w:spacing w:val="-67"/>
          <w:sz w:val="28"/>
          <w:szCs w:val="28"/>
          <w:lang w:eastAsia="en-US"/>
        </w:rPr>
        <w:t>в</w:t>
      </w:r>
      <w:r>
        <w:rPr>
          <w:spacing w:val="-3"/>
          <w:sz w:val="28"/>
          <w:szCs w:val="28"/>
          <w:lang w:eastAsia="en-US"/>
        </w:rPr>
        <w:t xml:space="preserve">  Плане-</w:t>
      </w:r>
      <w:r>
        <w:rPr>
          <w:sz w:val="28"/>
          <w:szCs w:val="28"/>
          <w:lang w:eastAsia="en-US"/>
        </w:rPr>
        <w:t>графике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 ВПР.</w:t>
      </w:r>
    </w:p>
    <w:p w:rsidR="009E56CD" w:rsidRDefault="0030251A" w:rsidP="0030251A">
      <w:pPr>
        <w:widowControl w:val="0"/>
        <w:numPr>
          <w:ilvl w:val="1"/>
          <w:numId w:val="7"/>
        </w:numPr>
        <w:tabs>
          <w:tab w:val="left" w:pos="16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Результаты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учетом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результатов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которой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были</w:t>
      </w:r>
      <w:r>
        <w:rPr>
          <w:spacing w:val="-67"/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>проведены ВПР в резервные дни, обрабатываются и предоставляются для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МОУО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разделе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«Аналитика»</w:t>
      </w:r>
      <w:r>
        <w:rPr>
          <w:spacing w:val="1"/>
          <w:sz w:val="28"/>
          <w:szCs w:val="28"/>
          <w:lang w:eastAsia="en-US"/>
        </w:rPr>
        <w:t xml:space="preserve"> ЛК ГИС </w:t>
      </w:r>
      <w:r>
        <w:rPr>
          <w:sz w:val="28"/>
          <w:szCs w:val="28"/>
          <w:lang w:eastAsia="en-US"/>
        </w:rPr>
        <w:t>ФИС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после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завершения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соответствующих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проверочных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резервные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дни.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Сроки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получения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результатов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отражены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2"/>
          <w:sz w:val="28"/>
          <w:szCs w:val="28"/>
          <w:lang w:eastAsia="en-US"/>
        </w:rPr>
        <w:t xml:space="preserve"> Плане-</w:t>
      </w:r>
      <w:r>
        <w:rPr>
          <w:sz w:val="28"/>
          <w:szCs w:val="28"/>
          <w:lang w:eastAsia="en-US"/>
        </w:rPr>
        <w:t>графике проведения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ВПР.</w:t>
      </w:r>
    </w:p>
    <w:p w:rsidR="009E56CD" w:rsidRDefault="0030251A" w:rsidP="0030251A">
      <w:pPr>
        <w:widowControl w:val="0"/>
        <w:numPr>
          <w:ilvl w:val="1"/>
          <w:numId w:val="7"/>
        </w:numPr>
        <w:tabs>
          <w:tab w:val="left" w:pos="16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целях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обеспечения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объективности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МОУО организуют общественное наблюдение за проведением ВПР в ОО, </w:t>
      </w:r>
      <w:r>
        <w:rPr>
          <w:sz w:val="28"/>
          <w:szCs w:val="28"/>
          <w:lang w:eastAsia="en-US"/>
        </w:rPr>
        <w:br/>
        <w:t>в том числе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путем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привлечения лиц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числа: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муниципальных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координаторов,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курирующих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вопросы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обучающихся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образовательных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организаций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оценочных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процедурах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федерального и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регионального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уровней;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педагогических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работников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образовательных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организаций,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являющихся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преподавателями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соответствующему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учебному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предмету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обучающих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участвующих </w:t>
      </w:r>
      <w:r>
        <w:rPr>
          <w:sz w:val="28"/>
          <w:szCs w:val="28"/>
          <w:lang w:eastAsia="en-US"/>
        </w:rPr>
        <w:br/>
        <w:t>в текущем учебном году 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указанных процедурах;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родительской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общественности,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числе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представителей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управляющих советов муниципальных и государственных образовательных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организаций,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также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членов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совета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государственно-общественному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управлению, исключая возможность возникновения конфликта интересов. Для</w:t>
      </w:r>
      <w:r>
        <w:rPr>
          <w:spacing w:val="12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недопущения ситуации конфликта интересов в качестве общественных наблюдателей при проведении ВПР не могут привлекаться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(присутствовать)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родители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педагоги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обучающихся,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принимающих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участие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проверочной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работе.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Аккредитацию граждан на участие в ВПР в качестве общественного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наблюдателя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осуществляют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МОУО,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государственные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образовательные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организации.</w:t>
      </w:r>
    </w:p>
    <w:p w:rsidR="009E56CD" w:rsidRDefault="0030251A" w:rsidP="0030251A">
      <w:pPr>
        <w:widowControl w:val="0"/>
        <w:numPr>
          <w:ilvl w:val="1"/>
          <w:numId w:val="7"/>
        </w:numPr>
        <w:tabs>
          <w:tab w:val="left" w:pos="16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обеспечения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объективности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МОУО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lastRenderedPageBreak/>
        <w:t>рекомендуется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организовать:</w:t>
      </w:r>
      <w:r>
        <w:rPr>
          <w:sz w:val="28"/>
          <w:szCs w:val="28"/>
          <w:lang w:bidi="ru-RU"/>
        </w:rPr>
        <w:t xml:space="preserve">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видеонаблюдение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осуществлении </w:t>
      </w:r>
      <w:r>
        <w:rPr>
          <w:sz w:val="28"/>
          <w:szCs w:val="28"/>
          <w:lang w:eastAsia="en-US"/>
        </w:rPr>
        <w:t>проверки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выполненных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(при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необходимости,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случае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отсутствия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общественных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наблюдателей,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также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наличии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технических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возможностей);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муниципальные комиссии по проверке работ ВПР с привлечением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специалистов сферы образования, обладающих необходимыми знаниями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участия в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проверке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работ. Работа муниципальной комиссии организуется в обязательном порядке, при невозможности соблюдения абзаца 1 пункта 2.13 настоящего Порядка, в части включения в состав комиссии по проверке работ исключительно педагогов, прошедших курсы повышения квалификации по критериальному оцениванию;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выборочную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перепроверку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перекрестную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проверку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уровне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МОУО (организуется МОУО самостоятельно или посредством решения Департамента).</w:t>
      </w:r>
    </w:p>
    <w:p w:rsidR="009E56CD" w:rsidRDefault="0030251A" w:rsidP="0030251A">
      <w:pPr>
        <w:widowControl w:val="0"/>
        <w:numPr>
          <w:ilvl w:val="1"/>
          <w:numId w:val="7"/>
        </w:numPr>
        <w:tabs>
          <w:tab w:val="left" w:pos="173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Организация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осуществляется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учетом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соблюдения санитарно-эпидемиологических требований, предусмотренных текущей санитарно-эпидемиологической обстановкой.</w:t>
      </w:r>
    </w:p>
    <w:p w:rsidR="009E56CD" w:rsidRDefault="0030251A" w:rsidP="0030251A">
      <w:pPr>
        <w:widowControl w:val="0"/>
        <w:numPr>
          <w:ilvl w:val="1"/>
          <w:numId w:val="7"/>
        </w:numPr>
        <w:tabs>
          <w:tab w:val="left" w:pos="16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обеспечивается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соблюдение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информационной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безопасности.</w:t>
      </w:r>
    </w:p>
    <w:p w:rsidR="009E56CD" w:rsidRDefault="0030251A" w:rsidP="0030251A">
      <w:pPr>
        <w:widowControl w:val="0"/>
        <w:numPr>
          <w:ilvl w:val="1"/>
          <w:numId w:val="7"/>
        </w:numPr>
        <w:tabs>
          <w:tab w:val="left" w:pos="16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личном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кабинете</w:t>
      </w:r>
      <w:r>
        <w:rPr>
          <w:spacing w:val="1"/>
          <w:sz w:val="28"/>
          <w:szCs w:val="28"/>
          <w:lang w:eastAsia="en-US"/>
        </w:rPr>
        <w:t xml:space="preserve"> ЛК ГИС </w:t>
      </w:r>
      <w:r>
        <w:rPr>
          <w:sz w:val="28"/>
          <w:szCs w:val="28"/>
          <w:lang w:eastAsia="en-US"/>
        </w:rPr>
        <w:t>ФИС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https://lk-fisoko.obrnadzor.gov.ru/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разделе «ВПР» ответственный организатор ОО: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получает от региональногои/или муниципального координатора реквизиты доступа в ЛК ГИС ФИС ОКО с соблюдением условий конфиденциальности;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формирует заявку на участие в ВПР в ЛК ГИС ФИС ОКО;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формирует расписание ВПР в традиционной и компьютерной форме в 4-8 и 10 классах;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заполняет форму сбора информации о количестве экспертов </w:t>
      </w:r>
      <w:r>
        <w:rPr>
          <w:sz w:val="28"/>
          <w:szCs w:val="28"/>
          <w:lang w:eastAsia="en-US"/>
        </w:rPr>
        <w:br/>
        <w:t>по проверке заданий проверочных работ в компьютерной форме: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5 классах по предметам «История», «Биология»;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6-8 классах по предметам «История», «Биология», «География», «Обществознание».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Соблюдая конфиденциальность, скачивает заранее, до дня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 работы, архив с материалами для проведения ВПР, критерии 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сбора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результатов.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Архив,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критерии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оценивания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сбора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результатов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размещаются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ЛК ГИС </w:t>
      </w:r>
      <w:r>
        <w:rPr>
          <w:sz w:val="28"/>
          <w:szCs w:val="28"/>
          <w:lang w:eastAsia="en-US"/>
        </w:rPr>
        <w:t>ФИС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соответствии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1"/>
          <w:sz w:val="28"/>
          <w:szCs w:val="28"/>
          <w:lang w:eastAsia="en-US"/>
        </w:rPr>
        <w:t xml:space="preserve"> Планом-</w:t>
      </w:r>
      <w:r>
        <w:rPr>
          <w:sz w:val="28"/>
          <w:szCs w:val="28"/>
          <w:lang w:eastAsia="en-US"/>
        </w:rPr>
        <w:t>графиком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Для каждой ОО варианты ВПР сгенерированы индивидуально </w:t>
      </w:r>
      <w:r>
        <w:rPr>
          <w:sz w:val="28"/>
          <w:szCs w:val="28"/>
          <w:lang w:eastAsia="en-US"/>
        </w:rPr>
        <w:br/>
        <w:t>на основе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банка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оценочных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средств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 с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использованием ЛК ГИС ФИС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ОКО.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Для 4-8 классов информация о распределении конкретных учебных предметов на основе случайного выбора по конкретным классам предоставляется ОО один раз в неделю (во вторник) на каждый день </w:t>
      </w:r>
      <w:r>
        <w:rPr>
          <w:sz w:val="28"/>
          <w:szCs w:val="28"/>
          <w:lang w:eastAsia="en-US"/>
        </w:rPr>
        <w:lastRenderedPageBreak/>
        <w:t xml:space="preserve">проведения следующей недели в ЛК ГИС ФИС ОКО в соответствии </w:t>
      </w:r>
      <w:r>
        <w:rPr>
          <w:sz w:val="28"/>
          <w:szCs w:val="28"/>
          <w:lang w:eastAsia="en-US"/>
        </w:rPr>
        <w:br/>
        <w:t xml:space="preserve">с расписанием, полученным от ОО, согласно Плану-графику проведения ВПР.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Ответственные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организаторы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несут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ответственность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за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обеспечение: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информационной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безопасности,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конфиденциальности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период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 ВПР, соблюдают меры по предотвращению утечки, искажения,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подделки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вышеуказанных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время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скачивания,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хранения,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использования,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также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проверки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период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проверки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информационной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безопасности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время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передачи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комплектов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ответами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комиссии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 проверке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проверки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ответов.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Контрольно-измерительные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(далее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КИМ)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другие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материалы,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полученные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рамках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подлежат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тиражированию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распространению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вне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указанной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оценочной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процедуры.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Ответственный организатор ОО осуществляет хранение материалов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учётом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условий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конфиденциальности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информационной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безопасности,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исключая доступ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ним посторонних лиц.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Бланки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ответов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КИМ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утилизируются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(уничтожаются)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в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установленном</w:t>
      </w:r>
      <w:r>
        <w:rPr>
          <w:spacing w:val="4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порядке</w:t>
      </w:r>
      <w:r>
        <w:rPr>
          <w:spacing w:val="4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после</w:t>
      </w:r>
      <w:r>
        <w:rPr>
          <w:spacing w:val="4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получения</w:t>
      </w:r>
      <w:r>
        <w:rPr>
          <w:spacing w:val="4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результатов</w:t>
      </w:r>
      <w:r>
        <w:rPr>
          <w:spacing w:val="4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(в</w:t>
      </w:r>
      <w:r>
        <w:rPr>
          <w:spacing w:val="4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полном</w:t>
      </w:r>
      <w:r>
        <w:rPr>
          <w:spacing w:val="4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объеме).</w:t>
      </w:r>
      <w:r>
        <w:rPr>
          <w:spacing w:val="-6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 результатам утилизации (уничтожения) составляется акт (приложение 3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Порядку).</w:t>
      </w:r>
    </w:p>
    <w:p w:rsidR="009E56CD" w:rsidRDefault="0030251A" w:rsidP="0030251A">
      <w:pPr>
        <w:widowControl w:val="0"/>
        <w:numPr>
          <w:ilvl w:val="1"/>
          <w:numId w:val="7"/>
        </w:numPr>
        <w:tabs>
          <w:tab w:val="left" w:pos="16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Лица,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привлекаемые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проведению,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общественному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наблюдению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период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7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осуществляют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свою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деятельность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согласно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инструктивным материалам (инструктивные материалы, разработанные в соответствии с Порядком проведения </w:t>
      </w:r>
      <w:r>
        <w:rPr>
          <w:sz w:val="28"/>
          <w:szCs w:val="28"/>
          <w:lang w:eastAsia="en-US"/>
        </w:rPr>
        <w:br/>
        <w:t xml:space="preserve">для региональных и/или муниципальных координаторов, организаторов ВПР в ОО, организаторов в аудитории, экспертов по проверке работ, предоставляются федеральным организатором в соответствии </w:t>
      </w:r>
      <w:r>
        <w:rPr>
          <w:sz w:val="28"/>
          <w:szCs w:val="28"/>
          <w:lang w:eastAsia="en-US"/>
        </w:rPr>
        <w:br/>
        <w:t>с Планом-графиком).</w:t>
      </w:r>
    </w:p>
    <w:p w:rsidR="009E56CD" w:rsidRDefault="009E56CD">
      <w:pPr>
        <w:widowControl w:val="0"/>
        <w:tabs>
          <w:tab w:val="left" w:pos="3311"/>
        </w:tabs>
        <w:outlineLvl w:val="0"/>
        <w:rPr>
          <w:b/>
          <w:bCs/>
          <w:sz w:val="28"/>
          <w:szCs w:val="28"/>
        </w:rPr>
      </w:pPr>
    </w:p>
    <w:p w:rsidR="009E56CD" w:rsidRDefault="0030251A" w:rsidP="0030251A">
      <w:pPr>
        <w:widowControl w:val="0"/>
        <w:numPr>
          <w:ilvl w:val="0"/>
          <w:numId w:val="6"/>
        </w:numPr>
        <w:spacing w:line="252" w:lineRule="auto"/>
        <w:ind w:left="0" w:firstLine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Технологии</w:t>
      </w:r>
      <w:r>
        <w:rPr>
          <w:bCs/>
          <w:spacing w:val="-5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проведения</w:t>
      </w:r>
      <w:r>
        <w:rPr>
          <w:bCs/>
          <w:spacing w:val="-5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ВПР</w:t>
      </w:r>
    </w:p>
    <w:p w:rsidR="009E56CD" w:rsidRDefault="009E56CD">
      <w:pPr>
        <w:widowControl w:val="0"/>
        <w:tabs>
          <w:tab w:val="left" w:pos="3311"/>
        </w:tabs>
        <w:ind w:left="567" w:right="44"/>
        <w:outlineLvl w:val="0"/>
        <w:rPr>
          <w:b/>
          <w:bCs/>
          <w:sz w:val="28"/>
          <w:szCs w:val="28"/>
          <w:lang w:eastAsia="en-US"/>
        </w:rPr>
      </w:pPr>
    </w:p>
    <w:p w:rsidR="009E56CD" w:rsidRDefault="0030251A" w:rsidP="0030251A">
      <w:pPr>
        <w:widowControl w:val="0"/>
        <w:numPr>
          <w:ilvl w:val="1"/>
          <w:numId w:val="3"/>
        </w:numPr>
        <w:tabs>
          <w:tab w:val="left" w:pos="140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Проведение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компьютерной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форме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5-8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классах.</w:t>
      </w:r>
    </w:p>
    <w:p w:rsidR="009E56CD" w:rsidRDefault="0030251A" w:rsidP="0030251A">
      <w:pPr>
        <w:widowControl w:val="0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компьютерной форме ВПР проводятся по решению ОО:</w:t>
      </w:r>
    </w:p>
    <w:p w:rsidR="009E56CD" w:rsidRDefault="0030251A">
      <w:pPr>
        <w:widowControl w:val="0"/>
        <w:tabs>
          <w:tab w:val="left" w:pos="1134"/>
          <w:tab w:val="left" w:pos="18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5 классах по учебным предметам «История», «Биология»;</w:t>
      </w:r>
    </w:p>
    <w:p w:rsidR="009E56CD" w:rsidRDefault="0030251A">
      <w:pPr>
        <w:widowControl w:val="0"/>
        <w:tabs>
          <w:tab w:val="left" w:pos="1134"/>
          <w:tab w:val="left" w:pos="18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6, 7, 8 классах по учебным предметам «История», «Биология», «География», «Обществознание».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случае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принятия</w:t>
      </w:r>
      <w:r>
        <w:rPr>
          <w:spacing w:val="1"/>
          <w:sz w:val="28"/>
          <w:szCs w:val="28"/>
          <w:lang w:eastAsia="en-US"/>
        </w:rPr>
        <w:t xml:space="preserve"> ОО </w:t>
      </w:r>
      <w:r>
        <w:rPr>
          <w:sz w:val="28"/>
          <w:szCs w:val="28"/>
          <w:lang w:eastAsia="en-US"/>
        </w:rPr>
        <w:t>решения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проверочных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компьютерной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ответственный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организатор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эксперты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получают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доступ для выполнения проверочных работ в компьютерной форме и для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проверки</w:t>
      </w:r>
      <w:r>
        <w:rPr>
          <w:spacing w:val="3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</w:t>
      </w:r>
      <w:r>
        <w:rPr>
          <w:spacing w:val="3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</w:t>
      </w:r>
      <w:r>
        <w:rPr>
          <w:spacing w:val="3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3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системе</w:t>
      </w:r>
      <w:r>
        <w:rPr>
          <w:spacing w:val="3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электронной</w:t>
      </w:r>
      <w:r>
        <w:rPr>
          <w:spacing w:val="3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проверки</w:t>
      </w:r>
      <w:r>
        <w:rPr>
          <w:spacing w:val="3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заданий «Эксперт». Реквизиты доступа участников публикуются в ЛК ГИС ФИС ОКО на каждый день проведения. Проверочная работа доступна только </w:t>
      </w:r>
      <w:r>
        <w:rPr>
          <w:sz w:val="28"/>
          <w:szCs w:val="28"/>
          <w:lang w:eastAsia="en-US"/>
        </w:rPr>
        <w:br/>
        <w:t xml:space="preserve">в заявленный день проведения.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Доступ к выполнению проверочной работы предоставляется </w:t>
      </w:r>
      <w:r>
        <w:rPr>
          <w:sz w:val="28"/>
          <w:szCs w:val="28"/>
          <w:lang w:eastAsia="en-US"/>
        </w:rPr>
        <w:br/>
        <w:t xml:space="preserve">с 8:00 до 20:00 по местному времени. Результаты работ, выполненных после 20:00 по местному времени, не учитываются при обработке результатов </w:t>
      </w:r>
      <w:r>
        <w:rPr>
          <w:sz w:val="28"/>
          <w:szCs w:val="28"/>
          <w:lang w:eastAsia="en-US"/>
        </w:rPr>
        <w:br/>
        <w:t>и не предоставляются в разделе «Аналитика».</w:t>
      </w:r>
    </w:p>
    <w:p w:rsidR="009E56CD" w:rsidRDefault="0030251A" w:rsidP="0030251A">
      <w:pPr>
        <w:widowControl w:val="0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Технические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требования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компьютерам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(при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выборе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компьютерной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формы проведения ВПР).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Операционная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система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семейства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WIndows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или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Linux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 платформ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х86, х64.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Процессор:</w:t>
      </w:r>
    </w:p>
    <w:p w:rsidR="009E56CD" w:rsidRDefault="0030251A">
      <w:pPr>
        <w:widowControl w:val="0"/>
        <w:tabs>
          <w:tab w:val="left" w:pos="6699"/>
          <w:tab w:val="left" w:pos="84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Минимальная</w:t>
      </w:r>
      <w:r>
        <w:rPr>
          <w:spacing w:val="12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конфигурация:</w:t>
      </w:r>
      <w:r>
        <w:rPr>
          <w:spacing w:val="12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одноядерный, минимальная </w:t>
      </w:r>
      <w:r>
        <w:rPr>
          <w:spacing w:val="-1"/>
          <w:sz w:val="28"/>
          <w:szCs w:val="28"/>
          <w:lang w:eastAsia="en-US"/>
        </w:rPr>
        <w:t xml:space="preserve">частота </w:t>
      </w:r>
      <w:r>
        <w:rPr>
          <w:spacing w:val="-1"/>
          <w:sz w:val="28"/>
          <w:szCs w:val="28"/>
          <w:lang w:eastAsia="en-US"/>
        </w:rPr>
        <w:br/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3,0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ГГц.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Рекомендуемая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конфигурация:</w:t>
      </w:r>
      <w:r>
        <w:rPr>
          <w:spacing w:val="7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двухъядерный, минимальная</w:t>
      </w:r>
      <w:r>
        <w:rPr>
          <w:spacing w:val="7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частота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pacing w:val="-67"/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2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ГГц.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Оперативная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память: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Минимальный объем: от 2 Гбайт,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рекомендуемый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объем: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Гбайт.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Свободное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дисковое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пространство:</w:t>
      </w:r>
      <w:r>
        <w:rPr>
          <w:spacing w:val="-1"/>
          <w:sz w:val="28"/>
          <w:szCs w:val="28"/>
          <w:lang w:eastAsia="en-US"/>
        </w:rPr>
        <w:t xml:space="preserve"> от 10 Гб</w:t>
      </w:r>
      <w:r>
        <w:rPr>
          <w:sz w:val="28"/>
          <w:szCs w:val="28"/>
          <w:lang w:eastAsia="en-US"/>
        </w:rPr>
        <w:t>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Прочее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оборудование: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манипулятор</w:t>
      </w:r>
      <w:r>
        <w:rPr>
          <w:spacing w:val="-4"/>
          <w:sz w:val="28"/>
          <w:szCs w:val="28"/>
          <w:lang w:eastAsia="en-US"/>
        </w:rPr>
        <w:t xml:space="preserve"> «М</w:t>
      </w:r>
      <w:r>
        <w:rPr>
          <w:sz w:val="28"/>
          <w:szCs w:val="28"/>
          <w:lang w:eastAsia="en-US"/>
        </w:rPr>
        <w:t>ышь»,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клавиатура.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Видеокарта</w:t>
      </w:r>
      <w:r>
        <w:rPr>
          <w:spacing w:val="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монитор:</w:t>
      </w:r>
      <w:r>
        <w:rPr>
          <w:spacing w:val="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разрешение</w:t>
      </w:r>
      <w:r>
        <w:rPr>
          <w:spacing w:val="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</w:t>
      </w:r>
      <w:r>
        <w:rPr>
          <w:spacing w:val="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менее</w:t>
      </w:r>
      <w:r>
        <w:rPr>
          <w:spacing w:val="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1024</w:t>
      </w:r>
      <w:r>
        <w:rPr>
          <w:spacing w:val="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горизонтали,</w:t>
      </w:r>
      <w:r>
        <w:rPr>
          <w:spacing w:val="6"/>
          <w:sz w:val="28"/>
          <w:szCs w:val="28"/>
          <w:lang w:eastAsia="en-US"/>
        </w:rPr>
        <w:t xml:space="preserve"> </w:t>
      </w:r>
      <w:r>
        <w:rPr>
          <w:spacing w:val="6"/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не менее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768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вертикали.</w:t>
      </w:r>
    </w:p>
    <w:p w:rsidR="009E56CD" w:rsidRDefault="0030251A">
      <w:pPr>
        <w:widowControl w:val="0"/>
        <w:ind w:firstLine="709"/>
        <w:jc w:val="both"/>
        <w:rPr>
          <w:spacing w:val="-67"/>
          <w:sz w:val="28"/>
          <w:szCs w:val="28"/>
        </w:rPr>
      </w:pPr>
      <w:r>
        <w:rPr>
          <w:sz w:val="28"/>
          <w:szCs w:val="28"/>
          <w:lang w:eastAsia="en-US"/>
        </w:rPr>
        <w:t>Дополнительное программное обеспечение: «Яндекс. Браузер</w:t>
      </w:r>
      <w:r>
        <w:t xml:space="preserve"> </w:t>
      </w:r>
      <w:r>
        <w:rPr>
          <w:sz w:val="28"/>
          <w:szCs w:val="28"/>
          <w:lang w:eastAsia="en-US"/>
        </w:rPr>
        <w:t>актуальной версии».</w:t>
      </w:r>
      <w:r>
        <w:rPr>
          <w:spacing w:val="-67"/>
          <w:sz w:val="28"/>
          <w:szCs w:val="28"/>
          <w:lang w:eastAsia="en-US"/>
        </w:rPr>
        <w:t xml:space="preserve">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Требуется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подключение к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сети «Интернет».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Технический</w:t>
      </w:r>
      <w:r>
        <w:rPr>
          <w:spacing w:val="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специалист</w:t>
      </w:r>
      <w:r>
        <w:rPr>
          <w:spacing w:val="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присутствии</w:t>
      </w:r>
      <w:r>
        <w:rPr>
          <w:spacing w:val="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ответственного</w:t>
      </w:r>
      <w:r>
        <w:rPr>
          <w:spacing w:val="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организатора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проводит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проверку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доступа к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сети Интернет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каждом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рабочем месте.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Для проведения ВПР в компьютерной форме в параллели 5 классов предоставляется следующая информация: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количество классов в параллели;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дата проведения ВПР по каждому учебному предмету из группы 1 (не более 5-ти дней);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дата проведения ВПР по каждому учебному предмету из группы 2 (не более 5-ти дней);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количество участников на каждую дату по каждому учебному предмету.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Для проведения ВПР в компьютерной форме в параллелях 6, 7, 8 классов по 2-м учебным предметам на основе случайного выбора </w:t>
      </w:r>
      <w:r>
        <w:rPr>
          <w:sz w:val="28"/>
          <w:szCs w:val="28"/>
          <w:lang w:eastAsia="en-US"/>
        </w:rPr>
        <w:br/>
        <w:t xml:space="preserve">и распределения учебных предметов по классам предоставляется следующая информация: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количество классов в каждой параллели;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дата проведения ВПР по общественно-научному предмету (не более 5-ти дней);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дата проведения ВПР по естественно-научному предмету (не более </w:t>
      </w:r>
    </w:p>
    <w:p w:rsidR="009E56CD" w:rsidRDefault="0030251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5-ти дней);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количество участников на каждую дату по каждому предмету.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Заполняется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электронный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протокол,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котором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указывается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связь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lastRenderedPageBreak/>
        <w:t>логина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участника,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полученного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входа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систему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выполнения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работы,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 пятизначным кодом участника.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Результаты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формируются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после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экспертами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системе электронной проверки заданий «Эксперт».</w:t>
      </w:r>
    </w:p>
    <w:p w:rsidR="009E56CD" w:rsidRDefault="0030251A" w:rsidP="0030251A">
      <w:pPr>
        <w:widowControl w:val="0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4-8 классах распределение конкретных учебных предметов на основе случайного выбора по конкретным классам осуществляется федеральным организатором. Для проведения ВПР в 5-8 классах по 2-м учебным предметам на основе случайного выбора учебных предметов распределяются по одному из каждой предметной области: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общественно-научной – «История», «Обществознание», «Литература», «Иностранный» (английский язык, немецкий язык, французский язык) (группа 1);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естественно-научной – «География», «Биология», «Химия», «Физика», «Информатика» (группа 2).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Распределение конкретных учебных предметов по конкретным классам публикуется в ЛК ГИС ФИС ОКО в соответствии с информацией, полученной от ОО.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Ответственный организатор ОО скачивает информацию </w:t>
      </w:r>
      <w:r>
        <w:rPr>
          <w:sz w:val="28"/>
          <w:szCs w:val="28"/>
          <w:lang w:eastAsia="en-US"/>
        </w:rPr>
        <w:br/>
        <w:t xml:space="preserve">о распределении предметов по классам и организует проведение ВПР </w:t>
      </w:r>
      <w:r>
        <w:rPr>
          <w:sz w:val="28"/>
          <w:szCs w:val="28"/>
          <w:lang w:eastAsia="en-US"/>
        </w:rPr>
        <w:br/>
        <w:t>в конкретных классах по конкретным предметам.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 Проведение ВПР по учебному предмету «Иностранный (английский, немецкий, французский) язык»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ВПР по учебному предмету «Иностранный (английский, немецкий, французский) язык» проводятся на бумажном носителе.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при проведении проверочной работы по учебному предмету «Иностранный (английский, немецкий, французский) язык»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аудированию;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ответственный организатор в ОО скачивает в ЛК ГИС ФИС ОКО аудиофайл в формате .mp3 для проведения аудирования и архив </w:t>
      </w:r>
      <w:r>
        <w:rPr>
          <w:sz w:val="28"/>
          <w:szCs w:val="28"/>
          <w:lang w:eastAsia="en-US"/>
        </w:rPr>
        <w:br/>
        <w:t>с материалами для проведения проверочной работы и передаёт организатору в аудитории.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3.4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  <w:lang w:eastAsia="en-US"/>
        </w:rPr>
        <w:t>Проведение ВПР по учебному предмету «Информатика»: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ВПР по учебному предмету «Информатика» состоят из 2-х частей. Задания части 1 выполняются на бумажном носителе, задания части 2 выполняются с использованием компьютера;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Материалы, необходимые для проведения проверочной работы по учебному предмету «Информатика», будут размещены федеральным организатором в ЛК ГИС ФИС ОКО;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Результатом выполнения заданий с использованием компьютера являются отдельные файлы (для одного задания – один файл), которые передаются экспертам на проверку;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Порядок проведения ВПР по учебному предмету «Информатика» </w:t>
      </w:r>
      <w:r>
        <w:rPr>
          <w:sz w:val="28"/>
          <w:szCs w:val="28"/>
          <w:lang w:eastAsia="en-US"/>
        </w:rPr>
        <w:lastRenderedPageBreak/>
        <w:t>описан в инструктивных материалах по проведению проверочных работ по предмету «Информатика».</w:t>
      </w:r>
    </w:p>
    <w:p w:rsidR="009E56CD" w:rsidRDefault="009E56CD">
      <w:pPr>
        <w:widowControl w:val="0"/>
        <w:spacing w:line="252" w:lineRule="auto"/>
        <w:jc w:val="both"/>
        <w:rPr>
          <w:b/>
          <w:sz w:val="28"/>
          <w:szCs w:val="28"/>
        </w:rPr>
      </w:pPr>
    </w:p>
    <w:p w:rsidR="009E56CD" w:rsidRDefault="0030251A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>IV</w:t>
      </w:r>
      <w:r>
        <w:rPr>
          <w:sz w:val="28"/>
          <w:szCs w:val="28"/>
          <w:lang w:eastAsia="en-US"/>
        </w:rPr>
        <w:t>.  Особенности участия в ВПР обучающихся общеобразовательных организаций, реализующих в качестве основного вида деятельности исключительно адаптированные образовательные программы</w:t>
      </w:r>
    </w:p>
    <w:p w:rsidR="009E56CD" w:rsidRDefault="009E56CD">
      <w:pPr>
        <w:widowControl w:val="0"/>
        <w:jc w:val="center"/>
        <w:outlineLvl w:val="0"/>
        <w:rPr>
          <w:sz w:val="28"/>
          <w:szCs w:val="28"/>
        </w:rPr>
      </w:pPr>
    </w:p>
    <w:p w:rsidR="009E56CD" w:rsidRDefault="0030251A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4.1. 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целях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формирования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объективной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оценки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качества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подготовки обучающихся автономного округа по итогам участия в оценочных процедурах, изучения причин и условий,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оказывающих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влияние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  <w:t>на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результаты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образовательной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деятельности,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обучающихся общеобразовательных организаций, реализующих в качестве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основного вида деятельности исключительно адаптированные образовательные программы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(казенное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общеобразовательное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учреждение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автономного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округа</w:t>
      </w:r>
      <w:r>
        <w:rPr>
          <w:spacing w:val="1"/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«Излучинская школа-интернат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обучающихся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ограниченными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возможностями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здоровья», казенное учреждение автономного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округа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«Нижневартовская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общеобразовательная санаторная школа») принимают участие в ВПР в режиме эксперимента.</w:t>
      </w:r>
    </w:p>
    <w:p w:rsidR="009E56CD" w:rsidRDefault="0030251A">
      <w:pPr>
        <w:widowControl w:val="0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4.2. Положения, изложенные в абзаце 2 пункта 2.4 настоящего Порядка, в отношении обучающихся ОО, указанных в пункте 4.1 настоящего Порядка, не применяются. </w:t>
      </w:r>
    </w:p>
    <w:p w:rsidR="009E56CD" w:rsidRDefault="009E56CD">
      <w:pPr>
        <w:widowControl w:val="0"/>
        <w:tabs>
          <w:tab w:val="left" w:pos="692"/>
        </w:tabs>
        <w:jc w:val="both"/>
        <w:rPr>
          <w:sz w:val="28"/>
          <w:szCs w:val="28"/>
        </w:rPr>
      </w:pPr>
    </w:p>
    <w:p w:rsidR="009E56CD" w:rsidRDefault="0030251A">
      <w:pPr>
        <w:widowControl w:val="0"/>
        <w:ind w:left="709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 w:eastAsia="en-US"/>
        </w:rPr>
        <w:t xml:space="preserve">V. </w:t>
      </w:r>
      <w:r>
        <w:rPr>
          <w:sz w:val="28"/>
          <w:szCs w:val="28"/>
          <w:lang w:eastAsia="en-US"/>
        </w:rPr>
        <w:t>Этапы проведения ВПР</w:t>
      </w:r>
    </w:p>
    <w:p w:rsidR="009E56CD" w:rsidRDefault="009E56CD">
      <w:pPr>
        <w:widowControl w:val="0"/>
        <w:ind w:left="709"/>
        <w:jc w:val="center"/>
        <w:outlineLvl w:val="0"/>
        <w:rPr>
          <w:sz w:val="28"/>
          <w:szCs w:val="28"/>
        </w:rPr>
      </w:pPr>
    </w:p>
    <w:p w:rsidR="009E56CD" w:rsidRDefault="0030251A" w:rsidP="0030251A">
      <w:pPr>
        <w:widowControl w:val="0"/>
        <w:numPr>
          <w:ilvl w:val="1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этапе регистрации ОО: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Региональный координатор, в том числе посредством действий регионального технического специалиста: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используя свой логин и пароль заходит в ЛК ГИС ФИС ОКО; формирует сведения, необходимые для проверки учётных данных: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актуализация наименований списков муниципальных образований автономного округа;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получает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файл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логинами 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паролями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муниципальных координаторов,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координаторов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государственных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образовательных организаций;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передает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логин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пароль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координатору,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координатору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государственной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образовательной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организации,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соблюдая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конфиденциальность;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загружает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подготовленный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файл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 наименованиями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образований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2"/>
          <w:sz w:val="28"/>
          <w:szCs w:val="28"/>
          <w:lang w:eastAsia="en-US"/>
        </w:rPr>
        <w:t xml:space="preserve"> ЛК ГИС </w:t>
      </w:r>
      <w:r>
        <w:rPr>
          <w:sz w:val="28"/>
          <w:szCs w:val="28"/>
          <w:lang w:eastAsia="en-US"/>
        </w:rPr>
        <w:t>ФИС ОКО.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Муниципальный координатор, соблюдая конфиденциальность, направляет реквизиты доступа к ЛК ГИС ФИС ОКО, в ОО: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осуществляет мониторинг заполнения формы сбора информации об ОО в ЛК ГИС ФИС ОКО для проведения ВПР, корректирует информацию (при необходимости), взаимодействуя с региональным координатором и ОО;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осуществляет мониторинг заполнения ОО в ЛК ГИС ФИС ОКО формы сбора расписания проведения ВПР на бумажном носителе </w:t>
      </w:r>
      <w:r>
        <w:rPr>
          <w:sz w:val="28"/>
          <w:szCs w:val="28"/>
          <w:lang w:eastAsia="en-US"/>
        </w:rPr>
        <w:br/>
        <w:t xml:space="preserve">и с использованием компьютера;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информирует ответственных организаторов в ОО о необходимости ознакомления 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 контролирует подготовку и проведение ВПР в ОО;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осуществляет мониторинг загрузки ОО электронных форм сбора результатов ВПР в ЛК ГИС ФИС ОКО;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ОКО; принимает меры для своевременного завершения проверки </w:t>
      </w:r>
      <w:r>
        <w:rPr>
          <w:sz w:val="28"/>
          <w:szCs w:val="28"/>
          <w:lang w:eastAsia="en-US"/>
        </w:rPr>
        <w:br/>
        <w:t>в ОО (привлекает дополнительно экспертов) в случае необходимости;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своевременно информирует Департамент о ходе ВПР;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получает результаты ВПР в разделе «Аналитика» ЛК ГИС ФИС ОКО.</w:t>
      </w:r>
    </w:p>
    <w:p w:rsidR="009E56CD" w:rsidRDefault="0030251A" w:rsidP="0030251A">
      <w:pPr>
        <w:pStyle w:val="afe"/>
        <w:widowControl w:val="0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На этапе формирования заявки на участие в ВПР: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Региональный технический специалист по вопросам организации </w:t>
      </w:r>
      <w:r>
        <w:rPr>
          <w:sz w:val="28"/>
          <w:szCs w:val="28"/>
          <w:lang w:eastAsia="en-US"/>
        </w:rPr>
        <w:br/>
        <w:t>и проведения всероссийских проверочных работ в автономном округе:</w:t>
      </w:r>
    </w:p>
    <w:p w:rsidR="009E56CD" w:rsidRDefault="0030251A">
      <w:pPr>
        <w:widowControl w:val="0"/>
        <w:ind w:firstLine="709"/>
        <w:jc w:val="both"/>
        <w:rPr>
          <w:spacing w:val="-68"/>
          <w:sz w:val="28"/>
          <w:szCs w:val="28"/>
          <w:highlight w:val="yellow"/>
        </w:rPr>
      </w:pPr>
      <w:r>
        <w:rPr>
          <w:sz w:val="28"/>
          <w:szCs w:val="28"/>
          <w:lang w:eastAsia="en-US"/>
        </w:rPr>
        <w:t>скачивает</w:t>
      </w:r>
      <w:r>
        <w:rPr>
          <w:spacing w:val="5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53"/>
          <w:sz w:val="28"/>
          <w:szCs w:val="28"/>
          <w:lang w:eastAsia="en-US"/>
        </w:rPr>
        <w:t xml:space="preserve"> ЛК ГИС </w:t>
      </w:r>
      <w:r>
        <w:rPr>
          <w:sz w:val="28"/>
          <w:szCs w:val="28"/>
          <w:lang w:eastAsia="en-US"/>
        </w:rPr>
        <w:t>ФИС</w:t>
      </w:r>
      <w:r>
        <w:rPr>
          <w:spacing w:val="5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ОКО</w:t>
      </w:r>
      <w:r>
        <w:rPr>
          <w:spacing w:val="5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спецификацию,</w:t>
      </w:r>
      <w:r>
        <w:rPr>
          <w:spacing w:val="5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демонстрационный</w:t>
      </w:r>
      <w:r>
        <w:rPr>
          <w:spacing w:val="5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вариант КИМ;</w:t>
      </w:r>
    </w:p>
    <w:p w:rsidR="009E56CD" w:rsidRDefault="0030251A">
      <w:pPr>
        <w:widowControl w:val="0"/>
        <w:tabs>
          <w:tab w:val="left" w:pos="2565"/>
          <w:tab w:val="left" w:pos="3150"/>
          <w:tab w:val="left" w:pos="5091"/>
          <w:tab w:val="left" w:pos="6043"/>
          <w:tab w:val="left" w:pos="6753"/>
          <w:tab w:val="left" w:pos="83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размещает на официальном сайте АУ «Институт развития образования» спецификации и демонстрационные варианты КИМ </w:t>
      </w:r>
      <w:r>
        <w:rPr>
          <w:sz w:val="28"/>
          <w:szCs w:val="28"/>
          <w:lang w:eastAsia="en-US"/>
        </w:rPr>
        <w:br/>
        <w:t>по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каждому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учебному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предмету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информирует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МОУО/ОО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заполнении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заявки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участие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консультирует МОУО/ОО по заполнению запросов ЛК ГИС ФИС ОКО для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участия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консультирует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координаторов,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координаторов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государственной образовательной организации по вопросам организации </w:t>
      </w:r>
      <w:r>
        <w:rPr>
          <w:sz w:val="28"/>
          <w:szCs w:val="28"/>
          <w:lang w:eastAsia="en-US"/>
        </w:rPr>
        <w:br/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консультирует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информирует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вопросам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ответственных организаторов;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осуществляет мониторинг загрузки ОО электронных форм сбора результатов ВПР.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проводит вебинары и инструктажи с ответственными лицами </w:t>
      </w:r>
      <w:r>
        <w:rPr>
          <w:sz w:val="28"/>
          <w:szCs w:val="28"/>
          <w:lang w:eastAsia="en-US"/>
        </w:rPr>
        <w:br/>
        <w:t>в МОУО/ОО;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своевременно информирует Департамент о ходе подготовки </w:t>
      </w:r>
      <w:r>
        <w:rPr>
          <w:sz w:val="28"/>
          <w:szCs w:val="28"/>
          <w:lang w:eastAsia="en-US"/>
        </w:rPr>
        <w:br/>
        <w:t>и проведения ВПР;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получает результаты ВПР в разделе «Аналитика» ЛК ГИС ФИС ОКО.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Ответственный организатор ОО: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заполняет форму сбора на участие в ВПР в ЛК ГИС ФИС ОКО;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формирует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расписание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традиционной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компьютерной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форме в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4-8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10 классах;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заполняет форму сбора информации о количестве экспертов по проверке заданий проверочных работ в компьютерной форме: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5-8 классах по учебным предметам «История», «Биология», «География», «Обществознание»; 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загружает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подготовленный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файл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2"/>
          <w:sz w:val="28"/>
          <w:szCs w:val="28"/>
          <w:lang w:eastAsia="en-US"/>
        </w:rPr>
        <w:t xml:space="preserve"> ЛК ГИС </w:t>
      </w:r>
      <w:r>
        <w:rPr>
          <w:sz w:val="28"/>
          <w:szCs w:val="28"/>
          <w:lang w:eastAsia="en-US"/>
        </w:rPr>
        <w:t>ФИС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ОКО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разделе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«ВПР».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Муниципальный координатор, координатор государственной образовательной организации в ЛК ГИС ФИС ОКО на сайте </w:t>
      </w:r>
      <w:hyperlink r:id="rId10" w:tooltip="https://lk-fisoko.obrnadzor.gov.ru/" w:history="1">
        <w:r>
          <w:rPr>
            <w:sz w:val="28"/>
            <w:szCs w:val="28"/>
            <w:lang w:eastAsia="en-US"/>
          </w:rPr>
          <w:t>https://lk-fisoko.obrnadzor.gov.ru/</w:t>
        </w:r>
      </w:hyperlink>
      <w:r>
        <w:rPr>
          <w:sz w:val="28"/>
          <w:szCs w:val="28"/>
          <w:lang w:eastAsia="en-US"/>
        </w:rPr>
        <w:t>, в части касающейся: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скачивает сводный файл со всеми заявками на участие в ВПР ОО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образования;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файл-заявку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включены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все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информацией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указанием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класса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учебного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предмета,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также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заполнившие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файл-заявку;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заполняет форму согласно инструкции (инструкция по заполнению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находится на первом листе формы); подтверждает участие ОО в ВПР </w:t>
      </w:r>
      <w:r>
        <w:rPr>
          <w:sz w:val="28"/>
          <w:szCs w:val="28"/>
          <w:lang w:eastAsia="en-US"/>
        </w:rPr>
        <w:br/>
        <w:t>или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вносит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изменения и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дополнения в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файл-заявку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загружает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подготовленный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файл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3"/>
          <w:sz w:val="28"/>
          <w:szCs w:val="28"/>
          <w:lang w:eastAsia="en-US"/>
        </w:rPr>
        <w:t xml:space="preserve"> ЛК ГИС </w:t>
      </w:r>
      <w:r>
        <w:rPr>
          <w:sz w:val="28"/>
          <w:szCs w:val="28"/>
          <w:lang w:eastAsia="en-US"/>
        </w:rPr>
        <w:t>ФИС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ОКО.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Региональный координатор, посредством действий регионального технического специалиста, в ЛК ГИС ФИС ОКО на сайте https://lk-fisoko.obrnadzor.gov.ru/: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скачивает сводный файл со всеми заявками на участие в ВПР ОО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региона;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файл-заявку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включены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все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региона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информацией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участии в ВПР с указанием класса и учебного предмета, а также ОО, не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заполнившие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файл-заявку;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заполняет форму согласно инструкции (инструкция по заполнению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находится на первом листе формы); подтверждает участие ОО в ВПР </w:t>
      </w:r>
      <w:r>
        <w:rPr>
          <w:sz w:val="28"/>
          <w:szCs w:val="28"/>
          <w:lang w:eastAsia="en-US"/>
        </w:rPr>
        <w:br/>
        <w:t>или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вносит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изменения и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дополнения в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файл-заявку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загружает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подготовленный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файл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ЛК</w:t>
      </w:r>
      <w:r>
        <w:rPr>
          <w:spacing w:val="-3"/>
          <w:sz w:val="28"/>
          <w:szCs w:val="28"/>
          <w:lang w:eastAsia="en-US"/>
        </w:rPr>
        <w:t xml:space="preserve"> ГИС </w:t>
      </w:r>
      <w:r>
        <w:rPr>
          <w:sz w:val="28"/>
          <w:szCs w:val="28"/>
          <w:lang w:eastAsia="en-US"/>
        </w:rPr>
        <w:t>ФИС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ОКО.</w:t>
      </w:r>
    </w:p>
    <w:p w:rsidR="009E56CD" w:rsidRDefault="0030251A">
      <w:pPr>
        <w:widowControl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</w:t>
      </w:r>
      <w:r>
        <w:rPr>
          <w:sz w:val="28"/>
          <w:szCs w:val="28"/>
          <w:lang w:eastAsia="en-US"/>
        </w:rPr>
        <w:tab/>
        <w:t>На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этапе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ВПР:</w:t>
      </w:r>
    </w:p>
    <w:p w:rsidR="009E56CD" w:rsidRDefault="0030251A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>Ответственный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организатор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ОО: </w:t>
      </w:r>
    </w:p>
    <w:p w:rsidR="009E56CD" w:rsidRDefault="0030251A">
      <w:pPr>
        <w:widowControl w:val="0"/>
        <w:tabs>
          <w:tab w:val="left" w:pos="1418"/>
          <w:tab w:val="left" w:pos="1017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скачивает архив с материалами для проведения 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файлы для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ЛК ГИС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ФИС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https://lk-fisoko.obrnadzor.gov.ru/</w:t>
      </w:r>
      <w:r>
        <w:rPr>
          <w:spacing w:val="1"/>
          <w:sz w:val="28"/>
          <w:szCs w:val="28"/>
          <w:highlight w:val="yellow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разделе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«ВПР»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соблюдением</w:t>
      </w:r>
      <w:r>
        <w:rPr>
          <w:spacing w:val="-67"/>
          <w:sz w:val="28"/>
          <w:szCs w:val="28"/>
          <w:lang w:eastAsia="en-US"/>
        </w:rPr>
        <w:t xml:space="preserve">                </w:t>
      </w:r>
      <w:r>
        <w:rPr>
          <w:sz w:val="28"/>
          <w:szCs w:val="28"/>
          <w:lang w:eastAsia="en-US"/>
        </w:rPr>
        <w:t>требований конфиденциальности;</w:t>
      </w:r>
    </w:p>
    <w:p w:rsidR="009E56CD" w:rsidRDefault="0030251A">
      <w:pPr>
        <w:widowControl w:val="0"/>
        <w:tabs>
          <w:tab w:val="left" w:pos="1418"/>
          <w:tab w:val="left" w:pos="1017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скачивает в ЛК ГИС ФИС ОКО в разделе «ВПР» макет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бумажного протокола и список кодов участников проверочной работы и протокол соответствия порядкового номера наименованию класса ОО.</w:t>
      </w:r>
    </w:p>
    <w:p w:rsidR="009E56CD" w:rsidRDefault="0030251A">
      <w:pPr>
        <w:widowControl w:val="0"/>
        <w:tabs>
          <w:tab w:val="left" w:pos="1418"/>
          <w:tab w:val="left" w:pos="1017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Варианты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печатаются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всех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соблюдением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условий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конфиденциальности и информационной безопасности.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Бумажные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протоколы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коды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участников 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печатаются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необходимом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количестве.</w:t>
      </w:r>
    </w:p>
    <w:p w:rsidR="009E56CD" w:rsidRDefault="0030251A">
      <w:pPr>
        <w:widowControl w:val="0"/>
        <w:tabs>
          <w:tab w:val="left" w:pos="1418"/>
          <w:tab w:val="left" w:pos="1017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кодами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разрезается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отдельные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коды 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lastRenderedPageBreak/>
        <w:t>для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выдачи каждому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участнику. </w:t>
      </w:r>
    </w:p>
    <w:p w:rsidR="009E56CD" w:rsidRDefault="0030251A">
      <w:pPr>
        <w:widowControl w:val="0"/>
        <w:tabs>
          <w:tab w:val="left" w:pos="1418"/>
          <w:tab w:val="left" w:pos="1017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Ответственный организатор организует выполнение </w:t>
      </w:r>
      <w:r>
        <w:rPr>
          <w:spacing w:val="-1"/>
          <w:sz w:val="28"/>
          <w:szCs w:val="28"/>
          <w:lang w:eastAsia="en-US"/>
        </w:rPr>
        <w:t>работы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участниками.</w:t>
      </w:r>
      <w:r>
        <w:rPr>
          <w:spacing w:val="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Каждому</w:t>
      </w:r>
      <w:r>
        <w:rPr>
          <w:spacing w:val="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участнику</w:t>
      </w:r>
      <w:r>
        <w:rPr>
          <w:spacing w:val="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выдается</w:t>
      </w:r>
      <w:r>
        <w:rPr>
          <w:spacing w:val="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один</w:t>
      </w:r>
      <w:r>
        <w:rPr>
          <w:spacing w:val="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тот</w:t>
      </w:r>
      <w:r>
        <w:rPr>
          <w:spacing w:val="1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же</w:t>
      </w:r>
      <w:r>
        <w:rPr>
          <w:spacing w:val="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код</w:t>
      </w:r>
      <w:r>
        <w:rPr>
          <w:spacing w:val="1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все</w:t>
      </w:r>
      <w:r>
        <w:rPr>
          <w:spacing w:val="-67"/>
          <w:sz w:val="28"/>
          <w:szCs w:val="28"/>
          <w:lang w:eastAsia="en-US"/>
        </w:rPr>
        <w:t xml:space="preserve">  </w:t>
      </w:r>
      <w:r>
        <w:t xml:space="preserve"> </w:t>
      </w:r>
      <w:r>
        <w:rPr>
          <w:sz w:val="28"/>
          <w:szCs w:val="28"/>
          <w:lang w:eastAsia="en-US"/>
        </w:rPr>
        <w:t>работы</w:t>
      </w:r>
      <w:r>
        <w:rPr>
          <w:spacing w:val="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(произвольно</w:t>
      </w:r>
      <w:r>
        <w:rPr>
          <w:spacing w:val="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</w:t>
      </w:r>
      <w:r>
        <w:rPr>
          <w:spacing w:val="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имеющихся).</w:t>
      </w:r>
      <w:r>
        <w:rPr>
          <w:spacing w:val="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Каждый</w:t>
      </w:r>
      <w:r>
        <w:rPr>
          <w:spacing w:val="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</w:t>
      </w:r>
      <w:r>
        <w:rPr>
          <w:spacing w:val="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переписывает</w:t>
      </w:r>
      <w:r>
        <w:rPr>
          <w:spacing w:val="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код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специально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отведенное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каждой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странице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работы.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процессе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проведения работы заполняется бумажный протокол, в котором 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фиксируется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соответствие кода и ФИО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участника.</w:t>
      </w:r>
    </w:p>
    <w:p w:rsidR="009E56CD" w:rsidRDefault="0030251A">
      <w:pPr>
        <w:widowControl w:val="0"/>
        <w:tabs>
          <w:tab w:val="left" w:pos="1418"/>
          <w:tab w:val="left" w:pos="10170"/>
        </w:tabs>
        <w:ind w:firstLine="709"/>
        <w:contextualSpacing/>
        <w:jc w:val="both"/>
        <w:rPr>
          <w:spacing w:val="-67"/>
          <w:sz w:val="28"/>
          <w:szCs w:val="28"/>
        </w:rPr>
      </w:pPr>
      <w:r>
        <w:rPr>
          <w:sz w:val="28"/>
          <w:szCs w:val="28"/>
          <w:lang w:eastAsia="en-US"/>
        </w:rPr>
        <w:t>По окончании проведения работы ответственный организатор:</w:t>
      </w:r>
      <w:r>
        <w:rPr>
          <w:spacing w:val="-67"/>
          <w:sz w:val="28"/>
          <w:szCs w:val="28"/>
          <w:lang w:eastAsia="en-US"/>
        </w:rPr>
        <w:t xml:space="preserve"> </w:t>
      </w:r>
    </w:p>
    <w:p w:rsidR="009E56CD" w:rsidRDefault="0030251A">
      <w:pPr>
        <w:widowControl w:val="0"/>
        <w:tabs>
          <w:tab w:val="left" w:pos="1418"/>
          <w:tab w:val="left" w:pos="1017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собирает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все комплекты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ответами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участников;</w:t>
      </w:r>
    </w:p>
    <w:p w:rsidR="009E56CD" w:rsidRDefault="0030251A">
      <w:pPr>
        <w:widowControl w:val="0"/>
        <w:tabs>
          <w:tab w:val="left" w:pos="1418"/>
          <w:tab w:val="left" w:pos="1017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организует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ответов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комиссией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соблюдением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времени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указанным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Плане-</w:t>
      </w:r>
      <w:r>
        <w:rPr>
          <w:sz w:val="28"/>
          <w:szCs w:val="28"/>
          <w:lang w:eastAsia="en-US"/>
        </w:rPr>
        <w:t>графике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ВПР;</w:t>
      </w:r>
    </w:p>
    <w:p w:rsidR="009E56CD" w:rsidRDefault="0030251A">
      <w:pPr>
        <w:widowControl w:val="0"/>
        <w:tabs>
          <w:tab w:val="left" w:pos="1418"/>
          <w:tab w:val="left" w:pos="1017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заполняет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электронную форму сбора результатов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(при необходимости с помощью технического специалиста): вносит код,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номер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варианта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работы и баллы за</w:t>
      </w:r>
      <w:r>
        <w:rPr>
          <w:spacing w:val="7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задания каждого</w:t>
      </w:r>
      <w:r>
        <w:rPr>
          <w:spacing w:val="7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 участников;</w:t>
      </w:r>
    </w:p>
    <w:p w:rsidR="009E56CD" w:rsidRDefault="0030251A">
      <w:pPr>
        <w:widowControl w:val="0"/>
        <w:tabs>
          <w:tab w:val="left" w:pos="1418"/>
          <w:tab w:val="left" w:pos="1017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класс);</w:t>
      </w:r>
    </w:p>
    <w:p w:rsidR="009E56CD" w:rsidRDefault="0030251A">
      <w:pPr>
        <w:widowControl w:val="0"/>
        <w:tabs>
          <w:tab w:val="left" w:pos="1418"/>
          <w:tab w:val="left" w:pos="1017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электронной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сбора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результатов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заполняет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только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коды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участников, ФИО не указывает, при этом соответствие ФИО участника </w:t>
      </w:r>
      <w:r>
        <w:rPr>
          <w:sz w:val="28"/>
          <w:szCs w:val="28"/>
          <w:lang w:eastAsia="en-US"/>
        </w:rPr>
        <w:br/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кода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зафиксировано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бумажном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протоколе;</w:t>
      </w:r>
    </w:p>
    <w:p w:rsidR="009E56CD" w:rsidRDefault="0030251A">
      <w:pPr>
        <w:widowControl w:val="0"/>
        <w:tabs>
          <w:tab w:val="left" w:pos="1418"/>
          <w:tab w:val="left" w:pos="1017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загружает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электронную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сбора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результатов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ЛК ГИС </w:t>
      </w:r>
      <w:r>
        <w:rPr>
          <w:sz w:val="28"/>
          <w:szCs w:val="28"/>
          <w:lang w:eastAsia="en-US"/>
        </w:rPr>
        <w:t>ФИС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разделе «ВПР» (дата загрузки формы указана в Плане-графике 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ВПР). В случае проведения ВПР в компьютерной форме раздает логины 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пароли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участникам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экспертам,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организует проверку.</w:t>
      </w:r>
    </w:p>
    <w:p w:rsidR="009E56CD" w:rsidRDefault="0030251A">
      <w:pPr>
        <w:widowControl w:val="0"/>
        <w:tabs>
          <w:tab w:val="left" w:pos="1418"/>
          <w:tab w:val="left" w:pos="1017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параллелях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5-8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классов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7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компьютерной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ответственный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организатор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предоставляет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необходимую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информацию, обеспечивает логинами и паролями участников и экспертов,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организует проведение ВПР в компьютерной форме и работу экспертов </w:t>
      </w:r>
      <w:r>
        <w:rPr>
          <w:sz w:val="28"/>
          <w:szCs w:val="28"/>
          <w:lang w:eastAsia="en-US"/>
        </w:rPr>
        <w:br/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проверке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заданий в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соответствии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-1"/>
          <w:sz w:val="28"/>
          <w:szCs w:val="28"/>
          <w:lang w:eastAsia="en-US"/>
        </w:rPr>
        <w:t xml:space="preserve"> подпунктом 3.1.1 </w:t>
      </w:r>
      <w:r>
        <w:rPr>
          <w:sz w:val="28"/>
          <w:szCs w:val="28"/>
          <w:lang w:eastAsia="en-US"/>
        </w:rPr>
        <w:t>пункта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3.1</w:t>
      </w:r>
      <w:r>
        <w:rPr>
          <w:spacing w:val="1"/>
          <w:sz w:val="28"/>
          <w:szCs w:val="28"/>
          <w:lang w:eastAsia="en-US"/>
        </w:rPr>
        <w:t xml:space="preserve"> настоящего</w:t>
      </w:r>
      <w:r>
        <w:rPr>
          <w:sz w:val="28"/>
          <w:szCs w:val="28"/>
          <w:lang w:eastAsia="en-US"/>
        </w:rPr>
        <w:t xml:space="preserve"> Порядка.</w:t>
      </w:r>
    </w:p>
    <w:p w:rsidR="009E56CD" w:rsidRDefault="0030251A">
      <w:pPr>
        <w:widowControl w:val="0"/>
        <w:tabs>
          <w:tab w:val="left" w:pos="1418"/>
          <w:tab w:val="left" w:pos="10170"/>
        </w:tabs>
        <w:ind w:left="675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Организатор в аудитории: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получает от ответственного организатора в ОО коды участников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и варианты (первый и второй) проверочных работ; если коды не выданы участникам заранее, выдает коды в соответствии со списком, полученным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от ответственного организатора;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выдает участникам распечатанные варианты проверочной работы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для выполнения заданий; при выдаче вариантов следит за тем, чтобы у двух участников, сидящих рядом, были разные варианты; работа может выполняться ручками (синей или черной), которые обычно используются обучающимися на уроках;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проводит инструктаж (не более 5 минут) (текст размещен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в инструктивных материалах);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проверяет, чтобы каждый участник записал выданный ему код </w:t>
      </w:r>
      <w:r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в специально отведенное поле в верхней правой части каждого листа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с заданиями;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процессе проведения работы заполняет бумажный протокол,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в котором фиксирует код участника, который он записал в работе, в таблице рядом с ФИО участника;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 окончании проведения проверочной работы собирает работы участников и передает их ответственному организатору в ОО.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При проведении ВПР с использованием компьютера: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перед началом проведения ВПР проверяет подключение компьютеров к сети «Интернет» (с помощью технического специалиста), открывает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на каждом компьютере страницу для входа;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получает от ответственного организатора в ОО бумажные протоколы проведения;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рассаживает участников за рабочие места и раздает логины и пароли для проведения проверочной работы; помогает участникам, у которых возникло затруднение при вводе логина и пароля;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проводит инструктаж (не более 5 минут) (текст размещен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в инструктивных материалах);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не допускает использование специальных возможностей программного обеспечения, установленного на персональном компьютере (калькулятор и др.);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во время выполнения работы участником, предотвращает открытие дополнительных вкладок в сети «Интернет» для осуществления поиска ответов на задания;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через каждые 10 минут проведения проверочной работы проводит рекомендуемый комплекс упражнений гимнастики глаз (в течение 5 минут); комплекс упражнений необходимо заранее скачать в ЛК ГИС ФИС ОКО.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проведения; результаты участников, не завершивших работу нажатием на данную кнопку, не предоставляются в разделе «Аналитика» в ЛК ГИС ФИС ОКО.</w:t>
      </w:r>
    </w:p>
    <w:p w:rsidR="009E56CD" w:rsidRDefault="0030251A">
      <w:pPr>
        <w:widowControl w:val="0"/>
        <w:tabs>
          <w:tab w:val="left" w:pos="1418"/>
          <w:tab w:val="left" w:pos="10170"/>
        </w:tabs>
        <w:ind w:left="675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Эксперт: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оценивает работы в соответствии с полученными критериями оценивания;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вносит баллы за каждое задание в специальное квадратное поле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с пунктирной границей слева от соответствующего задания;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если какое-либо задание не могло быть выполнено целым классом, </w:t>
      </w:r>
      <w:r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т.к. не изучена соответствующая тема, всем обучающимся класса за данное задание вместо балла выставляется значение «н/п» («тема не пройдена»),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в форму сбора результатов также вносится «н/п» и указывается причина,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по которой тема не изучена;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после проверки каждой работы на бумажном носителе ответственный организатор в ОО или технический специалист вносит баллы за каждое задание в таблицу на титульном листе работы «Таблица для внесения баллов участника»;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случае принятия решения ОО о проведении проверочных работ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с использованием компьютера экспертам для проверки заданий предоставляется доступ к ЛК в системе «Эксперт»; проверку заданий необходимо завершить в сроки, указанные в плане-графике проведения ВПР; если по каким-то причинам эксперт не укладывается в указанные сроки,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он должен своевременно сообщить об этом ответственному организатору </w:t>
      </w:r>
      <w:r>
        <w:rPr>
          <w:rFonts w:ascii="Times New Roman" w:hAnsi="Times New Roman"/>
          <w:sz w:val="28"/>
          <w:szCs w:val="28"/>
          <w:lang w:eastAsia="en-US"/>
        </w:rPr>
        <w:br/>
        <w:t>в ОО.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Общественные наблюдатели: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день проведения ВПР прибывают в ОО не позднее, чем за 30 минут до начала проведения ВПР;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осуществляют контроль за соблюдением порядка проведения ВПР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в ОО и в аудиториях; 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свободно передвигаются по территории ОО, задействованной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при проведении ВПР, включая аудитории проведения ВПР; в случае выявления нарушений порядка проведения ВПР общественные наблюдатели составляют служебную записку в свободной форме </w:t>
      </w:r>
      <w:r>
        <w:rPr>
          <w:rFonts w:ascii="Times New Roman" w:hAnsi="Times New Roman"/>
          <w:sz w:val="28"/>
          <w:szCs w:val="28"/>
          <w:lang w:eastAsia="en-US"/>
        </w:rPr>
        <w:br/>
        <w:t xml:space="preserve">с изложением обстоятельств выявленных нарушений порядка проведения ВПР и по окончании проведения ВПР в ОО в этот же день передают </w:t>
      </w:r>
      <w:r>
        <w:rPr>
          <w:rFonts w:ascii="Times New Roman" w:hAnsi="Times New Roman"/>
          <w:sz w:val="28"/>
          <w:szCs w:val="28"/>
          <w:lang w:eastAsia="en-US"/>
        </w:rPr>
        <w:br/>
        <w:t>её региональному/муниципальному координатору.</w:t>
      </w:r>
    </w:p>
    <w:p w:rsidR="009E56CD" w:rsidRDefault="0030251A">
      <w:pPr>
        <w:pStyle w:val="afe"/>
        <w:widowControl w:val="0"/>
        <w:tabs>
          <w:tab w:val="left" w:pos="1418"/>
          <w:tab w:val="left" w:pos="1017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Муниципальный координатор, координатор государственной образовательной организации осуществляет мониторинг загрузки ОО электронных форм сбора результатов ВПР. В случае проведения ВПР </w:t>
      </w:r>
      <w:r>
        <w:rPr>
          <w:rFonts w:ascii="Times New Roman" w:hAnsi="Times New Roman"/>
          <w:sz w:val="28"/>
          <w:szCs w:val="28"/>
          <w:lang w:eastAsia="en-US"/>
        </w:rPr>
        <w:br/>
        <w:t>в компьютерной форме осуществляет мониторинг хода проверки экспертами работ участников в ОО.</w:t>
      </w:r>
    </w:p>
    <w:p w:rsidR="009E56CD" w:rsidRDefault="0030251A">
      <w:pPr>
        <w:widowControl w:val="0"/>
        <w:tabs>
          <w:tab w:val="left" w:pos="1418"/>
          <w:tab w:val="left" w:pos="10170"/>
        </w:tabs>
        <w:ind w:left="675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5.4. На этапе сбора контекстных данных об ОО и участниках ВПР: </w:t>
      </w:r>
    </w:p>
    <w:p w:rsidR="009E56CD" w:rsidRDefault="0030251A">
      <w:pPr>
        <w:widowControl w:val="0"/>
        <w:tabs>
          <w:tab w:val="left" w:pos="1418"/>
          <w:tab w:val="left" w:pos="10170"/>
        </w:tabs>
        <w:ind w:left="675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Ответственный организатор ОО:</w:t>
      </w:r>
    </w:p>
    <w:p w:rsidR="009E56CD" w:rsidRDefault="0030251A">
      <w:pPr>
        <w:widowControl w:val="0"/>
        <w:tabs>
          <w:tab w:val="left" w:pos="1418"/>
          <w:tab w:val="left" w:pos="10170"/>
        </w:tabs>
        <w:ind w:firstLine="675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скачивает форму сбора контекстных данных об ОО и участниках ВПР в ЛК ГИС ФИС ОКО на сайте https://lk-fisoko.obrnadzor.gov.ru/ в разделе «ВПР»;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заполняет форму сбора контекстных данных об ОО и участниках ВПР согласно инструкции (инструкция по заполнению находится на первом листе формы);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загружает заполненную форму в ЛК ГИС ФИС ОКО в разделе «ВПР».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Муниципальный координатор, координатор государственной образовательной организации, в части касающейся, осуществляет мониторинг загрузки форм сбора контекстных данных об ОО и участниках </w:t>
      </w:r>
      <w:r>
        <w:rPr>
          <w:sz w:val="28"/>
          <w:szCs w:val="28"/>
          <w:lang w:eastAsia="en-US"/>
        </w:rPr>
        <w:lastRenderedPageBreak/>
        <w:t>ВПР, консультирует ОО.</w:t>
      </w:r>
    </w:p>
    <w:p w:rsidR="009E56CD" w:rsidRDefault="003025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Региональный координатор, посредством действий регионального технического специалиста, осуществляет мониторинг загрузки форм сбора контекстных данных об ОО и участниках ВПР.</w:t>
      </w:r>
    </w:p>
    <w:p w:rsidR="009E56CD" w:rsidRDefault="009E56CD">
      <w:pPr>
        <w:widowControl w:val="0"/>
        <w:ind w:right="-1"/>
        <w:jc w:val="center"/>
        <w:rPr>
          <w:sz w:val="28"/>
          <w:szCs w:val="28"/>
          <w:highlight w:val="yellow"/>
        </w:rPr>
      </w:pPr>
    </w:p>
    <w:p w:rsidR="009E56CD" w:rsidRDefault="0030251A">
      <w:pPr>
        <w:widowControl w:val="0"/>
        <w:ind w:right="-1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Информирование и использование результатов ВПР</w:t>
      </w:r>
    </w:p>
    <w:p w:rsidR="009E56CD" w:rsidRDefault="009E56CD">
      <w:pPr>
        <w:widowControl w:val="0"/>
        <w:tabs>
          <w:tab w:val="left" w:pos="1822"/>
          <w:tab w:val="left" w:pos="10170"/>
        </w:tabs>
        <w:ind w:right="-1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9E56CD" w:rsidRDefault="0030251A" w:rsidP="0030251A">
      <w:pPr>
        <w:widowControl w:val="0"/>
        <w:numPr>
          <w:ilvl w:val="1"/>
          <w:numId w:val="1"/>
        </w:numPr>
        <w:tabs>
          <w:tab w:val="left" w:pos="1573"/>
          <w:tab w:val="left" w:pos="963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:rsidR="009E56CD" w:rsidRDefault="0030251A" w:rsidP="0030251A">
      <w:pPr>
        <w:widowControl w:val="0"/>
        <w:numPr>
          <w:ilvl w:val="1"/>
          <w:numId w:val="1"/>
        </w:numPr>
        <w:tabs>
          <w:tab w:val="left" w:pos="1573"/>
          <w:tab w:val="left" w:pos="963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Ответственный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организатор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получает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результаты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разделе «Аналитика» в ЛК ГИС ФИС ОКО и передает результаты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администрации</w:t>
      </w:r>
      <w:r>
        <w:rPr>
          <w:spacing w:val="1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</w:t>
      </w:r>
      <w:r>
        <w:rPr>
          <w:spacing w:val="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>
        <w:rPr>
          <w:spacing w:val="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информирования</w:t>
      </w:r>
      <w:r>
        <w:rPr>
          <w:spacing w:val="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участников образовательных отношений о</w:t>
      </w:r>
      <w:r>
        <w:rPr>
          <w:spacing w:val="1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результатах</w:t>
      </w:r>
      <w:r>
        <w:rPr>
          <w:spacing w:val="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ВПР. </w:t>
      </w:r>
      <w:r>
        <w:rPr>
          <w:spacing w:val="-67"/>
          <w:sz w:val="28"/>
          <w:szCs w:val="28"/>
          <w:lang w:eastAsia="en-US"/>
        </w:rPr>
        <w:t xml:space="preserve"> </w:t>
      </w:r>
    </w:p>
    <w:p w:rsidR="009E56CD" w:rsidRDefault="0030251A" w:rsidP="0030251A">
      <w:pPr>
        <w:widowControl w:val="0"/>
        <w:numPr>
          <w:ilvl w:val="1"/>
          <w:numId w:val="1"/>
        </w:numPr>
        <w:tabs>
          <w:tab w:val="left" w:pos="1474"/>
          <w:tab w:val="left" w:pos="963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Решение о выставлении отметок обучающимся по результатам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формах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использования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результатов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рамках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образовательного процесса принимает ОО в соответствии с установленной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действующим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законодательством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Российской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Федерации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сфере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компетенцией.</w:t>
      </w:r>
    </w:p>
    <w:p w:rsidR="009E56CD" w:rsidRDefault="0030251A">
      <w:pPr>
        <w:widowControl w:val="0"/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ОО рекомендуется актуализировать локальные правовые акты </w:t>
      </w:r>
      <w:r>
        <w:rPr>
          <w:sz w:val="28"/>
          <w:szCs w:val="28"/>
          <w:lang w:eastAsia="en-US"/>
        </w:rPr>
        <w:br/>
        <w:t>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порядке текущего контроля успеваемости и промежуточной аттестации </w:t>
      </w:r>
      <w:r>
        <w:rPr>
          <w:sz w:val="28"/>
          <w:szCs w:val="28"/>
          <w:lang w:eastAsia="en-US"/>
        </w:rPr>
        <w:br/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учетом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ВПР.</w:t>
      </w:r>
    </w:p>
    <w:p w:rsidR="009E56CD" w:rsidRDefault="0030251A" w:rsidP="0030251A">
      <w:pPr>
        <w:widowControl w:val="0"/>
        <w:numPr>
          <w:ilvl w:val="1"/>
          <w:numId w:val="1"/>
        </w:numPr>
        <w:tabs>
          <w:tab w:val="left" w:pos="1474"/>
          <w:tab w:val="left" w:pos="9639"/>
        </w:tabs>
        <w:ind w:left="0"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по использованию результатов ВПР предназначена:</w:t>
      </w:r>
      <w:r>
        <w:rPr>
          <w:spacing w:val="1"/>
          <w:sz w:val="28"/>
          <w:szCs w:val="28"/>
          <w:lang w:eastAsia="en-US"/>
        </w:rPr>
        <w:t xml:space="preserve"> </w:t>
      </w:r>
    </w:p>
    <w:p w:rsidR="009E56CD" w:rsidRDefault="0030251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учителям-предметникам,</w:t>
      </w:r>
      <w:r>
        <w:rPr>
          <w:spacing w:val="6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муниципальным</w:t>
      </w:r>
      <w:r>
        <w:rPr>
          <w:spacing w:val="6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методическим</w:t>
      </w:r>
      <w:r>
        <w:rPr>
          <w:spacing w:val="6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службам, администрации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для принятия управленческих решений </w:t>
      </w:r>
      <w:r>
        <w:rPr>
          <w:sz w:val="28"/>
          <w:szCs w:val="28"/>
          <w:lang w:eastAsia="en-US"/>
        </w:rPr>
        <w:br/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совершенствованию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методики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преподавания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учебных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предметов,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способствующей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повышению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качества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подготовки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обучающихся;</w:t>
      </w:r>
    </w:p>
    <w:p w:rsidR="009E56CD" w:rsidRDefault="0030251A">
      <w:pPr>
        <w:widowControl w:val="0"/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руководителям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МОУО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анализа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текущего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состояния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системы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качества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определения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управленческих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мер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совершенствованию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качества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подготовки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обучающихся;</w:t>
      </w:r>
    </w:p>
    <w:p w:rsidR="009E56CD" w:rsidRDefault="0030251A">
      <w:pPr>
        <w:widowControl w:val="0"/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специалистам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Регионального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центра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оценки</w:t>
      </w:r>
      <w:r>
        <w:rPr>
          <w:spacing w:val="7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качества</w:t>
      </w:r>
      <w:r>
        <w:rPr>
          <w:spacing w:val="7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АУ «Институт развития образования», профессорско-преподавательскому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составу АУ «Институт развития образования» для проведения комплексной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оценки</w:t>
      </w:r>
      <w:r>
        <w:rPr>
          <w:spacing w:val="4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качества</w:t>
      </w:r>
      <w:r>
        <w:rPr>
          <w:spacing w:val="4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образовательных</w:t>
      </w:r>
      <w:r>
        <w:rPr>
          <w:spacing w:val="4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результатов</w:t>
      </w:r>
      <w:r>
        <w:rPr>
          <w:spacing w:val="4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обучающихся</w:t>
      </w:r>
      <w:r>
        <w:rPr>
          <w:spacing w:val="4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ОО, формирования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предложений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принятию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управленческих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решений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совершенствованию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региональной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системы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оценки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качества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подготовки обучающихся;</w:t>
      </w:r>
    </w:p>
    <w:p w:rsidR="009E56CD" w:rsidRDefault="0030251A">
      <w:pPr>
        <w:widowControl w:val="0"/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региональному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координатору,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специалистам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Департамента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для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анализа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текущего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состояния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региональной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системы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выработки управленческих решений по совершенствованию региональной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системы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оценки качества подготовки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обучающихся.</w:t>
      </w:r>
    </w:p>
    <w:p w:rsidR="009E56CD" w:rsidRDefault="0030251A" w:rsidP="0030251A">
      <w:pPr>
        <w:widowControl w:val="0"/>
        <w:numPr>
          <w:ilvl w:val="1"/>
          <w:numId w:val="1"/>
        </w:numPr>
        <w:tabs>
          <w:tab w:val="left" w:pos="1474"/>
          <w:tab w:val="left" w:pos="9639"/>
        </w:tabs>
        <w:ind w:left="0" w:right="-172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Ответственные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лица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«Институт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развития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образования»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целью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lastRenderedPageBreak/>
        <w:t xml:space="preserve">осуществления </w:t>
      </w:r>
      <w:r>
        <w:rPr>
          <w:sz w:val="28"/>
          <w:szCs w:val="28"/>
          <w:lang w:eastAsia="en-US"/>
        </w:rPr>
        <w:t>информирования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размещают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информационно-статистические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отчеты по результатам проведения ВПР по каждому учебному предмету 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каждой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параллели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классов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разделе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«Библиотека/Материалы.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Отчёты»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</w:t>
      </w:r>
      <w:hyperlink r:id="rId11" w:tooltip="https://iro86.ru/index.php/zhurnaly/materialy-otchety" w:history="1">
        <w:r>
          <w:rPr>
            <w:sz w:val="28"/>
            <w:szCs w:val="28"/>
            <w:u w:val="single"/>
            <w:lang w:eastAsia="en-US"/>
          </w:rPr>
          <w:t>https://iro86.ru/index.php/zhurnaly/materialy-otchety</w:t>
        </w:r>
      </w:hyperlink>
      <w:r>
        <w:rPr>
          <w:sz w:val="28"/>
          <w:szCs w:val="28"/>
          <w:lang w:eastAsia="en-US"/>
        </w:rPr>
        <w:t>)</w:t>
      </w:r>
    </w:p>
    <w:p w:rsidR="009E56CD" w:rsidRDefault="009E56CD">
      <w:pPr>
        <w:spacing w:line="252" w:lineRule="auto"/>
        <w:ind w:firstLine="709"/>
        <w:rPr>
          <w:sz w:val="28"/>
          <w:szCs w:val="28"/>
        </w:rPr>
      </w:pPr>
    </w:p>
    <w:p w:rsidR="009E56CD" w:rsidRDefault="009E56CD">
      <w:pPr>
        <w:spacing w:line="252" w:lineRule="auto"/>
        <w:ind w:firstLine="709"/>
        <w:rPr>
          <w:sz w:val="28"/>
          <w:szCs w:val="28"/>
        </w:rPr>
      </w:pPr>
    </w:p>
    <w:p w:rsidR="009E56CD" w:rsidRDefault="0030251A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9E56CD" w:rsidRDefault="003025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Порядку</w:t>
      </w:r>
    </w:p>
    <w:p w:rsidR="009E56CD" w:rsidRDefault="009E56CD">
      <w:pPr>
        <w:rPr>
          <w:szCs w:val="16"/>
        </w:rPr>
      </w:pPr>
    </w:p>
    <w:p w:rsidR="009E56CD" w:rsidRDefault="0030251A">
      <w:pPr>
        <w:widowControl w:val="0"/>
        <w:ind w:right="44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Временной регламент выполнения проверочных работ </w:t>
      </w:r>
      <w:r>
        <w:rPr>
          <w:sz w:val="28"/>
          <w:szCs w:val="28"/>
          <w:lang w:eastAsia="en-US"/>
        </w:rPr>
        <w:br/>
        <w:t>и формат</w:t>
      </w:r>
      <w:r>
        <w:rPr>
          <w:spacing w:val="-6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печати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вариантов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2025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году</w:t>
      </w:r>
    </w:p>
    <w:p w:rsidR="009E56CD" w:rsidRDefault="009E56CD">
      <w:pPr>
        <w:rPr>
          <w:szCs w:val="16"/>
        </w:rPr>
      </w:pPr>
    </w:p>
    <w:tbl>
      <w:tblPr>
        <w:tblStyle w:val="TableNormal32"/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3"/>
        <w:gridCol w:w="1618"/>
        <w:gridCol w:w="1512"/>
        <w:gridCol w:w="3605"/>
      </w:tblGrid>
      <w:tr w:rsidR="009E56CD">
        <w:trPr>
          <w:trHeight w:val="863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888" w:type="pct"/>
            <w:vAlign w:val="center"/>
          </w:tcPr>
          <w:p w:rsidR="009E56CD" w:rsidRDefault="0030251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Состав участников</w:t>
            </w: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979" w:type="pct"/>
            <w:vAlign w:val="center"/>
          </w:tcPr>
          <w:p w:rsidR="009E56CD" w:rsidRDefault="0030251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Печать вариантов ВПР</w:t>
            </w:r>
            <w:r>
              <w:rPr>
                <w:b/>
                <w:spacing w:val="1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Не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допускается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печать</w:t>
            </w:r>
            <w:r>
              <w:rPr>
                <w:b/>
                <w:spacing w:val="-5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двух</w:t>
            </w:r>
          </w:p>
          <w:p w:rsidR="009E56CD" w:rsidRDefault="0030251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страниц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на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одну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сторону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листа</w:t>
            </w:r>
            <w:r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А4</w:t>
            </w:r>
          </w:p>
        </w:tc>
      </w:tr>
      <w:tr w:rsidR="009E56CD">
        <w:trPr>
          <w:trHeight w:val="252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t>Русский язык</w:t>
            </w:r>
            <w:r>
              <w:rPr>
                <w:spacing w:val="-58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88" w:type="pct"/>
            <w:vMerge w:val="restar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t>4</w:t>
            </w:r>
            <w:r>
              <w:rPr>
                <w:lang w:val="ru-RU"/>
              </w:rPr>
              <w:t xml:space="preserve"> классы</w:t>
            </w:r>
          </w:p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45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формат печати - А4,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чёрно-белая,</w:t>
            </w:r>
            <w:r>
              <w:rPr>
                <w:spacing w:val="-11"/>
                <w:lang w:val="ru-RU"/>
              </w:rPr>
              <w:t xml:space="preserve"> </w:t>
            </w:r>
            <w:r>
              <w:rPr>
                <w:lang w:val="ru-RU"/>
              </w:rPr>
              <w:t>односторонняя</w:t>
            </w:r>
          </w:p>
        </w:tc>
      </w:tr>
      <w:tr w:rsidR="009E56CD">
        <w:trPr>
          <w:trHeight w:val="253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Математика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45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 w:val="restar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формат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печати -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А4,</w:t>
            </w:r>
          </w:p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чёрно-белая, допускается печать на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обеих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сторонах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листа</w:t>
            </w:r>
          </w:p>
        </w:tc>
      </w:tr>
      <w:tr w:rsidR="009E56CD">
        <w:trPr>
          <w:trHeight w:val="263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Окружающий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мир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Merge w:val="restart"/>
            <w:vAlign w:val="center"/>
          </w:tcPr>
          <w:p w:rsidR="009E56CD" w:rsidRDefault="0030251A">
            <w:pPr>
              <w:jc w:val="center"/>
            </w:pPr>
            <w:r>
              <w:t>45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82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715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иностранный (английский, немецкий, французский язык)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</w:tr>
      <w:tr w:rsidR="009E56CD">
        <w:trPr>
          <w:trHeight w:val="198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Математика</w:t>
            </w:r>
          </w:p>
        </w:tc>
        <w:tc>
          <w:tcPr>
            <w:tcW w:w="888" w:type="pct"/>
            <w:vMerge w:val="restar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 классы</w:t>
            </w: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90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 w:val="restart"/>
            <w:vAlign w:val="center"/>
          </w:tcPr>
          <w:p w:rsidR="009E56CD" w:rsidRDefault="009E56CD">
            <w:pPr>
              <w:jc w:val="center"/>
              <w:rPr>
                <w:b/>
                <w:lang w:val="ru-RU"/>
              </w:rPr>
            </w:pPr>
          </w:p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формат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печати -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А4,</w:t>
            </w:r>
          </w:p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черно-белая, допускается печать на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обеих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сторонах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листа</w:t>
            </w:r>
          </w:p>
        </w:tc>
      </w:tr>
      <w:tr w:rsidR="009E56CD">
        <w:trPr>
          <w:trHeight w:val="173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45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136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t xml:space="preserve">История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45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66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45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311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Иностранный (английский, немецкий, французский язык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 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</w:tr>
      <w:tr w:rsidR="009E56CD">
        <w:trPr>
          <w:trHeight w:val="210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t>90 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</w:tr>
      <w:tr w:rsidR="009E56CD">
        <w:trPr>
          <w:trHeight w:val="241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t>90 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</w:tr>
      <w:tr w:rsidR="009E56CD">
        <w:trPr>
          <w:trHeight w:val="260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Математика</w:t>
            </w:r>
          </w:p>
        </w:tc>
        <w:tc>
          <w:tcPr>
            <w:tcW w:w="888" w:type="pct"/>
            <w:vMerge w:val="restar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 классы</w:t>
            </w: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90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 w:val="restart"/>
            <w:vAlign w:val="center"/>
          </w:tcPr>
          <w:p w:rsidR="009E56CD" w:rsidRDefault="009E56CD">
            <w:pPr>
              <w:jc w:val="center"/>
              <w:rPr>
                <w:b/>
                <w:lang w:val="ru-RU"/>
              </w:rPr>
            </w:pPr>
          </w:p>
          <w:p w:rsidR="009E56CD" w:rsidRDefault="009E56CD">
            <w:pPr>
              <w:jc w:val="center"/>
              <w:rPr>
                <w:b/>
                <w:lang w:val="ru-RU"/>
              </w:rPr>
            </w:pPr>
          </w:p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формат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печати -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А4,</w:t>
            </w:r>
          </w:p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чёрно-белая, допускается печать на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обеих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сторонах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листа</w:t>
            </w:r>
          </w:p>
        </w:tc>
      </w:tr>
      <w:tr w:rsidR="009E56CD">
        <w:trPr>
          <w:trHeight w:val="277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45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68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История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45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71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Обществознание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45минут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76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 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311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Иностранный (английский, немецкий, французский язык)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45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06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География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90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24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Биология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 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311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Математика (в т.ч. с углубленным изучением)</w:t>
            </w:r>
          </w:p>
        </w:tc>
        <w:tc>
          <w:tcPr>
            <w:tcW w:w="888" w:type="pct"/>
            <w:vMerge w:val="restar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 классы</w:t>
            </w: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90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 w:val="restart"/>
            <w:vAlign w:val="center"/>
          </w:tcPr>
          <w:p w:rsidR="009E56CD" w:rsidRDefault="009E56CD">
            <w:pPr>
              <w:jc w:val="center"/>
              <w:rPr>
                <w:b/>
                <w:lang w:val="ru-RU"/>
              </w:rPr>
            </w:pPr>
          </w:p>
          <w:p w:rsidR="009E56CD" w:rsidRDefault="009E56CD">
            <w:pPr>
              <w:jc w:val="center"/>
              <w:rPr>
                <w:b/>
                <w:lang w:val="ru-RU"/>
              </w:rPr>
            </w:pPr>
          </w:p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формат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печати -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А4,</w:t>
            </w:r>
          </w:p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чёрно-белая, допускается печать на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обеих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сторонах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листа</w:t>
            </w:r>
          </w:p>
        </w:tc>
      </w:tr>
      <w:tr w:rsidR="009E56CD">
        <w:trPr>
          <w:trHeight w:val="196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45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13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История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45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32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Обществознание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45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63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 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</w:tr>
      <w:tr w:rsidR="009E56CD">
        <w:trPr>
          <w:trHeight w:val="333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Иностранный (английский, немецкий, французский язык)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45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07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t>География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90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26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Биология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 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333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Физика (в т.ч. с углубленным изучением)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 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</w:tr>
      <w:tr w:rsidR="009E56CD">
        <w:trPr>
          <w:trHeight w:val="333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Информатика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 минут</w:t>
            </w:r>
          </w:p>
        </w:tc>
        <w:tc>
          <w:tcPr>
            <w:tcW w:w="1979" w:type="pct"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</w:tr>
      <w:tr w:rsidR="009E56CD">
        <w:trPr>
          <w:trHeight w:val="312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Математика (в т.ч. с углубленным </w:t>
            </w:r>
            <w:r>
              <w:rPr>
                <w:lang w:val="ru-RU"/>
              </w:rPr>
              <w:lastRenderedPageBreak/>
              <w:t>изучением)</w:t>
            </w:r>
          </w:p>
        </w:tc>
        <w:tc>
          <w:tcPr>
            <w:tcW w:w="888" w:type="pct"/>
            <w:vMerge w:val="restar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8 классы, за исключением </w:t>
            </w:r>
            <w:r>
              <w:rPr>
                <w:lang w:val="ru-RU"/>
              </w:rPr>
              <w:lastRenderedPageBreak/>
              <w:t>обучающихся образовательных организаций, участвующих в национальных сопоставимых исследованиях качества общего образования, утвержденных приказом Рособрнадзора от 13.05.2024 №1006</w:t>
            </w:r>
            <w:r>
              <w:rPr>
                <w:rStyle w:val="af1"/>
                <w:lang w:val="ru-RU"/>
              </w:rPr>
              <w:footnoteReference w:id="2"/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lastRenderedPageBreak/>
              <w:t>90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 w:val="restart"/>
            <w:vAlign w:val="center"/>
          </w:tcPr>
          <w:p w:rsidR="009E56CD" w:rsidRDefault="009E56CD">
            <w:pPr>
              <w:jc w:val="center"/>
              <w:rPr>
                <w:b/>
                <w:lang w:val="ru-RU"/>
              </w:rPr>
            </w:pPr>
          </w:p>
          <w:p w:rsidR="009E56CD" w:rsidRDefault="009E56CD">
            <w:pPr>
              <w:jc w:val="center"/>
              <w:rPr>
                <w:b/>
                <w:lang w:val="ru-RU"/>
              </w:rPr>
            </w:pPr>
          </w:p>
          <w:p w:rsidR="009E56CD" w:rsidRDefault="009E56CD">
            <w:pPr>
              <w:jc w:val="center"/>
              <w:rPr>
                <w:b/>
                <w:lang w:val="ru-RU"/>
              </w:rPr>
            </w:pPr>
          </w:p>
          <w:p w:rsidR="009E56CD" w:rsidRDefault="009E56CD">
            <w:pPr>
              <w:jc w:val="center"/>
              <w:rPr>
                <w:b/>
                <w:lang w:val="ru-RU"/>
              </w:rPr>
            </w:pPr>
          </w:p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формат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печати -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А4,</w:t>
            </w:r>
          </w:p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чёрно-белая, допускается печать на</w:t>
            </w:r>
            <w:r>
              <w:rPr>
                <w:spacing w:val="-58"/>
                <w:lang w:val="ru-RU"/>
              </w:rPr>
              <w:t xml:space="preserve"> </w:t>
            </w:r>
            <w:r>
              <w:rPr>
                <w:lang w:val="ru-RU"/>
              </w:rPr>
              <w:t>обеих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сторонах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листа</w:t>
            </w:r>
          </w:p>
        </w:tc>
      </w:tr>
      <w:tr w:rsidR="009E56CD">
        <w:trPr>
          <w:trHeight w:val="254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 xml:space="preserve">45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130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История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45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89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Обществознание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45минут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66"/>
        </w:trPr>
        <w:tc>
          <w:tcPr>
            <w:tcW w:w="1303" w:type="pct"/>
          </w:tcPr>
          <w:p w:rsidR="009E56CD" w:rsidRDefault="0030251A">
            <w:pPr>
              <w:jc w:val="center"/>
            </w:pPr>
            <w:r>
              <w:t>Литература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45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311"/>
        </w:trPr>
        <w:tc>
          <w:tcPr>
            <w:tcW w:w="1303" w:type="pct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Иностранный (английский, немецкий, французский язык)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45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24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t>География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90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41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t>Биология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90 минут  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</w:tr>
      <w:tr w:rsidR="009E56CD">
        <w:trPr>
          <w:trHeight w:val="260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Химия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90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311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Физика (в т.ч. с углубленным изучением)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 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</w:tr>
      <w:tr w:rsidR="009E56CD">
        <w:trPr>
          <w:trHeight w:val="204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 xml:space="preserve"> Информатика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90 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</w:pPr>
          </w:p>
        </w:tc>
      </w:tr>
      <w:tr w:rsidR="009E56CD">
        <w:trPr>
          <w:trHeight w:val="235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Математика  </w:t>
            </w:r>
          </w:p>
        </w:tc>
        <w:tc>
          <w:tcPr>
            <w:tcW w:w="888" w:type="pct"/>
            <w:vMerge w:val="restar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классы, за исключением обучающихся образовательных организаций, участвующих в национальных сопоставимых исследованиях качества общего образования, утвержденных приказом Рособрнадзора от 13.05.2024 №1006</w:t>
            </w:r>
            <w:r>
              <w:rPr>
                <w:rStyle w:val="af1"/>
              </w:rPr>
              <w:footnoteRef/>
            </w: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t>90 минут</w:t>
            </w:r>
          </w:p>
        </w:tc>
        <w:tc>
          <w:tcPr>
            <w:tcW w:w="1979" w:type="pct"/>
            <w:vMerge w:val="restar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формат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печати -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А4,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черно-белая,</w:t>
            </w:r>
          </w:p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допускается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печать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обеих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сторонах</w:t>
            </w:r>
            <w:r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>листа</w:t>
            </w:r>
          </w:p>
        </w:tc>
      </w:tr>
      <w:tr w:rsidR="009E56CD">
        <w:trPr>
          <w:trHeight w:val="254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t>Русский язык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t>90 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</w:tr>
      <w:tr w:rsidR="009E56CD">
        <w:trPr>
          <w:trHeight w:val="272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История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90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9E56CD">
        <w:trPr>
          <w:trHeight w:val="275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90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  <w:rPr>
                <w:sz w:val="2"/>
                <w:szCs w:val="2"/>
              </w:rPr>
            </w:pPr>
          </w:p>
        </w:tc>
      </w:tr>
      <w:tr w:rsidR="009E56CD">
        <w:trPr>
          <w:trHeight w:val="279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География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90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9E56CD">
        <w:trPr>
          <w:trHeight w:val="256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Физика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90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  <w:rPr>
                <w:sz w:val="2"/>
                <w:szCs w:val="2"/>
              </w:rPr>
            </w:pPr>
          </w:p>
        </w:tc>
      </w:tr>
      <w:tr w:rsidR="009E56CD">
        <w:trPr>
          <w:trHeight w:val="289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 xml:space="preserve"> </w:t>
            </w:r>
            <w:r>
              <w:t>Химия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90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  <w:rPr>
                <w:sz w:val="2"/>
                <w:szCs w:val="2"/>
              </w:rPr>
            </w:pPr>
          </w:p>
        </w:tc>
      </w:tr>
      <w:tr w:rsidR="009E56CD">
        <w:trPr>
          <w:trHeight w:val="267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</w:pPr>
            <w:r>
              <w:t>Литература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</w:pPr>
            <w:r>
              <w:t>90</w:t>
            </w:r>
            <w:r>
              <w:rPr>
                <w:spacing w:val="-3"/>
              </w:rPr>
              <w:t xml:space="preserve"> </w:t>
            </w:r>
            <w:r>
              <w:t>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  <w:rPr>
                <w:sz w:val="2"/>
                <w:szCs w:val="2"/>
              </w:rPr>
            </w:pPr>
          </w:p>
        </w:tc>
      </w:tr>
      <w:tr w:rsidR="009E56CD">
        <w:trPr>
          <w:trHeight w:val="1415"/>
        </w:trPr>
        <w:tc>
          <w:tcPr>
            <w:tcW w:w="1303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Иностранный (английский, немецкий, французский язык)</w:t>
            </w:r>
          </w:p>
        </w:tc>
        <w:tc>
          <w:tcPr>
            <w:tcW w:w="888" w:type="pct"/>
            <w:vMerge/>
            <w:vAlign w:val="center"/>
          </w:tcPr>
          <w:p w:rsidR="009E56CD" w:rsidRDefault="009E56CD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vAlign w:val="center"/>
          </w:tcPr>
          <w:p w:rsidR="009E56CD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 минут</w:t>
            </w:r>
          </w:p>
        </w:tc>
        <w:tc>
          <w:tcPr>
            <w:tcW w:w="1979" w:type="pct"/>
            <w:vMerge/>
            <w:vAlign w:val="center"/>
          </w:tcPr>
          <w:p w:rsidR="009E56CD" w:rsidRDefault="009E56CD">
            <w:pPr>
              <w:jc w:val="center"/>
              <w:rPr>
                <w:sz w:val="2"/>
                <w:szCs w:val="2"/>
                <w:lang w:val="ru-RU"/>
              </w:rPr>
            </w:pPr>
          </w:p>
        </w:tc>
      </w:tr>
    </w:tbl>
    <w:p w:rsidR="009E56CD" w:rsidRDefault="009E56CD">
      <w:pPr>
        <w:tabs>
          <w:tab w:val="left" w:pos="3960"/>
        </w:tabs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</w:pPr>
    </w:p>
    <w:p w:rsidR="009E56CD" w:rsidRDefault="009E56CD">
      <w:pPr>
        <w:rPr>
          <w:szCs w:val="16"/>
        </w:rPr>
        <w:sectPr w:rsidR="009E56CD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1418" w:right="1191" w:bottom="1134" w:left="1531" w:header="709" w:footer="709" w:gutter="0"/>
          <w:cols w:space="720"/>
          <w:titlePg/>
          <w:docGrid w:linePitch="360"/>
        </w:sectPr>
      </w:pPr>
    </w:p>
    <w:p w:rsidR="009E56CD" w:rsidRDefault="0030251A">
      <w:pPr>
        <w:widowControl w:val="0"/>
        <w:spacing w:before="165"/>
        <w:ind w:right="44"/>
        <w:jc w:val="right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lastRenderedPageBreak/>
        <w:t>Приложение</w:t>
      </w:r>
      <w:r>
        <w:rPr>
          <w:spacing w:val="-3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2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Порядку</w:t>
      </w:r>
    </w:p>
    <w:p w:rsidR="009E56CD" w:rsidRDefault="0030251A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План-график проведения всероссийских проверочных работ в 2025 году</w:t>
      </w:r>
    </w:p>
    <w:p w:rsidR="009E56CD" w:rsidRDefault="009E56CD">
      <w:pPr>
        <w:widowControl w:val="0"/>
        <w:jc w:val="center"/>
        <w:rPr>
          <w:b/>
          <w:sz w:val="28"/>
          <w:szCs w:val="28"/>
        </w:rPr>
      </w:pPr>
    </w:p>
    <w:p w:rsidR="009E56CD" w:rsidRDefault="0030251A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График формирования организационных и информационных ресурсов для проведения </w:t>
      </w:r>
    </w:p>
    <w:p w:rsidR="009E56CD" w:rsidRDefault="0030251A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всероссийских проверочных работ</w:t>
      </w:r>
    </w:p>
    <w:tbl>
      <w:tblPr>
        <w:tblStyle w:val="183"/>
        <w:tblW w:w="0" w:type="auto"/>
        <w:tblInd w:w="534" w:type="dxa"/>
        <w:tblLook w:val="04A0" w:firstRow="1" w:lastRow="0" w:firstColumn="1" w:lastColumn="0" w:noHBand="0" w:noVBand="1"/>
      </w:tblPr>
      <w:tblGrid>
        <w:gridCol w:w="737"/>
        <w:gridCol w:w="5954"/>
        <w:gridCol w:w="2551"/>
        <w:gridCol w:w="5634"/>
      </w:tblGrid>
      <w:tr w:rsidR="009E56CD">
        <w:trPr>
          <w:trHeight w:val="320"/>
          <w:tblHeader/>
        </w:trPr>
        <w:tc>
          <w:tcPr>
            <w:tcW w:w="737" w:type="dxa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№ п/п</w:t>
            </w:r>
          </w:p>
        </w:tc>
        <w:tc>
          <w:tcPr>
            <w:tcW w:w="5954" w:type="dxa"/>
            <w:vAlign w:val="center"/>
          </w:tcPr>
          <w:p w:rsidR="009E56CD" w:rsidRDefault="0030251A">
            <w:pPr>
              <w:spacing w:before="165"/>
              <w:ind w:right="44"/>
              <w:jc w:val="center"/>
            </w:pPr>
            <w:r>
              <w:t>Мероприятие</w:t>
            </w:r>
          </w:p>
        </w:tc>
        <w:tc>
          <w:tcPr>
            <w:tcW w:w="2551" w:type="dxa"/>
            <w:vAlign w:val="center"/>
          </w:tcPr>
          <w:p w:rsidR="009E56CD" w:rsidRDefault="0030251A">
            <w:pPr>
              <w:spacing w:before="165"/>
              <w:ind w:right="44"/>
              <w:jc w:val="center"/>
            </w:pPr>
            <w:r>
              <w:t>Срок</w:t>
            </w:r>
          </w:p>
        </w:tc>
        <w:tc>
          <w:tcPr>
            <w:tcW w:w="5634" w:type="dxa"/>
            <w:vAlign w:val="center"/>
          </w:tcPr>
          <w:p w:rsidR="009E56CD" w:rsidRDefault="0030251A">
            <w:pPr>
              <w:spacing w:before="165"/>
              <w:ind w:right="44"/>
              <w:jc w:val="center"/>
            </w:pPr>
            <w:r>
              <w:t>Ответственные</w:t>
            </w:r>
          </w:p>
        </w:tc>
      </w:tr>
      <w:tr w:rsidR="009E56CD">
        <w:trPr>
          <w:trHeight w:val="938"/>
        </w:trPr>
        <w:tc>
          <w:tcPr>
            <w:tcW w:w="737" w:type="dxa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1.</w:t>
            </w:r>
          </w:p>
        </w:tc>
        <w:tc>
          <w:tcPr>
            <w:tcW w:w="5954" w:type="dxa"/>
            <w:vAlign w:val="center"/>
          </w:tcPr>
          <w:p w:rsidR="009E56CD" w:rsidRPr="0067374C" w:rsidRDefault="0030251A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Формирование списка региональных координаторов, организующих проведение ВПР в каждом субъекте Российской Федерации</w:t>
            </w:r>
          </w:p>
        </w:tc>
        <w:tc>
          <w:tcPr>
            <w:tcW w:w="2551" w:type="dxa"/>
            <w:vAlign w:val="center"/>
          </w:tcPr>
          <w:p w:rsidR="009E56CD" w:rsidRDefault="0030251A">
            <w:pPr>
              <w:jc w:val="center"/>
              <w:rPr>
                <w:b/>
                <w:bCs/>
              </w:rPr>
            </w:pPr>
            <w:r>
              <w:t>до 31.01.2025</w:t>
            </w:r>
          </w:p>
        </w:tc>
        <w:tc>
          <w:tcPr>
            <w:tcW w:w="5634" w:type="dxa"/>
            <w:vAlign w:val="center"/>
          </w:tcPr>
          <w:p w:rsidR="009E56CD" w:rsidRPr="0067374C" w:rsidRDefault="0030251A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Федеральный организатор, Исполнительные органы субъектов Российской Федерации, осуществляющие государственное управление в сфере образования (ОИВ)</w:t>
            </w:r>
          </w:p>
        </w:tc>
      </w:tr>
      <w:tr w:rsidR="009E56CD">
        <w:trPr>
          <w:trHeight w:val="982"/>
        </w:trPr>
        <w:tc>
          <w:tcPr>
            <w:tcW w:w="737" w:type="dxa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2.</w:t>
            </w:r>
          </w:p>
        </w:tc>
        <w:tc>
          <w:tcPr>
            <w:tcW w:w="5954" w:type="dxa"/>
            <w:vAlign w:val="center"/>
          </w:tcPr>
          <w:p w:rsidR="009E56CD" w:rsidRPr="0067374C" w:rsidRDefault="0030251A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Выверка списка муниципальных образований субъектов Российской Федерации для выдачи реквизитов доступа к ЛК ГИС ФИС ОКО муниципальным координаторам</w:t>
            </w:r>
          </w:p>
        </w:tc>
        <w:tc>
          <w:tcPr>
            <w:tcW w:w="2551" w:type="dxa"/>
            <w:vAlign w:val="center"/>
          </w:tcPr>
          <w:p w:rsidR="009E56CD" w:rsidRDefault="0030251A">
            <w:pPr>
              <w:jc w:val="center"/>
              <w:rPr>
                <w:b/>
              </w:rPr>
            </w:pPr>
            <w:r>
              <w:t>до 07.02.2025</w:t>
            </w:r>
          </w:p>
        </w:tc>
        <w:tc>
          <w:tcPr>
            <w:tcW w:w="5634" w:type="dxa"/>
            <w:vAlign w:val="center"/>
          </w:tcPr>
          <w:p w:rsidR="009E56CD" w:rsidRDefault="0030251A">
            <w:pPr>
              <w:jc w:val="center"/>
              <w:rPr>
                <w:b/>
              </w:rPr>
            </w:pPr>
            <w:r>
              <w:t>Региональные координаторы</w:t>
            </w:r>
          </w:p>
        </w:tc>
      </w:tr>
      <w:tr w:rsidR="009E56CD">
        <w:trPr>
          <w:trHeight w:val="699"/>
        </w:trPr>
        <w:tc>
          <w:tcPr>
            <w:tcW w:w="737" w:type="dxa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3.</w:t>
            </w:r>
          </w:p>
        </w:tc>
        <w:tc>
          <w:tcPr>
            <w:tcW w:w="5954" w:type="dxa"/>
            <w:vAlign w:val="center"/>
          </w:tcPr>
          <w:p w:rsidR="009E56CD" w:rsidRPr="0067374C" w:rsidRDefault="0030251A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Сбор информации об ОО в ЛК ГИС ФИС ОКО для проведения ВПР</w:t>
            </w:r>
          </w:p>
        </w:tc>
        <w:tc>
          <w:tcPr>
            <w:tcW w:w="2551" w:type="dxa"/>
            <w:vAlign w:val="center"/>
          </w:tcPr>
          <w:p w:rsidR="009E56CD" w:rsidRDefault="0030251A">
            <w:pPr>
              <w:jc w:val="center"/>
              <w:rPr>
                <w:b/>
              </w:rPr>
            </w:pPr>
            <w:r>
              <w:t>до 26.02.2025</w:t>
            </w:r>
          </w:p>
        </w:tc>
        <w:tc>
          <w:tcPr>
            <w:tcW w:w="5634" w:type="dxa"/>
            <w:vAlign w:val="center"/>
          </w:tcPr>
          <w:p w:rsidR="009E56CD" w:rsidRPr="0067374C" w:rsidRDefault="0030251A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ОО, региональные и муниципальные координаторы</w:t>
            </w:r>
          </w:p>
        </w:tc>
      </w:tr>
      <w:tr w:rsidR="009E56CD">
        <w:trPr>
          <w:trHeight w:val="699"/>
        </w:trPr>
        <w:tc>
          <w:tcPr>
            <w:tcW w:w="737" w:type="dxa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4.</w:t>
            </w:r>
          </w:p>
        </w:tc>
        <w:tc>
          <w:tcPr>
            <w:tcW w:w="5954" w:type="dxa"/>
            <w:vAlign w:val="center"/>
          </w:tcPr>
          <w:p w:rsidR="009E56CD" w:rsidRPr="0067374C" w:rsidRDefault="0030251A">
            <w:pPr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Консультирование региональных и муниципальных координаторов, организаторов ВПР в ОО</w:t>
            </w:r>
          </w:p>
        </w:tc>
        <w:tc>
          <w:tcPr>
            <w:tcW w:w="2551" w:type="dxa"/>
            <w:vAlign w:val="center"/>
          </w:tcPr>
          <w:p w:rsidR="009E56CD" w:rsidRDefault="0030251A">
            <w:pPr>
              <w:jc w:val="center"/>
              <w:rPr>
                <w:b/>
              </w:rPr>
            </w:pPr>
            <w:r>
              <w:t>Весь период проведения ВПР</w:t>
            </w:r>
          </w:p>
        </w:tc>
        <w:tc>
          <w:tcPr>
            <w:tcW w:w="5634" w:type="dxa"/>
            <w:vAlign w:val="center"/>
          </w:tcPr>
          <w:p w:rsidR="009E56CD" w:rsidRDefault="0030251A">
            <w:pPr>
              <w:jc w:val="center"/>
              <w:rPr>
                <w:b/>
              </w:rPr>
            </w:pPr>
            <w:r>
              <w:t>Федеральный организатор</w:t>
            </w:r>
          </w:p>
        </w:tc>
      </w:tr>
      <w:tr w:rsidR="009E56CD">
        <w:trPr>
          <w:trHeight w:val="699"/>
        </w:trPr>
        <w:tc>
          <w:tcPr>
            <w:tcW w:w="737" w:type="dxa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5.</w:t>
            </w:r>
          </w:p>
        </w:tc>
        <w:tc>
          <w:tcPr>
            <w:tcW w:w="5954" w:type="dxa"/>
            <w:vAlign w:val="center"/>
          </w:tcPr>
          <w:p w:rsidR="009E56CD" w:rsidRPr="0067374C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Консультирование экспертов по проверке заданий проверочной работы</w:t>
            </w:r>
          </w:p>
        </w:tc>
        <w:tc>
          <w:tcPr>
            <w:tcW w:w="2551" w:type="dxa"/>
            <w:vAlign w:val="center"/>
          </w:tcPr>
          <w:p w:rsidR="009E56CD" w:rsidRPr="0067374C" w:rsidRDefault="0030251A">
            <w:pPr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Весь период проверки заданий ВПР</w:t>
            </w:r>
          </w:p>
        </w:tc>
        <w:tc>
          <w:tcPr>
            <w:tcW w:w="5634" w:type="dxa"/>
            <w:vAlign w:val="center"/>
          </w:tcPr>
          <w:p w:rsidR="009E56CD" w:rsidRDefault="0030251A">
            <w:pPr>
              <w:jc w:val="center"/>
              <w:rPr>
                <w:b/>
                <w:bCs/>
              </w:rPr>
            </w:pPr>
            <w:r>
              <w:t>Федеральный организатор</w:t>
            </w:r>
          </w:p>
        </w:tc>
      </w:tr>
      <w:tr w:rsidR="009E56CD">
        <w:trPr>
          <w:trHeight w:val="1124"/>
        </w:trPr>
        <w:tc>
          <w:tcPr>
            <w:tcW w:w="737" w:type="dxa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6.</w:t>
            </w:r>
          </w:p>
        </w:tc>
        <w:tc>
          <w:tcPr>
            <w:tcW w:w="5954" w:type="dxa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 xml:space="preserve">Публикация в ЛК ГИС ФИС ОКО инструктивных материалов для региональных и муниципальных координаторов и организаторов ВПР в ОО по проведению </w:t>
            </w:r>
            <w:r>
              <w:t>ВПР на бумажном носителе и с использованием компьютера</w:t>
            </w:r>
          </w:p>
        </w:tc>
        <w:tc>
          <w:tcPr>
            <w:tcW w:w="2551" w:type="dxa"/>
            <w:vAlign w:val="center"/>
          </w:tcPr>
          <w:p w:rsidR="009E56CD" w:rsidRDefault="0030251A">
            <w:pPr>
              <w:jc w:val="center"/>
              <w:rPr>
                <w:b/>
                <w:bCs/>
              </w:rPr>
            </w:pPr>
            <w:r>
              <w:t>10.03.2025</w:t>
            </w:r>
          </w:p>
        </w:tc>
        <w:tc>
          <w:tcPr>
            <w:tcW w:w="5634" w:type="dxa"/>
            <w:vAlign w:val="center"/>
          </w:tcPr>
          <w:p w:rsidR="009E56CD" w:rsidRDefault="0030251A">
            <w:pPr>
              <w:jc w:val="center"/>
              <w:rPr>
                <w:b/>
                <w:bCs/>
              </w:rPr>
            </w:pPr>
            <w:r>
              <w:t>Федеральный организатор</w:t>
            </w:r>
          </w:p>
        </w:tc>
      </w:tr>
      <w:tr w:rsidR="009E56CD">
        <w:trPr>
          <w:trHeight w:val="1266"/>
        </w:trPr>
        <w:tc>
          <w:tcPr>
            <w:tcW w:w="737" w:type="dxa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7.</w:t>
            </w:r>
          </w:p>
        </w:tc>
        <w:tc>
          <w:tcPr>
            <w:tcW w:w="5954" w:type="dxa"/>
            <w:vAlign w:val="center"/>
          </w:tcPr>
          <w:p w:rsidR="009E56CD" w:rsidRPr="0067374C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Публикация в ЛК ГИС ФИС ОКО инструктивных материалов для экспертов по проверке заданий проверочной работы на бумажном носителе и с использованием компьютера</w:t>
            </w:r>
          </w:p>
        </w:tc>
        <w:tc>
          <w:tcPr>
            <w:tcW w:w="2551" w:type="dxa"/>
            <w:vAlign w:val="center"/>
          </w:tcPr>
          <w:p w:rsidR="009E56CD" w:rsidRDefault="0030251A">
            <w:pPr>
              <w:jc w:val="center"/>
              <w:rPr>
                <w:b/>
                <w:bCs/>
              </w:rPr>
            </w:pPr>
            <w:r>
              <w:t>10.03.2025</w:t>
            </w:r>
          </w:p>
        </w:tc>
        <w:tc>
          <w:tcPr>
            <w:tcW w:w="5634" w:type="dxa"/>
            <w:vAlign w:val="center"/>
          </w:tcPr>
          <w:p w:rsidR="009E56CD" w:rsidRDefault="0030251A">
            <w:pPr>
              <w:jc w:val="center"/>
              <w:rPr>
                <w:b/>
                <w:bCs/>
              </w:rPr>
            </w:pPr>
            <w:r>
              <w:t>Федеральный организатор</w:t>
            </w:r>
          </w:p>
        </w:tc>
      </w:tr>
      <w:tr w:rsidR="009E56CD">
        <w:trPr>
          <w:trHeight w:val="699"/>
        </w:trPr>
        <w:tc>
          <w:tcPr>
            <w:tcW w:w="737" w:type="dxa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8.</w:t>
            </w:r>
          </w:p>
        </w:tc>
        <w:tc>
          <w:tcPr>
            <w:tcW w:w="5954" w:type="dxa"/>
            <w:vAlign w:val="center"/>
          </w:tcPr>
          <w:p w:rsidR="009E56CD" w:rsidRPr="0067374C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Сбор расписания проведения ВПР на бумажном носителе и с использованием компьютера в 4-8 и 10 классах</w:t>
            </w:r>
          </w:p>
        </w:tc>
        <w:tc>
          <w:tcPr>
            <w:tcW w:w="2551" w:type="dxa"/>
            <w:vAlign w:val="center"/>
          </w:tcPr>
          <w:p w:rsidR="009E56CD" w:rsidRDefault="0030251A">
            <w:pPr>
              <w:jc w:val="center"/>
              <w:rPr>
                <w:b/>
                <w:bCs/>
              </w:rPr>
            </w:pPr>
            <w:r>
              <w:t>до 21.03.2025</w:t>
            </w:r>
          </w:p>
        </w:tc>
        <w:tc>
          <w:tcPr>
            <w:tcW w:w="5634" w:type="dxa"/>
            <w:vAlign w:val="center"/>
          </w:tcPr>
          <w:p w:rsidR="009E56CD" w:rsidRPr="0067374C" w:rsidRDefault="0030251A">
            <w:pPr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Региональные и муниципальные координаторы, ОО</w:t>
            </w:r>
          </w:p>
        </w:tc>
      </w:tr>
      <w:tr w:rsidR="009E56CD">
        <w:trPr>
          <w:trHeight w:val="1249"/>
        </w:trPr>
        <w:tc>
          <w:tcPr>
            <w:tcW w:w="737" w:type="dxa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lastRenderedPageBreak/>
              <w:t>9.</w:t>
            </w:r>
          </w:p>
        </w:tc>
        <w:tc>
          <w:tcPr>
            <w:tcW w:w="5954" w:type="dxa"/>
            <w:vAlign w:val="center"/>
          </w:tcPr>
          <w:p w:rsidR="009E56CD" w:rsidRPr="0067374C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Размещение реквизитов доступа для участников 5-8 классов для выполнения проверочных работ с использованием компьютера по учебным предметам «История», «Биология», «География», «Обществознание»</w:t>
            </w:r>
          </w:p>
        </w:tc>
        <w:tc>
          <w:tcPr>
            <w:tcW w:w="2551" w:type="dxa"/>
            <w:vAlign w:val="center"/>
          </w:tcPr>
          <w:p w:rsidR="009E56CD" w:rsidRDefault="0030251A">
            <w:pPr>
              <w:jc w:val="center"/>
              <w:rPr>
                <w:b/>
                <w:bCs/>
              </w:rPr>
            </w:pPr>
            <w:r>
              <w:t>с 08.04.2025</w:t>
            </w:r>
          </w:p>
        </w:tc>
        <w:tc>
          <w:tcPr>
            <w:tcW w:w="5634" w:type="dxa"/>
            <w:vAlign w:val="center"/>
          </w:tcPr>
          <w:p w:rsidR="009E56CD" w:rsidRDefault="0030251A">
            <w:pPr>
              <w:jc w:val="center"/>
              <w:rPr>
                <w:b/>
                <w:bCs/>
              </w:rPr>
            </w:pPr>
            <w:r>
              <w:t>Федеральный организатор</w:t>
            </w:r>
          </w:p>
        </w:tc>
      </w:tr>
      <w:tr w:rsidR="009E56CD">
        <w:trPr>
          <w:trHeight w:val="1549"/>
        </w:trPr>
        <w:tc>
          <w:tcPr>
            <w:tcW w:w="737" w:type="dxa"/>
            <w:vAlign w:val="center"/>
          </w:tcPr>
          <w:p w:rsidR="009E56CD" w:rsidRDefault="0030251A">
            <w:pPr>
              <w:jc w:val="center"/>
            </w:pPr>
            <w:r>
              <w:rPr>
                <w:lang w:val="ru-RU"/>
              </w:rPr>
              <w:t>10.</w:t>
            </w:r>
          </w:p>
        </w:tc>
        <w:tc>
          <w:tcPr>
            <w:tcW w:w="5954" w:type="dxa"/>
            <w:vAlign w:val="center"/>
          </w:tcPr>
          <w:p w:rsidR="009E56CD" w:rsidRPr="0067374C" w:rsidRDefault="0030251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Размещение реквизитов доступа для экспертов по проверке заданий проверочных работ по учебным предметам «История», «Биология», «География», «Обществознание» участников 5-8 классов в системе удаленной проверки заданий «Эксперт»</w:t>
            </w:r>
          </w:p>
        </w:tc>
        <w:tc>
          <w:tcPr>
            <w:tcW w:w="2551" w:type="dxa"/>
            <w:vAlign w:val="center"/>
          </w:tcPr>
          <w:p w:rsidR="009E56CD" w:rsidRDefault="0030251A">
            <w:pPr>
              <w:jc w:val="center"/>
            </w:pPr>
            <w:r>
              <w:t>09.04.2025</w:t>
            </w:r>
          </w:p>
        </w:tc>
        <w:tc>
          <w:tcPr>
            <w:tcW w:w="5634" w:type="dxa"/>
            <w:vAlign w:val="center"/>
          </w:tcPr>
          <w:p w:rsidR="009E56CD" w:rsidRDefault="0030251A">
            <w:pPr>
              <w:jc w:val="center"/>
            </w:pPr>
            <w:r>
              <w:t>Федеральный организатор</w:t>
            </w:r>
          </w:p>
        </w:tc>
      </w:tr>
    </w:tbl>
    <w:p w:rsidR="009E56CD" w:rsidRDefault="009E56CD">
      <w:pPr>
        <w:widowControl w:val="0"/>
        <w:rPr>
          <w:sz w:val="24"/>
          <w:szCs w:val="24"/>
        </w:rPr>
      </w:pPr>
    </w:p>
    <w:p w:rsidR="009E56CD" w:rsidRDefault="0030251A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 проведения ВПР в 4-8 и 10 классах на бумажном носителе</w:t>
      </w:r>
    </w:p>
    <w:tbl>
      <w:tblPr>
        <w:tblStyle w:val="TableNormal33"/>
        <w:tblW w:w="1487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0"/>
        <w:gridCol w:w="4680"/>
      </w:tblGrid>
      <w:tr w:rsidR="009E56CD">
        <w:trPr>
          <w:trHeight w:val="365"/>
        </w:trPr>
        <w:tc>
          <w:tcPr>
            <w:tcW w:w="10190" w:type="dxa"/>
          </w:tcPr>
          <w:p w:rsidR="009E56CD" w:rsidRPr="0067374C" w:rsidRDefault="0030251A">
            <w:pPr>
              <w:rPr>
                <w:b/>
                <w:bCs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11.04.2025 – 16.05.2025 (в любой день указанного периода)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4-8, 10 классы</w:t>
            </w:r>
          </w:p>
        </w:tc>
      </w:tr>
      <w:tr w:rsidR="009E56CD">
        <w:trPr>
          <w:trHeight w:val="1053"/>
        </w:trPr>
        <w:tc>
          <w:tcPr>
            <w:tcW w:w="10190" w:type="dxa"/>
          </w:tcPr>
          <w:p w:rsidR="009E56CD" w:rsidRPr="0067374C" w:rsidRDefault="0030251A">
            <w:pPr>
              <w:rPr>
                <w:b/>
                <w:bCs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Доступ к скачиванию материалов проверочных работ в ЛК ГИ ФИС ОКО открывается не позднее 09:00 по местному времени за два дня до проведения работы, в соответствии с полученным от ОО расписанием. Архивы с материалами проверочной работы доступны в течение трех рабочих дней после дня проведения. Если проверочная работа состоит из 2-х частей, каждая часть размещается в отдельном архиве.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с 09.04.2025</w:t>
            </w:r>
          </w:p>
        </w:tc>
      </w:tr>
      <w:tr w:rsidR="009E56CD">
        <w:trPr>
          <w:trHeight w:val="485"/>
        </w:trPr>
        <w:tc>
          <w:tcPr>
            <w:tcW w:w="10190" w:type="dxa"/>
          </w:tcPr>
          <w:p w:rsidR="009E56CD" w:rsidRPr="0067374C" w:rsidRDefault="0030251A">
            <w:pPr>
              <w:rPr>
                <w:b/>
                <w:bCs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Доступ к скачиванию архивов с критериями оценивания работ открывается не позднее 12:00 по местному времени в день проведения, в соответствии с полученным от ОО расписанием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с 11.04.2025</w:t>
            </w:r>
          </w:p>
        </w:tc>
      </w:tr>
      <w:tr w:rsidR="009E56CD">
        <w:trPr>
          <w:trHeight w:val="266"/>
        </w:trPr>
        <w:tc>
          <w:tcPr>
            <w:tcW w:w="10190" w:type="dxa"/>
          </w:tcPr>
          <w:p w:rsidR="009E56CD" w:rsidRDefault="00302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форм сбора результатов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11.04.2025</w:t>
            </w:r>
          </w:p>
        </w:tc>
      </w:tr>
      <w:tr w:rsidR="009E56CD">
        <w:trPr>
          <w:trHeight w:val="350"/>
        </w:trPr>
        <w:tc>
          <w:tcPr>
            <w:tcW w:w="10190" w:type="dxa"/>
          </w:tcPr>
          <w:p w:rsidR="009E56CD" w:rsidRDefault="0030251A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Проведение работ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 – 16.05.2025</w:t>
            </w:r>
          </w:p>
        </w:tc>
      </w:tr>
      <w:tr w:rsidR="009E56CD">
        <w:trPr>
          <w:trHeight w:val="318"/>
        </w:trPr>
        <w:tc>
          <w:tcPr>
            <w:tcW w:w="10190" w:type="dxa"/>
          </w:tcPr>
          <w:p w:rsidR="009E56CD" w:rsidRPr="0067374C" w:rsidRDefault="0030251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работ и загрузка форм сбора результатов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r>
              <w:rPr>
                <w:sz w:val="24"/>
                <w:szCs w:val="24"/>
              </w:rPr>
              <w:t>11.04.2025 – 20.05.2025</w:t>
            </w:r>
          </w:p>
        </w:tc>
      </w:tr>
      <w:tr w:rsidR="009E56CD">
        <w:trPr>
          <w:trHeight w:val="337"/>
        </w:trPr>
        <w:tc>
          <w:tcPr>
            <w:tcW w:w="10190" w:type="dxa"/>
          </w:tcPr>
          <w:p w:rsidR="009E56CD" w:rsidRDefault="00302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результатов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16.06.2025</w:t>
            </w:r>
            <w:bookmarkEnd w:id="1"/>
          </w:p>
        </w:tc>
      </w:tr>
    </w:tbl>
    <w:p w:rsidR="009E56CD" w:rsidRDefault="0030251A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 проведения ВПР в 5-8 классах с использованием компьютера</w:t>
      </w:r>
    </w:p>
    <w:tbl>
      <w:tblPr>
        <w:tblStyle w:val="TableNormal33"/>
        <w:tblW w:w="1487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0"/>
        <w:gridCol w:w="4680"/>
      </w:tblGrid>
      <w:tr w:rsidR="009E56CD">
        <w:trPr>
          <w:trHeight w:val="365"/>
        </w:trPr>
        <w:tc>
          <w:tcPr>
            <w:tcW w:w="10190" w:type="dxa"/>
          </w:tcPr>
          <w:p w:rsidR="009E56CD" w:rsidRPr="0067374C" w:rsidRDefault="0030251A">
            <w:pPr>
              <w:rPr>
                <w:b/>
                <w:bCs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11.04.2025 – 24.04.2025 (в любой день указанного периода)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5-8 классы</w:t>
            </w:r>
          </w:p>
        </w:tc>
      </w:tr>
      <w:tr w:rsidR="009E56CD">
        <w:trPr>
          <w:trHeight w:val="614"/>
        </w:trPr>
        <w:tc>
          <w:tcPr>
            <w:tcW w:w="10190" w:type="dxa"/>
          </w:tcPr>
          <w:p w:rsidR="009E56CD" w:rsidRPr="0067374C" w:rsidRDefault="0030251A">
            <w:pPr>
              <w:rPr>
                <w:b/>
                <w:bCs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реквизитов доступа участников для выполнения проверочных работ с использованием компьютера не позднее, чем за три рабочих дня до дня проведения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с 08.04.2025</w:t>
            </w:r>
          </w:p>
        </w:tc>
      </w:tr>
      <w:tr w:rsidR="009E56CD">
        <w:trPr>
          <w:trHeight w:val="485"/>
        </w:trPr>
        <w:tc>
          <w:tcPr>
            <w:tcW w:w="10190" w:type="dxa"/>
          </w:tcPr>
          <w:p w:rsidR="009E56CD" w:rsidRPr="0067374C" w:rsidRDefault="0030251A">
            <w:pPr>
              <w:rPr>
                <w:b/>
                <w:bCs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реквизитов доступа для экспертов для проверки работ участников в системе удаленной проверки заданий «Эксперт»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09.04.2025</w:t>
            </w:r>
          </w:p>
        </w:tc>
      </w:tr>
      <w:tr w:rsidR="009E56CD">
        <w:trPr>
          <w:trHeight w:val="266"/>
        </w:trPr>
        <w:tc>
          <w:tcPr>
            <w:tcW w:w="10190" w:type="dxa"/>
          </w:tcPr>
          <w:p w:rsidR="009E56CD" w:rsidRDefault="0030251A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Проведение работ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r>
              <w:rPr>
                <w:sz w:val="24"/>
                <w:szCs w:val="24"/>
              </w:rPr>
              <w:t>11.04.2025 – 24.04.2025</w:t>
            </w:r>
          </w:p>
        </w:tc>
      </w:tr>
      <w:tr w:rsidR="009E56CD">
        <w:trPr>
          <w:trHeight w:val="350"/>
        </w:trPr>
        <w:tc>
          <w:tcPr>
            <w:tcW w:w="10190" w:type="dxa"/>
          </w:tcPr>
          <w:p w:rsidR="009E56CD" w:rsidRPr="0067374C" w:rsidRDefault="0030251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 заявки для выполнения участниками работ с использованием компьютера в резервный день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r>
              <w:rPr>
                <w:sz w:val="24"/>
                <w:szCs w:val="24"/>
              </w:rPr>
              <w:t>11.04.2025 – 24.04.2025</w:t>
            </w:r>
          </w:p>
        </w:tc>
      </w:tr>
      <w:tr w:rsidR="009E56CD">
        <w:trPr>
          <w:trHeight w:val="318"/>
        </w:trPr>
        <w:tc>
          <w:tcPr>
            <w:tcW w:w="10190" w:type="dxa"/>
          </w:tcPr>
          <w:p w:rsidR="009E56CD" w:rsidRPr="0067374C" w:rsidRDefault="0030251A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Резервный день для выполнения участниками работ с использованием компьютера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r>
              <w:rPr>
                <w:sz w:val="24"/>
                <w:szCs w:val="24"/>
              </w:rPr>
              <w:t>25.04.2025</w:t>
            </w:r>
          </w:p>
        </w:tc>
      </w:tr>
      <w:tr w:rsidR="009E56CD">
        <w:trPr>
          <w:trHeight w:val="337"/>
        </w:trPr>
        <w:tc>
          <w:tcPr>
            <w:tcW w:w="10190" w:type="dxa"/>
          </w:tcPr>
          <w:p w:rsidR="009E56CD" w:rsidRPr="0067374C" w:rsidRDefault="0030251A">
            <w:pPr>
              <w:ind w:right="4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Загрузка электронных протоколов проведения ВПР в ЛК ГИС ФИС ОКО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pPr>
              <w:ind w:right="44"/>
            </w:pPr>
            <w:r>
              <w:rPr>
                <w:sz w:val="24"/>
                <w:szCs w:val="24"/>
              </w:rPr>
              <w:t>11.04.2025 – 07.05.2025</w:t>
            </w:r>
          </w:p>
        </w:tc>
      </w:tr>
      <w:tr w:rsidR="009E56CD">
        <w:trPr>
          <w:trHeight w:val="337"/>
        </w:trPr>
        <w:tc>
          <w:tcPr>
            <w:tcW w:w="10190" w:type="dxa"/>
          </w:tcPr>
          <w:p w:rsidR="009E56CD" w:rsidRPr="0067374C" w:rsidRDefault="0030251A">
            <w:pPr>
              <w:ind w:right="44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 работ в системе удаленной проверки заданий «Эксперт»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pPr>
              <w:ind w:right="44"/>
            </w:pPr>
            <w:r>
              <w:rPr>
                <w:sz w:val="24"/>
                <w:szCs w:val="24"/>
              </w:rPr>
              <w:t>15.04.2025 – 07.05.2025</w:t>
            </w:r>
          </w:p>
        </w:tc>
      </w:tr>
      <w:tr w:rsidR="009E56CD">
        <w:trPr>
          <w:trHeight w:val="337"/>
        </w:trPr>
        <w:tc>
          <w:tcPr>
            <w:tcW w:w="10190" w:type="dxa"/>
          </w:tcPr>
          <w:p w:rsidR="009E56CD" w:rsidRDefault="0030251A">
            <w:pPr>
              <w:ind w:right="44"/>
            </w:pPr>
            <w:r>
              <w:rPr>
                <w:sz w:val="24"/>
                <w:szCs w:val="24"/>
              </w:rPr>
              <w:t>Получение результатов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pPr>
              <w:ind w:right="44"/>
            </w:pPr>
            <w:r>
              <w:rPr>
                <w:sz w:val="24"/>
                <w:szCs w:val="24"/>
              </w:rPr>
              <w:t>с 16.06.2025</w:t>
            </w:r>
          </w:p>
        </w:tc>
      </w:tr>
    </w:tbl>
    <w:p w:rsidR="009E56CD" w:rsidRDefault="0030251A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 проведения ВПР на бумажном носителе в 4-8 и 10 классах по предметам на основе случайного выбора</w:t>
      </w:r>
    </w:p>
    <w:tbl>
      <w:tblPr>
        <w:tblStyle w:val="TableNormal33"/>
        <w:tblW w:w="1487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0"/>
        <w:gridCol w:w="4680"/>
      </w:tblGrid>
      <w:tr w:rsidR="009E56CD">
        <w:trPr>
          <w:trHeight w:val="365"/>
        </w:trPr>
        <w:tc>
          <w:tcPr>
            <w:tcW w:w="10190" w:type="dxa"/>
          </w:tcPr>
          <w:p w:rsidR="009E56CD" w:rsidRPr="0067374C" w:rsidRDefault="0030251A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11.04.2025 – 16.05.2025 (в любой день указанного периода)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pPr>
              <w:rPr>
                <w:b/>
                <w:bCs/>
              </w:rPr>
            </w:pPr>
            <w:r>
              <w:t>4-8, 10 классы</w:t>
            </w:r>
          </w:p>
        </w:tc>
      </w:tr>
      <w:tr w:rsidR="009E56CD">
        <w:trPr>
          <w:trHeight w:val="1053"/>
        </w:trPr>
        <w:tc>
          <w:tcPr>
            <w:tcW w:w="10190" w:type="dxa"/>
          </w:tcPr>
          <w:p w:rsidR="009E56CD" w:rsidRPr="0067374C" w:rsidRDefault="0030251A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Доступ к скачиванию материалов проверочных работ в ЛК ОО открывается не позднее 09:00 по местному времени за два дня до проведения работы, в соответствии с полученным от ОО расписанием. Архивы с материалами проверочной работы доступны в течение трех рабочих дней после дня проведения. Если проверочная работа состоит из 2-х частей, каждая часть размещается в отдельном архиве.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pPr>
              <w:rPr>
                <w:b/>
                <w:bCs/>
              </w:rPr>
            </w:pPr>
            <w:r>
              <w:t>с 09.04.2025</w:t>
            </w:r>
          </w:p>
        </w:tc>
      </w:tr>
      <w:tr w:rsidR="009E56CD">
        <w:trPr>
          <w:trHeight w:val="485"/>
        </w:trPr>
        <w:tc>
          <w:tcPr>
            <w:tcW w:w="10190" w:type="dxa"/>
          </w:tcPr>
          <w:p w:rsidR="009E56CD" w:rsidRPr="00DA007F" w:rsidRDefault="0030251A">
            <w:pPr>
              <w:rPr>
                <w:b/>
                <w:bCs/>
                <w:lang w:val="ru-RU"/>
              </w:rPr>
            </w:pPr>
            <w:r>
              <w:rPr>
                <w:lang w:val="ru-RU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pPr>
              <w:rPr>
                <w:b/>
                <w:bCs/>
              </w:rPr>
            </w:pPr>
            <w:r>
              <w:t>с 01.04.2025 до 13.05.2025</w:t>
            </w:r>
          </w:p>
        </w:tc>
      </w:tr>
      <w:tr w:rsidR="009E56CD">
        <w:trPr>
          <w:trHeight w:val="266"/>
        </w:trPr>
        <w:tc>
          <w:tcPr>
            <w:tcW w:w="10190" w:type="dxa"/>
          </w:tcPr>
          <w:p w:rsidR="009E56CD" w:rsidRPr="0067374C" w:rsidRDefault="0030251A">
            <w:pPr>
              <w:rPr>
                <w:lang w:val="ru-RU"/>
              </w:rPr>
            </w:pPr>
            <w:r>
              <w:rPr>
                <w:lang w:val="ru-RU"/>
              </w:rPr>
              <w:t>Доступ к скачиванию архивов с критериями оценивания работ открывается не позднее 12.00 по местному времени в день проведения, в соответствии с полученным от ОО расписанием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r>
              <w:t>с 11.04.2025</w:t>
            </w:r>
          </w:p>
        </w:tc>
      </w:tr>
      <w:tr w:rsidR="009E56CD">
        <w:trPr>
          <w:trHeight w:val="350"/>
        </w:trPr>
        <w:tc>
          <w:tcPr>
            <w:tcW w:w="10190" w:type="dxa"/>
          </w:tcPr>
          <w:p w:rsidR="009E56CD" w:rsidRDefault="0030251A">
            <w:pPr>
              <w:rPr>
                <w:b/>
                <w:bCs/>
              </w:rPr>
            </w:pPr>
            <w:r>
              <w:t>Проведение работ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r>
              <w:t>11.04.2025 – 16.05.2025</w:t>
            </w:r>
          </w:p>
        </w:tc>
      </w:tr>
      <w:tr w:rsidR="009E56CD">
        <w:trPr>
          <w:trHeight w:val="318"/>
        </w:trPr>
        <w:tc>
          <w:tcPr>
            <w:tcW w:w="10190" w:type="dxa"/>
          </w:tcPr>
          <w:p w:rsidR="009E56CD" w:rsidRPr="0067374C" w:rsidRDefault="0030251A">
            <w:pPr>
              <w:rPr>
                <w:lang w:val="ru-RU"/>
              </w:rPr>
            </w:pPr>
            <w:r>
              <w:rPr>
                <w:lang w:val="ru-RU"/>
              </w:rPr>
              <w:t>Проверка работ и загрузка форм сбора результатов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r>
              <w:t>11.04.2025 – 20.05.2025</w:t>
            </w:r>
          </w:p>
        </w:tc>
      </w:tr>
      <w:tr w:rsidR="009E56CD">
        <w:trPr>
          <w:trHeight w:val="337"/>
        </w:trPr>
        <w:tc>
          <w:tcPr>
            <w:tcW w:w="10190" w:type="dxa"/>
          </w:tcPr>
          <w:p w:rsidR="009E56CD" w:rsidRDefault="0030251A">
            <w:r>
              <w:t>Получение результатов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:rsidR="009E56CD" w:rsidRDefault="0030251A">
            <w:r>
              <w:t>с 16.06.2025</w:t>
            </w:r>
          </w:p>
        </w:tc>
      </w:tr>
    </w:tbl>
    <w:p w:rsidR="009E56CD" w:rsidRDefault="009E56CD">
      <w:pPr>
        <w:widowControl w:val="0"/>
        <w:jc w:val="center"/>
        <w:rPr>
          <w:sz w:val="24"/>
          <w:szCs w:val="22"/>
        </w:rPr>
      </w:pPr>
    </w:p>
    <w:p w:rsidR="009E56CD" w:rsidRDefault="009E56CD">
      <w:pPr>
        <w:widowControl w:val="0"/>
        <w:ind w:right="44"/>
        <w:jc w:val="center"/>
        <w:rPr>
          <w:sz w:val="24"/>
          <w:szCs w:val="22"/>
        </w:rPr>
      </w:pPr>
    </w:p>
    <w:p w:rsidR="009E56CD" w:rsidRDefault="009E56CD">
      <w:pPr>
        <w:widowControl w:val="0"/>
        <w:ind w:right="44"/>
        <w:jc w:val="center"/>
        <w:rPr>
          <w:sz w:val="24"/>
          <w:szCs w:val="22"/>
        </w:rPr>
      </w:pPr>
    </w:p>
    <w:p w:rsidR="009E56CD" w:rsidRDefault="009E56CD">
      <w:pPr>
        <w:widowControl w:val="0"/>
        <w:ind w:right="44"/>
        <w:rPr>
          <w:sz w:val="24"/>
          <w:szCs w:val="22"/>
          <w:lang w:eastAsia="en-US"/>
        </w:rPr>
        <w:sectPr w:rsidR="009E56CD">
          <w:pgSz w:w="16840" w:h="11910" w:orient="landscape"/>
          <w:pgMar w:top="1100" w:right="700" w:bottom="280" w:left="720" w:header="709" w:footer="709" w:gutter="0"/>
          <w:cols w:space="720"/>
          <w:docGrid w:linePitch="360"/>
        </w:sectPr>
      </w:pPr>
    </w:p>
    <w:p w:rsidR="009E56CD" w:rsidRDefault="009E56CD">
      <w:pPr>
        <w:widowControl w:val="0"/>
        <w:ind w:right="44"/>
        <w:jc w:val="center"/>
        <w:rPr>
          <w:sz w:val="24"/>
          <w:szCs w:val="22"/>
          <w:lang w:eastAsia="en-US"/>
        </w:rPr>
      </w:pPr>
    </w:p>
    <w:p w:rsidR="009E56CD" w:rsidRDefault="0030251A">
      <w:pPr>
        <w:widowControl w:val="0"/>
        <w:spacing w:before="68"/>
        <w:ind w:right="44"/>
        <w:jc w:val="right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Приложение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3</w:t>
      </w:r>
      <w:r>
        <w:rPr>
          <w:spacing w:val="-2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к</w:t>
      </w:r>
      <w:r>
        <w:rPr>
          <w:spacing w:val="-1"/>
          <w:sz w:val="24"/>
          <w:szCs w:val="22"/>
          <w:lang w:eastAsia="en-US"/>
        </w:rPr>
        <w:t xml:space="preserve"> </w:t>
      </w:r>
      <w:r>
        <w:rPr>
          <w:sz w:val="24"/>
          <w:szCs w:val="22"/>
          <w:lang w:eastAsia="en-US"/>
        </w:rPr>
        <w:t>Порядку</w:t>
      </w:r>
    </w:p>
    <w:p w:rsidR="009E56CD" w:rsidRDefault="009E56CD">
      <w:pPr>
        <w:widowControl w:val="0"/>
        <w:spacing w:before="3"/>
        <w:ind w:right="44"/>
        <w:rPr>
          <w:sz w:val="28"/>
          <w:szCs w:val="28"/>
          <w:lang w:eastAsia="en-US"/>
        </w:rPr>
      </w:pPr>
    </w:p>
    <w:p w:rsidR="009E56CD" w:rsidRDefault="0030251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Акт утилизации (уничтожения) </w:t>
      </w:r>
    </w:p>
    <w:p w:rsidR="009E56CD" w:rsidRDefault="0030251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материалов всероссийских проверочных работ </w:t>
      </w:r>
    </w:p>
    <w:p w:rsidR="009E56CD" w:rsidRDefault="0030251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по учебным предметам «________», «___________»</w:t>
      </w:r>
    </w:p>
    <w:p w:rsidR="009E56CD" w:rsidRDefault="009E56CD">
      <w:pPr>
        <w:rPr>
          <w:sz w:val="28"/>
          <w:szCs w:val="28"/>
        </w:rPr>
      </w:pPr>
    </w:p>
    <w:p w:rsidR="009E56CD" w:rsidRDefault="0030251A">
      <w:pPr>
        <w:rPr>
          <w:sz w:val="28"/>
          <w:szCs w:val="28"/>
        </w:rPr>
      </w:pPr>
      <w:r>
        <w:rPr>
          <w:sz w:val="28"/>
          <w:szCs w:val="28"/>
        </w:rPr>
        <w:t>Наименование МОУО _____________________</w:t>
      </w:r>
    </w:p>
    <w:p w:rsidR="009E56CD" w:rsidRDefault="0030251A">
      <w:pPr>
        <w:rPr>
          <w:sz w:val="28"/>
          <w:szCs w:val="28"/>
        </w:rPr>
      </w:pPr>
      <w:r>
        <w:rPr>
          <w:sz w:val="28"/>
          <w:szCs w:val="28"/>
        </w:rPr>
        <w:t>Наименование ОО _________________________</w:t>
      </w:r>
    </w:p>
    <w:p w:rsidR="009E56CD" w:rsidRDefault="003025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9E56CD" w:rsidRDefault="0030251A">
      <w:pPr>
        <w:rPr>
          <w:sz w:val="28"/>
          <w:szCs w:val="28"/>
        </w:rPr>
      </w:pPr>
      <w:r>
        <w:rPr>
          <w:sz w:val="28"/>
          <w:szCs w:val="28"/>
        </w:rPr>
        <w:t>- председатель: ___________________________________ФИО, должность (ответственного организатора в ОО)</w:t>
      </w:r>
    </w:p>
    <w:p w:rsidR="009E56CD" w:rsidRDefault="0030251A">
      <w:pPr>
        <w:rPr>
          <w:sz w:val="28"/>
          <w:szCs w:val="28"/>
        </w:rPr>
      </w:pPr>
      <w:r>
        <w:rPr>
          <w:sz w:val="28"/>
          <w:szCs w:val="28"/>
        </w:rPr>
        <w:t xml:space="preserve">- члены комиссии: _________________________________ФИО, должность </w:t>
      </w:r>
    </w:p>
    <w:p w:rsidR="009E56CD" w:rsidRDefault="003025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_________________________________________________ФИО, должность</w:t>
      </w:r>
    </w:p>
    <w:p w:rsidR="009E56CD" w:rsidRDefault="003025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составили настоящий акт о том, что ___ _________2025 года с ____ ч. до _____ ч., после получения результатов </w:t>
      </w:r>
      <w:r>
        <w:rPr>
          <w:rFonts w:eastAsia="Calibri"/>
          <w:sz w:val="28"/>
          <w:szCs w:val="28"/>
        </w:rPr>
        <w:t>всероссийских проверочных работ (далее – ВПР)</w:t>
      </w:r>
      <w:r>
        <w:rPr>
          <w:sz w:val="28"/>
          <w:szCs w:val="28"/>
        </w:rPr>
        <w:t xml:space="preserve">, утилизированы (уничтожены) материалы ВПР по учебным предметам «_________» в количестве - ____ коробов (в них листов), «___________» в количестве - _____ коробов (в них листов), черновики - ______ количество листов, протоколы проведения ВПР в аудитории -____ количество листов, протоколы общественного наблюдения - _______ количество листов. </w:t>
      </w:r>
    </w:p>
    <w:p w:rsidR="009E56CD" w:rsidRDefault="00302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56CD" w:rsidRDefault="009E56CD">
      <w:pPr>
        <w:ind w:firstLine="708"/>
        <w:jc w:val="both"/>
        <w:rPr>
          <w:sz w:val="28"/>
          <w:szCs w:val="28"/>
        </w:rPr>
      </w:pPr>
    </w:p>
    <w:p w:rsidR="009E56CD" w:rsidRDefault="003025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  (ФИО)</w:t>
      </w:r>
    </w:p>
    <w:p w:rsidR="009E56CD" w:rsidRDefault="009E56CD">
      <w:pPr>
        <w:rPr>
          <w:sz w:val="28"/>
          <w:szCs w:val="28"/>
        </w:rPr>
      </w:pPr>
    </w:p>
    <w:p w:rsidR="009E56CD" w:rsidRDefault="003025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  (ФИО)</w:t>
      </w:r>
    </w:p>
    <w:p w:rsidR="009E56CD" w:rsidRDefault="009E56CD">
      <w:pPr>
        <w:rPr>
          <w:sz w:val="28"/>
          <w:szCs w:val="28"/>
        </w:rPr>
      </w:pPr>
    </w:p>
    <w:p w:rsidR="009E56CD" w:rsidRDefault="0030251A">
      <w:pPr>
        <w:rPr>
          <w:sz w:val="28"/>
          <w:szCs w:val="28"/>
        </w:rPr>
      </w:pPr>
      <w:r>
        <w:rPr>
          <w:sz w:val="28"/>
          <w:szCs w:val="28"/>
        </w:rPr>
        <w:t>___________________________________  (ФИО)</w:t>
      </w:r>
    </w:p>
    <w:sectPr w:rsidR="009E56CD">
      <w:pgSz w:w="11906" w:h="16838"/>
      <w:pgMar w:top="851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BB" w:rsidRDefault="00E75BBB">
      <w:r>
        <w:separator/>
      </w:r>
    </w:p>
  </w:endnote>
  <w:endnote w:type="continuationSeparator" w:id="0">
    <w:p w:rsidR="00E75BBB" w:rsidRDefault="00E7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4C" w:rsidRDefault="0067374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BB" w:rsidRDefault="00E75BBB">
      <w:r>
        <w:separator/>
      </w:r>
    </w:p>
  </w:footnote>
  <w:footnote w:type="continuationSeparator" w:id="0">
    <w:p w:rsidR="00E75BBB" w:rsidRDefault="00E75BBB">
      <w:r>
        <w:continuationSeparator/>
      </w:r>
    </w:p>
  </w:footnote>
  <w:footnote w:id="1">
    <w:p w:rsidR="0067374C" w:rsidRDefault="0067374C">
      <w:pPr>
        <w:pStyle w:val="af"/>
        <w:ind w:firstLine="720"/>
        <w:jc w:val="both"/>
      </w:pPr>
      <w:r>
        <w:rPr>
          <w:rStyle w:val="af1"/>
        </w:rPr>
        <w:footnoteRef/>
      </w:r>
      <w:r>
        <w:t xml:space="preserve"> Курсы повышения квалификации в АУ Институт развития образования по теме «Современные подходы к критериальному оцениванию результатов оценочных процедур», период проведения КПК с 12.03.2025 по 25.03.2025. </w:t>
      </w:r>
    </w:p>
    <w:p w:rsidR="0067374C" w:rsidRDefault="0067374C">
      <w:pPr>
        <w:pStyle w:val="af"/>
        <w:ind w:firstLine="720"/>
        <w:jc w:val="both"/>
      </w:pPr>
      <w:r>
        <w:t xml:space="preserve"> Курсы повышения квалификации на официальном сайте ФГБУ «ФИОКО» (</w:t>
      </w:r>
      <w:hyperlink r:id="rId1" w:tooltip="https://fioco.ru/kpk" w:history="1">
        <w:r>
          <w:rPr>
            <w:rStyle w:val="aff2"/>
          </w:rPr>
          <w:t>https://fioco.ru/kpk</w:t>
        </w:r>
      </w:hyperlink>
      <w:r>
        <w:t>) (финансирование за счет средств заказчика).</w:t>
      </w:r>
    </w:p>
  </w:footnote>
  <w:footnote w:id="2">
    <w:p w:rsidR="0067374C" w:rsidRDefault="0067374C">
      <w:pPr>
        <w:pStyle w:val="af"/>
        <w:ind w:firstLine="720"/>
        <w:jc w:val="both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</w:rPr>
        <w:t>Обучающиеся образовательных организаций, указанных в пункте 16 Правил, в течение одного учебного года принимают участие не более чем в одном исследовании – всероссийских проверочных работах, национальных исследованиях или международных исследованиях.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4C" w:rsidRDefault="0067374C">
    <w:pPr>
      <w:pStyle w:val="ab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67374C" w:rsidRDefault="0067374C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4C" w:rsidRDefault="0067374C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DA007F">
      <w:rPr>
        <w:noProof/>
      </w:rPr>
      <w:t>21</w:t>
    </w:r>
    <w:r>
      <w:fldChar w:fldCharType="end"/>
    </w:r>
  </w:p>
  <w:p w:rsidR="0067374C" w:rsidRDefault="0067374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74C" w:rsidRDefault="0067374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C28"/>
    <w:multiLevelType w:val="multilevel"/>
    <w:tmpl w:val="DC6A66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8BC4E61"/>
    <w:multiLevelType w:val="multilevel"/>
    <w:tmpl w:val="1E425280"/>
    <w:lvl w:ilvl="0">
      <w:start w:val="1"/>
      <w:numFmt w:val="decimal"/>
      <w:lvlText w:val="%1"/>
      <w:lvlJc w:val="left"/>
      <w:pPr>
        <w:ind w:left="271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" w:hanging="52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57" w:hanging="5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45" w:hanging="5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34" w:hanging="5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23" w:hanging="5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11" w:hanging="5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00" w:hanging="5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9" w:hanging="528"/>
      </w:pPr>
      <w:rPr>
        <w:rFonts w:hint="default"/>
        <w:lang w:val="ru-RU" w:eastAsia="en-US" w:bidi="ar-SA"/>
      </w:rPr>
    </w:lvl>
  </w:abstractNum>
  <w:abstractNum w:abstractNumId="2" w15:restartNumberingAfterBreak="0">
    <w:nsid w:val="0E4B13E8"/>
    <w:multiLevelType w:val="hybridMultilevel"/>
    <w:tmpl w:val="99444E00"/>
    <w:lvl w:ilvl="0" w:tplc="B12EB13A">
      <w:start w:val="1"/>
      <w:numFmt w:val="upperRoman"/>
      <w:suff w:val="space"/>
      <w:lvlText w:val="%1."/>
      <w:lvlJc w:val="left"/>
      <w:pPr>
        <w:ind w:left="3556" w:hanging="720"/>
      </w:pPr>
      <w:rPr>
        <w:rFonts w:hint="default"/>
      </w:rPr>
    </w:lvl>
    <w:lvl w:ilvl="1" w:tplc="784200F6">
      <w:start w:val="1"/>
      <w:numFmt w:val="lowerLetter"/>
      <w:lvlText w:val="%2."/>
      <w:lvlJc w:val="left"/>
      <w:pPr>
        <w:ind w:left="1080" w:hanging="360"/>
      </w:pPr>
    </w:lvl>
    <w:lvl w:ilvl="2" w:tplc="16787FE8">
      <w:start w:val="1"/>
      <w:numFmt w:val="lowerRoman"/>
      <w:lvlText w:val="%3."/>
      <w:lvlJc w:val="right"/>
      <w:pPr>
        <w:ind w:left="1800" w:hanging="180"/>
      </w:pPr>
    </w:lvl>
    <w:lvl w:ilvl="3" w:tplc="6C1CDB56">
      <w:start w:val="1"/>
      <w:numFmt w:val="decimal"/>
      <w:lvlText w:val="%4."/>
      <w:lvlJc w:val="left"/>
      <w:pPr>
        <w:ind w:left="2520" w:hanging="360"/>
      </w:pPr>
    </w:lvl>
    <w:lvl w:ilvl="4" w:tplc="21B474D0">
      <w:start w:val="1"/>
      <w:numFmt w:val="lowerLetter"/>
      <w:lvlText w:val="%5."/>
      <w:lvlJc w:val="left"/>
      <w:pPr>
        <w:ind w:left="3240" w:hanging="360"/>
      </w:pPr>
    </w:lvl>
    <w:lvl w:ilvl="5" w:tplc="EF24CA58">
      <w:start w:val="1"/>
      <w:numFmt w:val="lowerRoman"/>
      <w:lvlText w:val="%6."/>
      <w:lvlJc w:val="right"/>
      <w:pPr>
        <w:ind w:left="3960" w:hanging="180"/>
      </w:pPr>
    </w:lvl>
    <w:lvl w:ilvl="6" w:tplc="14EC0360">
      <w:start w:val="1"/>
      <w:numFmt w:val="decimal"/>
      <w:lvlText w:val="%7."/>
      <w:lvlJc w:val="left"/>
      <w:pPr>
        <w:ind w:left="4680" w:hanging="360"/>
      </w:pPr>
    </w:lvl>
    <w:lvl w:ilvl="7" w:tplc="EAD81858">
      <w:start w:val="1"/>
      <w:numFmt w:val="lowerLetter"/>
      <w:lvlText w:val="%8."/>
      <w:lvlJc w:val="left"/>
      <w:pPr>
        <w:ind w:left="5400" w:hanging="360"/>
      </w:pPr>
    </w:lvl>
    <w:lvl w:ilvl="8" w:tplc="5CE2C5C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B5C3C"/>
    <w:multiLevelType w:val="multilevel"/>
    <w:tmpl w:val="E6B40436"/>
    <w:lvl w:ilvl="0">
      <w:start w:val="5"/>
      <w:numFmt w:val="decimal"/>
      <w:lvlText w:val="%1"/>
      <w:lvlJc w:val="left"/>
      <w:pPr>
        <w:ind w:left="1404" w:hanging="42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418" w:hanging="42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0" w:hanging="711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81" w:hanging="7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22" w:hanging="7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62" w:hanging="7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03" w:hanging="7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44" w:hanging="7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84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50AD3ECF"/>
    <w:multiLevelType w:val="multilevel"/>
    <w:tmpl w:val="B06C919C"/>
    <w:lvl w:ilvl="0">
      <w:start w:val="6"/>
      <w:numFmt w:val="decimal"/>
      <w:lvlText w:val="%1"/>
      <w:lvlJc w:val="left"/>
      <w:pPr>
        <w:ind w:left="271" w:hanging="593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71" w:hanging="593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57" w:hanging="59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45" w:hanging="5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34" w:hanging="5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23" w:hanging="5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11" w:hanging="5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00" w:hanging="5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9" w:hanging="593"/>
      </w:pPr>
      <w:rPr>
        <w:rFonts w:hint="default"/>
        <w:lang w:val="ru-RU" w:eastAsia="en-US" w:bidi="ar-SA"/>
      </w:rPr>
    </w:lvl>
  </w:abstractNum>
  <w:abstractNum w:abstractNumId="5" w15:restartNumberingAfterBreak="0">
    <w:nsid w:val="5D927EA9"/>
    <w:multiLevelType w:val="multilevel"/>
    <w:tmpl w:val="7526B1A6"/>
    <w:lvl w:ilvl="0">
      <w:start w:val="2"/>
      <w:numFmt w:val="decimal"/>
      <w:lvlText w:val="%1"/>
      <w:lvlJc w:val="left"/>
      <w:pPr>
        <w:ind w:left="271" w:hanging="49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488" w:hanging="495"/>
      </w:pPr>
      <w:rPr>
        <w:rFonts w:ascii="Times New Roman" w:eastAsia="Times New Roman" w:hAnsi="Times New Roman" w:cs="Times New Roman" w:hint="default"/>
        <w:color w:val="auto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57" w:hanging="49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45" w:hanging="49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34" w:hanging="49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23" w:hanging="49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11" w:hanging="49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00" w:hanging="49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9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7D8F192B"/>
    <w:multiLevelType w:val="multilevel"/>
    <w:tmpl w:val="A20E90B6"/>
    <w:lvl w:ilvl="0">
      <w:start w:val="3"/>
      <w:numFmt w:val="decimal"/>
      <w:lvlText w:val="%1"/>
      <w:lvlJc w:val="left"/>
      <w:pPr>
        <w:ind w:left="140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4" w:hanging="42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1" w:hanging="886"/>
        <w:jc w:val="right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48" w:hanging="88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22" w:hanging="88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96" w:hanging="88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70" w:hanging="88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4" w:hanging="88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18" w:hanging="8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CD"/>
    <w:rsid w:val="000D4947"/>
    <w:rsid w:val="0030251A"/>
    <w:rsid w:val="0067374C"/>
    <w:rsid w:val="009E56CD"/>
    <w:rsid w:val="00DA007F"/>
    <w:rsid w:val="00E7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199F"/>
  <w15:docId w15:val="{E66A98CA-F1A5-4A45-9DDF-90A370FE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link w:val="3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paragraph" w:styleId="af9">
    <w:name w:val="E-mail Signature"/>
    <w:basedOn w:val="a"/>
    <w:link w:val="afa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a">
    <w:name w:val="Электронная подпись Знак"/>
    <w:link w:val="af9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e">
    <w:name w:val="List Paragraph"/>
    <w:basedOn w:val="a"/>
    <w:link w:val="aff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0">
    <w:name w:val="Body Text"/>
    <w:basedOn w:val="a"/>
    <w:link w:val="aff1"/>
    <w:pPr>
      <w:spacing w:after="120"/>
    </w:pPr>
  </w:style>
  <w:style w:type="character" w:styleId="aff2">
    <w:name w:val="Hyperlink"/>
    <w:unhideWhenUsed/>
    <w:rPr>
      <w:color w:val="0000FF"/>
      <w:u w:val="single"/>
    </w:rPr>
  </w:style>
  <w:style w:type="character" w:styleId="aff3">
    <w:name w:val="FollowedHyperlink"/>
    <w:rPr>
      <w:color w:val="800080"/>
      <w:u w:val="single"/>
    </w:rPr>
  </w:style>
  <w:style w:type="paragraph" w:styleId="a5">
    <w:name w:val="Title"/>
    <w:basedOn w:val="a"/>
    <w:link w:val="a4"/>
    <w:qFormat/>
    <w:pPr>
      <w:jc w:val="center"/>
    </w:pPr>
    <w:rPr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4">
    <w:name w:val="Body Text Indent 3"/>
    <w:basedOn w:val="a"/>
    <w:pPr>
      <w:ind w:left="708" w:firstLine="709"/>
      <w:jc w:val="both"/>
    </w:pPr>
    <w:rPr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2">
    <w:name w:val="Заголовок 7 Знак"/>
    <w:rPr>
      <w:sz w:val="24"/>
      <w:szCs w:val="24"/>
    </w:rPr>
  </w:style>
  <w:style w:type="paragraph" w:styleId="35">
    <w:name w:val="Body Text 3"/>
    <w:basedOn w:val="a"/>
    <w:rPr>
      <w:sz w:val="24"/>
    </w:r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Plain Text"/>
    <w:basedOn w:val="a"/>
    <w:link w:val="aff6"/>
    <w:rPr>
      <w:rFonts w:ascii="Courier New" w:hAnsi="Courier New" w:cs="Courier New"/>
    </w:rPr>
  </w:style>
  <w:style w:type="paragraph" w:styleId="aff7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8">
    <w:name w:val="page number"/>
    <w:basedOn w:val="a0"/>
  </w:style>
  <w:style w:type="paragraph" w:customStyle="1" w:styleId="211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6">
    <w:name w:val="Текст Знак"/>
    <w:link w:val="aff5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  <w:szCs w:val="24"/>
    </w:rPr>
  </w:style>
  <w:style w:type="character" w:customStyle="1" w:styleId="aff1">
    <w:name w:val="Основной текст Знак"/>
    <w:link w:val="aff0"/>
    <w:rPr>
      <w:rFonts w:ascii="Times New Roman" w:eastAsia="Times New Roman" w:hAnsi="Times New Roman"/>
    </w:rPr>
  </w:style>
  <w:style w:type="character" w:customStyle="1" w:styleId="aff">
    <w:name w:val="Абзац списка Знак"/>
    <w:link w:val="afe"/>
    <w:uiPriority w:val="34"/>
    <w:rPr>
      <w:rFonts w:eastAsia="Times New Roman"/>
      <w:sz w:val="22"/>
      <w:szCs w:val="22"/>
    </w:rPr>
  </w:style>
  <w:style w:type="character" w:customStyle="1" w:styleId="affb">
    <w:name w:val="Гипертекстовая ссылка"/>
    <w:uiPriority w:val="99"/>
    <w:rPr>
      <w:b/>
      <w:bCs/>
      <w:color w:val="106BBE"/>
    </w:rPr>
  </w:style>
  <w:style w:type="paragraph" w:customStyle="1" w:styleId="32">
    <w:name w:val="Основной текст3"/>
    <w:link w:val="GridTable1Light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300" w:line="326" w:lineRule="exact"/>
      <w:jc w:val="center"/>
    </w:pPr>
    <w:rPr>
      <w:rFonts w:ascii="Times New Roman" w:eastAsia="Times New Roman" w:hAnsi="Times New Roman"/>
      <w:sz w:val="25"/>
      <w:szCs w:val="25"/>
    </w:rPr>
  </w:style>
  <w:style w:type="table" w:customStyle="1" w:styleId="610">
    <w:name w:val="Сетка таблицы6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table" w:customStyle="1" w:styleId="TableNormal32">
    <w:name w:val="Table Normal32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table" w:customStyle="1" w:styleId="183">
    <w:name w:val="Сетка таблицы183"/>
    <w:next w:val="51"/>
    <w:uiPriority w:val="3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table" w:customStyle="1" w:styleId="TableNormal33">
    <w:name w:val="Table Normal33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o86.ru/index.php/zhurnaly/materialy-otchet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k-fisoko.obrnadzo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obraztsii_opisaniya_vpr_2025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oco.ru/k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EB9F-74AF-4F06-8D4D-165C3BB7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7754</Words>
  <Characters>44203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51854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Глухова Эльвира Рамисовна</cp:lastModifiedBy>
  <cp:revision>3</cp:revision>
  <dcterms:created xsi:type="dcterms:W3CDTF">2025-03-17T07:13:00Z</dcterms:created>
  <dcterms:modified xsi:type="dcterms:W3CDTF">2025-03-18T10:18:00Z</dcterms:modified>
</cp:coreProperties>
</file>