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F4" w:rsidRPr="009F20F4" w:rsidRDefault="009F20F4" w:rsidP="009F20F4">
      <w:pPr>
        <w:spacing w:after="48" w:line="240" w:lineRule="auto"/>
        <w:jc w:val="center"/>
        <w:outlineLvl w:val="0"/>
        <w:rPr>
          <w:rFonts w:ascii="var(--title-font)" w:eastAsia="Times New Roman" w:hAnsi="var(--title-font)" w:cs="Times New Roman"/>
          <w:kern w:val="36"/>
          <w:sz w:val="48"/>
          <w:szCs w:val="48"/>
          <w:lang w:eastAsia="ru-RU"/>
        </w:rPr>
      </w:pPr>
      <w:r w:rsidRPr="009F20F4">
        <w:rPr>
          <w:rFonts w:ascii="var(--title-font)" w:eastAsia="Times New Roman" w:hAnsi="var(--title-font)" w:cs="Times New Roman"/>
          <w:kern w:val="36"/>
          <w:sz w:val="48"/>
          <w:szCs w:val="48"/>
          <w:lang w:eastAsia="ru-RU"/>
        </w:rPr>
        <w:t>Памятка для подростков по профилактике курения, употребления алкогольных напитков</w:t>
      </w:r>
    </w:p>
    <w:p w:rsidR="009F20F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lang w:eastAsia="ru-RU"/>
        </w:rPr>
        <w:t>Выбери жизнь, свободную от вредных привычек</w:t>
      </w:r>
    </w:p>
    <w:p w:rsidR="009F20F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lang w:eastAsia="ru-RU"/>
        </w:rPr>
        <w:t>Подобно тому, как бывает болезнь тела,</w:t>
      </w:r>
    </w:p>
    <w:p w:rsidR="009F20F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lang w:eastAsia="ru-RU"/>
        </w:rPr>
        <w:t>бывает также болезнь образа жизни.</w:t>
      </w:r>
    </w:p>
    <w:p w:rsidR="009F20F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proofErr w:type="spellStart"/>
      <w:r w:rsidRPr="009F20F4">
        <w:rPr>
          <w:rFonts w:ascii="Arial" w:eastAsia="Times New Roman" w:hAnsi="Arial" w:cs="Arial"/>
          <w:i/>
          <w:iCs/>
          <w:color w:val="202020"/>
          <w:sz w:val="26"/>
          <w:szCs w:val="26"/>
          <w:lang w:eastAsia="ru-RU"/>
        </w:rPr>
        <w:t>Демокрит</w:t>
      </w:r>
      <w:proofErr w:type="spellEnd"/>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ВРЕДНЫЕ ПРИВЫЧКИ ЧЕЛОВЕКА</w:t>
      </w:r>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КУРЕНИЕ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ВЛИЯНИЕ ВРЕДНЫХ ПРИВЫЧЕК НА ЗДОРОВЬЕ ЧЕЛОВЕКА. 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вред наносит себе и окружающим, расстается с вредными привычками. </w:t>
      </w:r>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u w:val="single"/>
          <w:lang w:eastAsia="ru-RU"/>
        </w:rPr>
        <w:t>Влияние курения на здоровье человека:</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Портится структура ногтей и волос, меняется цвет кожи.</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Желтеют и слабеют зубы, появляется неприятный запах изо рта.</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Сосуды курильщика становятся хрупкими и неэластичными.</w:t>
      </w:r>
    </w:p>
    <w:p w:rsid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proofErr w:type="spellStart"/>
      <w:r w:rsidRPr="009F20F4">
        <w:rPr>
          <w:rFonts w:ascii="Arial" w:eastAsia="Times New Roman" w:hAnsi="Arial" w:cs="Arial"/>
          <w:color w:val="202020"/>
          <w:sz w:val="26"/>
          <w:szCs w:val="26"/>
          <w:lang w:eastAsia="ru-RU"/>
        </w:rPr>
        <w:t>Табакокурение</w:t>
      </w:r>
      <w:proofErr w:type="spellEnd"/>
      <w:r w:rsidRPr="009F20F4">
        <w:rPr>
          <w:rFonts w:ascii="Arial" w:eastAsia="Times New Roman" w:hAnsi="Arial" w:cs="Arial"/>
          <w:color w:val="202020"/>
          <w:sz w:val="26"/>
          <w:szCs w:val="26"/>
          <w:lang w:eastAsia="ru-RU"/>
        </w:rPr>
        <w:t xml:space="preserve"> способствует гниению органо</w:t>
      </w:r>
      <w:r>
        <w:rPr>
          <w:rFonts w:ascii="Arial" w:eastAsia="Times New Roman" w:hAnsi="Arial" w:cs="Arial"/>
          <w:color w:val="202020"/>
          <w:sz w:val="26"/>
          <w:szCs w:val="26"/>
          <w:lang w:eastAsia="ru-RU"/>
        </w:rPr>
        <w:t>в желудочно-кишечного тракта.</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Повышается риск возникновения язвы желудка.</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Нарушается кислородный обмен в организме и как следствие затрудняется очистка крови.</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Никотин способствует повышению давления.</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Увеличивается вероятность возникновения инсультов, инфарктов, стенокардии и других заболеваний сердечно-сосудистой системы.</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lastRenderedPageBreak/>
        <w:t>Нарушается защита дыхательных путей, в результате чего курильщики более подвержены заболеваниям горла, бронхов и легких, а также тяжелее переносят данные заболевания.</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Курение способствует развитию онкологических заболеваний.</w:t>
      </w:r>
    </w:p>
    <w:p w:rsidR="009F20F4" w:rsidRPr="009F20F4" w:rsidRDefault="009F20F4" w:rsidP="009F20F4">
      <w:pPr>
        <w:numPr>
          <w:ilvl w:val="0"/>
          <w:numId w:val="1"/>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Курение беременных женщин очень негативно сказывается на здоровье ребенка. Очень часто такие дети отстают в развитии и чаще болеют.</w:t>
      </w:r>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u w:val="single"/>
          <w:lang w:eastAsia="ru-RU"/>
        </w:rPr>
        <w:t>Влияние алкоголя на здоровье человека.</w:t>
      </w:r>
      <w:r w:rsidRPr="009F20F4">
        <w:rPr>
          <w:rFonts w:ascii="Arial" w:eastAsia="Times New Roman" w:hAnsi="Arial" w:cs="Arial"/>
          <w:color w:val="202020"/>
          <w:sz w:val="26"/>
          <w:szCs w:val="26"/>
          <w:lang w:eastAsia="ru-RU"/>
        </w:rPr>
        <w:t> 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Разрушается иммунная система организма.</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Нарушается деятельность печени, которая несет в организме главную очистительную функцию.</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Нарушается работа органов пищеварения, что приводит к тяжелым заболеваниям пищевода, желудка, поджелудочной железы.</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Нарушается регуляция уровня сахара в крови.</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Употребление алкоголя в период беременности ведет к тяжелейшим последствиям для ребенка, а также пагубно влияет на все следующие поколения.</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Алкоголь сокращает жизнь человека на 10-15 лет</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9F20F4" w:rsidRPr="009F20F4" w:rsidRDefault="009F20F4" w:rsidP="009F20F4">
      <w:pPr>
        <w:numPr>
          <w:ilvl w:val="0"/>
          <w:numId w:val="2"/>
        </w:numPr>
        <w:shd w:val="clear" w:color="auto" w:fill="FFFFFF"/>
        <w:spacing w:before="100" w:beforeAutospacing="1" w:after="100" w:afterAutospacing="1" w:line="240" w:lineRule="auto"/>
        <w:ind w:left="0"/>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Главный «удар» алкогольных напитк</w:t>
      </w:r>
      <w:r>
        <w:rPr>
          <w:rFonts w:ascii="Arial" w:eastAsia="Times New Roman" w:hAnsi="Arial" w:cs="Arial"/>
          <w:color w:val="202020"/>
          <w:sz w:val="26"/>
          <w:szCs w:val="26"/>
          <w:lang w:eastAsia="ru-RU"/>
        </w:rPr>
        <w:t xml:space="preserve">ов приходится на головной мозг. </w:t>
      </w:r>
      <w:r w:rsidRPr="009F20F4">
        <w:rPr>
          <w:rFonts w:ascii="Arial" w:eastAsia="Times New Roman" w:hAnsi="Arial" w:cs="Arial"/>
          <w:color w:val="202020"/>
          <w:sz w:val="26"/>
          <w:szCs w:val="26"/>
          <w:lang w:eastAsia="ru-RU"/>
        </w:rPr>
        <w:t>Алкоголь приводит к разрушению коры головного мозга и отмиранию целых его участков.</w:t>
      </w:r>
    </w:p>
    <w:p w:rsidR="009F20F4" w:rsidRPr="009F20F4" w:rsidRDefault="009F20F4" w:rsidP="009F20F4">
      <w:pPr>
        <w:shd w:val="clear" w:color="auto" w:fill="FFFFFF"/>
        <w:spacing w:before="100" w:beforeAutospacing="1" w:after="300" w:line="240" w:lineRule="auto"/>
        <w:rPr>
          <w:rFonts w:ascii="Arial" w:eastAsia="Times New Roman" w:hAnsi="Arial" w:cs="Arial"/>
          <w:color w:val="202020"/>
          <w:sz w:val="26"/>
          <w:szCs w:val="26"/>
          <w:lang w:eastAsia="ru-RU"/>
        </w:rPr>
      </w:pPr>
      <w:r w:rsidRPr="009F20F4">
        <w:rPr>
          <w:rFonts w:ascii="Arial" w:eastAsia="Times New Roman" w:hAnsi="Arial" w:cs="Arial"/>
          <w:color w:val="202020"/>
          <w:sz w:val="26"/>
          <w:szCs w:val="26"/>
          <w:lang w:eastAsia="ru-RU"/>
        </w:rPr>
        <w:t>ПРОФИЛАКТИКА ВРЕДНЫХ ПРИВЫЧЕК. Бороться со своими вредными привычками нелегко, ведь борьба с самим собой – дело сложное.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 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9F20F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lang w:eastAsia="ru-RU"/>
        </w:rPr>
        <w:t>«Привычка принуждает нас ко многим глупостям:</w:t>
      </w:r>
    </w:p>
    <w:p w:rsidR="009F20F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lang w:eastAsia="ru-RU"/>
        </w:rPr>
        <w:t> самая большая глупость — стать её рабом»</w:t>
      </w:r>
    </w:p>
    <w:p w:rsidR="00F42FD4" w:rsidRPr="009F20F4" w:rsidRDefault="009F20F4" w:rsidP="009F20F4">
      <w:pPr>
        <w:shd w:val="clear" w:color="auto" w:fill="FFFFFF"/>
        <w:spacing w:after="0" w:line="240" w:lineRule="auto"/>
        <w:jc w:val="right"/>
        <w:rPr>
          <w:rFonts w:ascii="Arial" w:eastAsia="Times New Roman" w:hAnsi="Arial" w:cs="Arial"/>
          <w:color w:val="202020"/>
          <w:sz w:val="26"/>
          <w:szCs w:val="26"/>
          <w:lang w:eastAsia="ru-RU"/>
        </w:rPr>
      </w:pPr>
      <w:r w:rsidRPr="009F20F4">
        <w:rPr>
          <w:rFonts w:ascii="Arial" w:eastAsia="Times New Roman" w:hAnsi="Arial" w:cs="Arial"/>
          <w:i/>
          <w:iCs/>
          <w:color w:val="202020"/>
          <w:sz w:val="26"/>
          <w:szCs w:val="26"/>
          <w:lang w:eastAsia="ru-RU"/>
        </w:rPr>
        <w:t>Наполеон</w:t>
      </w:r>
      <w:bookmarkStart w:id="0" w:name="_GoBack"/>
      <w:bookmarkEnd w:id="0"/>
    </w:p>
    <w:sectPr w:rsidR="00F42FD4" w:rsidRPr="009F2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ar(--title-fon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746D5"/>
    <w:multiLevelType w:val="multilevel"/>
    <w:tmpl w:val="2D7E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DC15F8"/>
    <w:multiLevelType w:val="multilevel"/>
    <w:tmpl w:val="214A8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555C95"/>
    <w:multiLevelType w:val="multilevel"/>
    <w:tmpl w:val="0DE4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139"/>
    <w:rsid w:val="00170139"/>
    <w:rsid w:val="009F20F4"/>
    <w:rsid w:val="00F4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36AB80-E31C-4B3F-A766-2BB765F2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0744888">
      <w:bodyDiv w:val="1"/>
      <w:marLeft w:val="0"/>
      <w:marRight w:val="0"/>
      <w:marTop w:val="0"/>
      <w:marBottom w:val="0"/>
      <w:divBdr>
        <w:top w:val="none" w:sz="0" w:space="0" w:color="auto"/>
        <w:left w:val="none" w:sz="0" w:space="0" w:color="auto"/>
        <w:bottom w:val="none" w:sz="0" w:space="0" w:color="auto"/>
        <w:right w:val="none" w:sz="0" w:space="0" w:color="auto"/>
      </w:divBdr>
      <w:divsChild>
        <w:div w:id="1647663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Александрова Нина Павловна</dc:creator>
  <cp:keywords/>
  <dc:description/>
  <cp:lastModifiedBy>Александрова Нина Павловна</cp:lastModifiedBy>
  <cp:revision>3</cp:revision>
  <dcterms:created xsi:type="dcterms:W3CDTF">2021-12-22T04:29:00Z</dcterms:created>
  <dcterms:modified xsi:type="dcterms:W3CDTF">2021-12-22T04:32:00Z</dcterms:modified>
</cp:coreProperties>
</file>