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AC" w:rsidRPr="00962FAC" w:rsidRDefault="00962FAC" w:rsidP="00962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FAC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 w:rsidRPr="00962FAC">
        <w:rPr>
          <w:rFonts w:ascii="Arial" w:eastAsia="Times New Roman" w:hAnsi="Arial" w:cs="Arial"/>
          <w:b/>
          <w:bCs/>
          <w:color w:val="374B7C"/>
          <w:sz w:val="32"/>
          <w:szCs w:val="32"/>
          <w:lang w:eastAsia="ru-RU"/>
        </w:rPr>
        <w:t>Подросткам о ВИЧ/СПИДе</w:t>
      </w:r>
    </w:p>
    <w:p w:rsidR="00962FAC" w:rsidRPr="00A571E5" w:rsidRDefault="00962FAC" w:rsidP="00A571E5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57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Милые друзья - мальчики и девочки!</w:t>
      </w:r>
    </w:p>
    <w:p w:rsidR="00962FAC" w:rsidRPr="00A571E5" w:rsidRDefault="00962FAC" w:rsidP="00A57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57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находитесь в том периоде, который называется переходным, трудным. Вы замечаете, что у вас изменился характер. Вам кажется, что родители и учителя по отношению к Вам проявляют излишнюю опеку, не понимают многие ваши действия и поступки, читают скучные нравоучения и никак не хотят понять, что Вы уже взрослые.</w:t>
      </w:r>
    </w:p>
    <w:p w:rsidR="00962FAC" w:rsidRPr="00A571E5" w:rsidRDefault="00962FAC" w:rsidP="00A57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57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это оттого, что Вы вступаете в новую полосу Вашей жизни - половую зрелость.</w:t>
      </w:r>
    </w:p>
    <w:p w:rsidR="00962FAC" w:rsidRPr="00A571E5" w:rsidRDefault="00962FAC" w:rsidP="00A57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57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Девочка превращается в девушку, а затем в женщину, мальчик - в юношу, а затем - в мужчину. У мальчиков половая зрелость наступает в возрасте между 11 и 17 годами, у</w:t>
      </w:r>
      <w:bookmarkStart w:id="0" w:name="_GoBack"/>
      <w:bookmarkEnd w:id="0"/>
      <w:r w:rsidRPr="00A57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девочек - в 10-16 лет. Нередко, считая себя взрослыми, в этот период вы совершаете поступки, ошибки, от которых сами потом страдаете. Часто в ошибках и поступках Вашего возраста повинен половой инстинкт. Пробуждение полового инстинкта естественно. Однако еще не наступила настоящая зрелость.</w:t>
      </w:r>
    </w:p>
    <w:p w:rsidR="00962FAC" w:rsidRPr="00A571E5" w:rsidRDefault="00962FAC" w:rsidP="00A57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57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Подумайте об этом</w:t>
      </w:r>
    </w:p>
    <w:p w:rsidR="00962FAC" w:rsidRPr="00A571E5" w:rsidRDefault="00962FAC" w:rsidP="00A57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57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Предупреждаем, что в вашем возрасте Вас подстерегает много опасностей, связанных с ранними половыми отношениями. Организм ещё не сформирован, не защищен и поэтому более уязвим для многих инфекционных болезней, в том числе и передающихся половым путём. Среди них - ВИЧ - инфекция, приводящая к СПИДу - смертельно-опасному заболеванию.</w:t>
      </w:r>
    </w:p>
    <w:p w:rsidR="00962FAC" w:rsidRPr="00A571E5" w:rsidRDefault="00962FAC" w:rsidP="00A57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57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такое ВИЧ?</w:t>
      </w:r>
    </w:p>
    <w:p w:rsidR="00962FAC" w:rsidRPr="00A571E5" w:rsidRDefault="00962FAC" w:rsidP="00A57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57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Вирус иммунодефицита человека (ВИЧ) внедряется в лейкоциты (белые клетки крови) и нарушает их защитные свойства. Организм становится беззащитным перед возбудителями различных инфекционных болезней. Существует множество теорий возникновения вируса. Однако окончательно происхождение вируса не установлено.</w:t>
      </w:r>
    </w:p>
    <w:p w:rsidR="00962FAC" w:rsidRPr="00A571E5" w:rsidRDefault="00962FAC" w:rsidP="00A57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57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Что такое СПИД?</w:t>
      </w:r>
    </w:p>
    <w:p w:rsidR="00962FAC" w:rsidRPr="00A571E5" w:rsidRDefault="00962FAC" w:rsidP="00A57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57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Синдром приобретенного иммунного дефицита (СПИД) - совокупность большого количества симптомов, признаков болезни. Приобретённый - заболевание не связано с генетической предрасположенностью, а возникает при определённых условиях. Иммунодефицит - состояние подавления защитной функции иммунной системы, в результате которого создаются условия для развития тяжёлых инфекционных и онкологических заболеваний.</w:t>
      </w:r>
    </w:p>
    <w:p w:rsidR="00962FAC" w:rsidRPr="00A571E5" w:rsidRDefault="00962FAC" w:rsidP="00A57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57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происходит заражение ВИЧ?</w:t>
      </w:r>
    </w:p>
    <w:p w:rsidR="00962FAC" w:rsidRPr="00A571E5" w:rsidRDefault="00962FAC" w:rsidP="00A57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57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Передача ВИЧ от инфицированного человека (в организме которого имеется вирус) к неинфицированному связана с определённым поведением. Уже точно установлено, что </w:t>
      </w:r>
      <w:r w:rsidRPr="00A57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основной путь заражения - половой контакт, даже если он был единственным</w:t>
      </w:r>
      <w:r w:rsidRPr="00A57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62FAC" w:rsidRPr="00A571E5" w:rsidRDefault="00962FAC" w:rsidP="00A57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57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Ещё большей угрозе заражения подвергаются лица, вступающие в случайные половые связи, а также имеющие много половых партнёров. Вирус проникает в здоровый организм через микротравмы, которые возникают на слизистой оболочке при половом контакте.</w:t>
      </w:r>
    </w:p>
    <w:p w:rsidR="00962FAC" w:rsidRPr="00A571E5" w:rsidRDefault="00962FAC" w:rsidP="00A57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57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Распространение ВИЧ-инфекции может произойти также через кровь при использовании нестерилизованных игл и шприцев при введении наркотиков и использовании инструментов при прокалывании ушей и нанесении татуировки.</w:t>
      </w:r>
    </w:p>
    <w:p w:rsidR="00962FAC" w:rsidRPr="00A571E5" w:rsidRDefault="00962FAC" w:rsidP="00A57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57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Возможно и внутриутробное заражение ребёнка ВИЧ от инфицированной матери.</w:t>
      </w:r>
    </w:p>
    <w:p w:rsidR="00962FAC" w:rsidRPr="00A571E5" w:rsidRDefault="00962FAC" w:rsidP="00A57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57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Чаще всего СПИДом заболевают люди, ведущие беспорядочный образ жизни. Поэтому ВИЧ - инфекцию, как и венерические заболевания, называют болезнью поведения.</w:t>
      </w:r>
    </w:p>
    <w:p w:rsidR="00962FAC" w:rsidRPr="00A571E5" w:rsidRDefault="00962FAC" w:rsidP="00A57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57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Безопасны бытовые контакты</w:t>
      </w:r>
      <w:r w:rsidRPr="00A57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так как вирус не передаётся с пищей, с водой, через укусы насекомых, при пользовании общими предметами, общей ванной, бассейном, посудой, постельным бельём или полотенцем, а также при чихании и насморке (воздушно-капельным путём), при рукопожатии и т.д. </w:t>
      </w:r>
      <w:r w:rsidRPr="00A57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Безопасны также защищённые половые контакты</w:t>
      </w:r>
      <w:r w:rsidRPr="00A57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62FAC" w:rsidRPr="00A571E5" w:rsidRDefault="00962FAC" w:rsidP="00A57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57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Избежать опасности заражения ВИЧ Вам помогут </w:t>
      </w:r>
      <w:r w:rsidRPr="00A57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несколько советов по снижению сексуального риска</w:t>
      </w:r>
      <w:r w:rsidRPr="00A57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962FAC" w:rsidRPr="00A571E5" w:rsidRDefault="00962FAC" w:rsidP="00A571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57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Сексуальные контакты с неизвестными партнёрами - очень рискованное поведение.</w:t>
      </w:r>
    </w:p>
    <w:p w:rsidR="00962FAC" w:rsidRPr="00A571E5" w:rsidRDefault="00962FAC" w:rsidP="00A571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57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Секс с несколькими партнёрами увеличивает риск заражения ВИЧ. Если</w:t>
      </w:r>
      <w:r w:rsidR="00A571E5" w:rsidRPr="00A571E5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r w:rsidRPr="00A57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сексуально активны, лучше иметь одного партнёра.</w:t>
      </w:r>
    </w:p>
    <w:p w:rsidR="00962FAC" w:rsidRPr="00A571E5" w:rsidRDefault="00962FAC" w:rsidP="00A571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57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Даже если у вас один партнёр, следуйте правилам безопасного секса:</w:t>
      </w:r>
    </w:p>
    <w:p w:rsidR="00962FAC" w:rsidRPr="00A571E5" w:rsidRDefault="00962FAC" w:rsidP="00A571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57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пользуйтесь презервативами.</w:t>
      </w:r>
    </w:p>
    <w:p w:rsidR="00962FAC" w:rsidRPr="00A571E5" w:rsidRDefault="00962FAC" w:rsidP="00A571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57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из предыдущих партнёров Вашего партнёра мог иметь множество половых контактов с разными людьми. Любой из них может быть заражен ВИЧ.</w:t>
      </w:r>
    </w:p>
    <w:p w:rsidR="00962FAC" w:rsidRPr="00A571E5" w:rsidRDefault="00962FAC" w:rsidP="00A571E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57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употребляйте алкоголь и наркотики! Они снижаю</w:t>
      </w:r>
      <w:r w:rsidR="00A571E5" w:rsidRPr="00A57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критическую оценку, что может </w:t>
      </w:r>
      <w:r w:rsidRPr="00A57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послужить причиной вашего рискованного поведения.</w:t>
      </w:r>
      <w:r w:rsidRPr="00A571E5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F7B80DB" wp14:editId="1D483EC6">
                <wp:extent cx="304800" cy="304800"/>
                <wp:effectExtent l="0" t="0" r="0" b="0"/>
                <wp:docPr id="2" name="AutoShape 2" descr="Хочу такой сайт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5EE194" id="AutoShape 2" o:spid="_x0000_s1026" alt="Хочу такой сайт" href="https://сайтобразования.рф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62FAC" w:rsidRPr="00A571E5" w:rsidRDefault="00962FAC" w:rsidP="00A57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571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же уберечься от СПИДа?</w:t>
      </w:r>
    </w:p>
    <w:p w:rsidR="00962FAC" w:rsidRPr="00A571E5" w:rsidRDefault="00962FAC" w:rsidP="00A571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A571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Прежде всего - это здоровый образ жизни. Чистота во взаимоотношениях полов. Вы юны. Ваш, организм не защищён, не торопитесь, настоящей зрелости ещё нет, а пробуждение полового инстинкта - не повод для ранних, а тем более, случайных половых связей.</w:t>
      </w:r>
    </w:p>
    <w:p w:rsidR="00850644" w:rsidRDefault="00850644" w:rsidP="00A571E5">
      <w:pPr>
        <w:spacing w:after="0" w:line="240" w:lineRule="auto"/>
      </w:pPr>
    </w:p>
    <w:sectPr w:rsidR="00850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0647A"/>
    <w:multiLevelType w:val="multilevel"/>
    <w:tmpl w:val="E280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48"/>
    <w:rsid w:val="00134C48"/>
    <w:rsid w:val="00850644"/>
    <w:rsid w:val="00962FAC"/>
    <w:rsid w:val="00A5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4EEFA-CEEF-4B16-8D67-EDC6F34E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5</cp:revision>
  <dcterms:created xsi:type="dcterms:W3CDTF">2021-12-22T04:45:00Z</dcterms:created>
  <dcterms:modified xsi:type="dcterms:W3CDTF">2021-12-22T06:46:00Z</dcterms:modified>
</cp:coreProperties>
</file>