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290" w:rsidRPr="00517426" w:rsidRDefault="001B6E69" w:rsidP="00760E87">
      <w:pPr>
        <w:jc w:val="right"/>
        <w:rPr>
          <w:rFonts w:ascii="Times New Roman" w:hAnsi="Times New Roman"/>
        </w:rPr>
      </w:pPr>
      <w:r w:rsidRPr="00517426">
        <w:rPr>
          <w:rFonts w:ascii="Times New Roman" w:hAnsi="Times New Roman"/>
        </w:rPr>
        <w:t>Приложение к ООП О</w:t>
      </w:r>
      <w:r w:rsidR="00646290" w:rsidRPr="00517426">
        <w:rPr>
          <w:rFonts w:ascii="Times New Roman" w:hAnsi="Times New Roman"/>
        </w:rPr>
        <w:t>ОО,</w:t>
      </w:r>
    </w:p>
    <w:p w:rsidR="00646290" w:rsidRPr="00517426" w:rsidRDefault="00A91D24" w:rsidP="002F17A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утвержденной приказом МА</w:t>
      </w:r>
      <w:r w:rsidR="00646290" w:rsidRPr="00517426">
        <w:rPr>
          <w:rFonts w:ascii="Times New Roman" w:hAnsi="Times New Roman"/>
        </w:rPr>
        <w:t>ОУ «СОШ №4»</w:t>
      </w:r>
    </w:p>
    <w:p w:rsidR="00646290" w:rsidRPr="004E4C94" w:rsidRDefault="00BC3A95" w:rsidP="002F17AB">
      <w:pPr>
        <w:jc w:val="right"/>
        <w:rPr>
          <w:rFonts w:ascii="Times New Roman" w:hAnsi="Times New Roman"/>
        </w:rPr>
      </w:pPr>
      <w:r w:rsidRPr="004E4C94">
        <w:rPr>
          <w:rFonts w:ascii="Times New Roman" w:hAnsi="Times New Roman"/>
        </w:rPr>
        <w:t>от «31» августа 2021 г. № 905</w:t>
      </w:r>
      <w:r w:rsidR="00646290" w:rsidRPr="004E4C94">
        <w:rPr>
          <w:rFonts w:ascii="Times New Roman" w:hAnsi="Times New Roman"/>
        </w:rPr>
        <w:t>/О</w:t>
      </w:r>
    </w:p>
    <w:p w:rsidR="00646290" w:rsidRPr="00517426" w:rsidRDefault="00646290" w:rsidP="002F17AB">
      <w:pPr>
        <w:jc w:val="right"/>
        <w:rPr>
          <w:rFonts w:ascii="Times New Roman" w:hAnsi="Times New Roman"/>
        </w:rPr>
      </w:pPr>
    </w:p>
    <w:p w:rsidR="00646290" w:rsidRPr="00517426" w:rsidRDefault="00646290" w:rsidP="002F17AB">
      <w:pPr>
        <w:jc w:val="right"/>
        <w:rPr>
          <w:rFonts w:ascii="Times New Roman" w:hAnsi="Times New Roman"/>
        </w:rPr>
      </w:pPr>
    </w:p>
    <w:p w:rsidR="00646290" w:rsidRPr="00517426" w:rsidRDefault="00646290" w:rsidP="002F17AB">
      <w:pPr>
        <w:jc w:val="right"/>
        <w:rPr>
          <w:rFonts w:ascii="Times New Roman" w:hAnsi="Times New Roman"/>
        </w:rPr>
      </w:pPr>
    </w:p>
    <w:p w:rsidR="00646290" w:rsidRPr="00517426" w:rsidRDefault="00646290" w:rsidP="002F17AB">
      <w:pPr>
        <w:jc w:val="right"/>
        <w:rPr>
          <w:rFonts w:ascii="Times New Roman" w:hAnsi="Times New Roman"/>
        </w:rPr>
      </w:pPr>
    </w:p>
    <w:p w:rsidR="00646290" w:rsidRPr="00517426" w:rsidRDefault="00646290" w:rsidP="002F17AB">
      <w:pPr>
        <w:jc w:val="right"/>
        <w:rPr>
          <w:rFonts w:ascii="Times New Roman" w:hAnsi="Times New Roman"/>
        </w:rPr>
      </w:pPr>
    </w:p>
    <w:p w:rsidR="00646290" w:rsidRPr="00517426" w:rsidRDefault="00646290" w:rsidP="002F17AB">
      <w:pPr>
        <w:jc w:val="right"/>
        <w:rPr>
          <w:rFonts w:ascii="Times New Roman" w:hAnsi="Times New Roman"/>
        </w:rPr>
      </w:pPr>
    </w:p>
    <w:p w:rsidR="00646290" w:rsidRPr="00517426" w:rsidRDefault="00646290" w:rsidP="002F17AB">
      <w:pPr>
        <w:jc w:val="right"/>
        <w:rPr>
          <w:rFonts w:ascii="Times New Roman" w:hAnsi="Times New Roman"/>
        </w:rPr>
      </w:pPr>
    </w:p>
    <w:p w:rsidR="00646290" w:rsidRPr="00517426" w:rsidRDefault="00646290" w:rsidP="002F17AB">
      <w:pPr>
        <w:jc w:val="right"/>
        <w:rPr>
          <w:rFonts w:ascii="Times New Roman" w:hAnsi="Times New Roman"/>
        </w:rPr>
      </w:pPr>
    </w:p>
    <w:p w:rsidR="00646290" w:rsidRPr="00517426" w:rsidRDefault="00646290" w:rsidP="002F17AB">
      <w:pPr>
        <w:jc w:val="right"/>
        <w:rPr>
          <w:rFonts w:ascii="Times New Roman" w:hAnsi="Times New Roman"/>
        </w:rPr>
      </w:pPr>
    </w:p>
    <w:p w:rsidR="00646290" w:rsidRPr="00517426" w:rsidRDefault="00646290" w:rsidP="002F17AB">
      <w:pPr>
        <w:jc w:val="right"/>
        <w:rPr>
          <w:rFonts w:ascii="Times New Roman" w:hAnsi="Times New Roman"/>
        </w:rPr>
      </w:pPr>
    </w:p>
    <w:p w:rsidR="00646290" w:rsidRPr="00517426" w:rsidRDefault="00646290" w:rsidP="002F17AB">
      <w:pPr>
        <w:jc w:val="right"/>
        <w:rPr>
          <w:rFonts w:ascii="Times New Roman" w:hAnsi="Times New Roman"/>
        </w:rPr>
      </w:pPr>
    </w:p>
    <w:p w:rsidR="00646290" w:rsidRPr="00517426" w:rsidRDefault="00646290" w:rsidP="00486969">
      <w:pPr>
        <w:jc w:val="center"/>
        <w:rPr>
          <w:rFonts w:ascii="Times New Roman" w:hAnsi="Times New Roman"/>
          <w:b/>
          <w:sz w:val="96"/>
          <w:szCs w:val="96"/>
        </w:rPr>
      </w:pPr>
      <w:r w:rsidRPr="00517426">
        <w:rPr>
          <w:rFonts w:ascii="Times New Roman" w:hAnsi="Times New Roman"/>
          <w:b/>
          <w:sz w:val="96"/>
          <w:szCs w:val="96"/>
        </w:rPr>
        <w:t>Рабочая программа</w:t>
      </w:r>
    </w:p>
    <w:p w:rsidR="00646290" w:rsidRDefault="00BC3A95" w:rsidP="00486969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учебного предмета                                   </w:t>
      </w:r>
      <w:r w:rsidR="00760E87" w:rsidRPr="00517426">
        <w:rPr>
          <w:rFonts w:ascii="Times New Roman" w:hAnsi="Times New Roman"/>
          <w:b/>
          <w:sz w:val="56"/>
          <w:szCs w:val="56"/>
        </w:rPr>
        <w:t xml:space="preserve"> </w:t>
      </w:r>
      <w:r>
        <w:rPr>
          <w:rFonts w:ascii="Times New Roman" w:hAnsi="Times New Roman"/>
          <w:b/>
          <w:sz w:val="56"/>
          <w:szCs w:val="56"/>
        </w:rPr>
        <w:t xml:space="preserve"> </w:t>
      </w:r>
      <w:proofErr w:type="gramStart"/>
      <w:r>
        <w:rPr>
          <w:rFonts w:ascii="Times New Roman" w:hAnsi="Times New Roman"/>
          <w:b/>
          <w:sz w:val="56"/>
          <w:szCs w:val="56"/>
        </w:rPr>
        <w:t xml:space="preserve">   </w:t>
      </w:r>
      <w:r w:rsidR="00760E87" w:rsidRPr="00517426">
        <w:rPr>
          <w:rFonts w:ascii="Times New Roman" w:hAnsi="Times New Roman"/>
          <w:b/>
          <w:sz w:val="56"/>
          <w:szCs w:val="56"/>
        </w:rPr>
        <w:t>«</w:t>
      </w:r>
      <w:proofErr w:type="gramEnd"/>
      <w:r w:rsidR="00E80CF3">
        <w:rPr>
          <w:rFonts w:ascii="Times New Roman" w:hAnsi="Times New Roman"/>
          <w:b/>
          <w:sz w:val="56"/>
          <w:szCs w:val="56"/>
        </w:rPr>
        <w:t>И</w:t>
      </w:r>
      <w:r w:rsidR="001B6E69" w:rsidRPr="00517426">
        <w:rPr>
          <w:rFonts w:ascii="Times New Roman" w:hAnsi="Times New Roman"/>
          <w:b/>
          <w:sz w:val="56"/>
          <w:szCs w:val="56"/>
        </w:rPr>
        <w:t>стория</w:t>
      </w:r>
      <w:r w:rsidR="00760E87" w:rsidRPr="00517426">
        <w:rPr>
          <w:rFonts w:ascii="Times New Roman" w:hAnsi="Times New Roman"/>
          <w:b/>
          <w:sz w:val="56"/>
          <w:szCs w:val="56"/>
        </w:rPr>
        <w:t>»</w:t>
      </w:r>
    </w:p>
    <w:p w:rsidR="00E80CF3" w:rsidRPr="00517426" w:rsidRDefault="00E80CF3" w:rsidP="00486969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(базовый уровень)</w:t>
      </w:r>
    </w:p>
    <w:p w:rsidR="00646290" w:rsidRPr="00517426" w:rsidRDefault="00E80CF3" w:rsidP="00486969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11</w:t>
      </w:r>
      <w:r w:rsidR="00760E87" w:rsidRPr="00517426">
        <w:rPr>
          <w:rFonts w:ascii="Times New Roman" w:hAnsi="Times New Roman"/>
          <w:b/>
          <w:sz w:val="56"/>
          <w:szCs w:val="56"/>
        </w:rPr>
        <w:t xml:space="preserve"> класс</w:t>
      </w:r>
    </w:p>
    <w:p w:rsidR="00646290" w:rsidRPr="00517426" w:rsidRDefault="00E80CF3" w:rsidP="00486969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(2 ч. в </w:t>
      </w:r>
      <w:proofErr w:type="spellStart"/>
      <w:proofErr w:type="gramStart"/>
      <w:r>
        <w:rPr>
          <w:rFonts w:ascii="Times New Roman" w:hAnsi="Times New Roman"/>
          <w:b/>
          <w:sz w:val="56"/>
          <w:szCs w:val="56"/>
        </w:rPr>
        <w:t>нед</w:t>
      </w:r>
      <w:proofErr w:type="spellEnd"/>
      <w:r>
        <w:rPr>
          <w:rFonts w:ascii="Times New Roman" w:hAnsi="Times New Roman"/>
          <w:b/>
          <w:sz w:val="56"/>
          <w:szCs w:val="56"/>
        </w:rPr>
        <w:t>.,</w:t>
      </w:r>
      <w:proofErr w:type="gramEnd"/>
      <w:r>
        <w:rPr>
          <w:rFonts w:ascii="Times New Roman" w:hAnsi="Times New Roman"/>
          <w:b/>
          <w:sz w:val="56"/>
          <w:szCs w:val="56"/>
        </w:rPr>
        <w:t xml:space="preserve"> 70 </w:t>
      </w:r>
      <w:r w:rsidR="00646290" w:rsidRPr="00517426">
        <w:rPr>
          <w:rFonts w:ascii="Times New Roman" w:hAnsi="Times New Roman"/>
          <w:b/>
          <w:sz w:val="56"/>
          <w:szCs w:val="56"/>
        </w:rPr>
        <w:t>часов в год)</w:t>
      </w:r>
    </w:p>
    <w:p w:rsidR="00646290" w:rsidRPr="00517426" w:rsidRDefault="00646290" w:rsidP="00486969">
      <w:pPr>
        <w:jc w:val="center"/>
        <w:rPr>
          <w:rFonts w:ascii="Times New Roman" w:hAnsi="Times New Roman"/>
          <w:b/>
          <w:sz w:val="56"/>
          <w:szCs w:val="56"/>
        </w:rPr>
      </w:pPr>
    </w:p>
    <w:p w:rsidR="00646290" w:rsidRPr="00517426" w:rsidRDefault="00646290" w:rsidP="00486969">
      <w:pPr>
        <w:jc w:val="center"/>
        <w:rPr>
          <w:rFonts w:ascii="Times New Roman" w:hAnsi="Times New Roman"/>
          <w:b/>
        </w:rPr>
      </w:pPr>
    </w:p>
    <w:p w:rsidR="00646290" w:rsidRPr="00517426" w:rsidRDefault="00CC2627" w:rsidP="004E4C94">
      <w:pPr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</w:t>
      </w:r>
      <w:r w:rsidR="003E2A24">
        <w:rPr>
          <w:rFonts w:ascii="Times New Roman" w:hAnsi="Times New Roman"/>
          <w:b/>
          <w:i/>
          <w:sz w:val="36"/>
          <w:szCs w:val="36"/>
        </w:rPr>
        <w:t xml:space="preserve">                      </w:t>
      </w:r>
      <w:r w:rsidR="00646290" w:rsidRPr="00517426">
        <w:rPr>
          <w:rFonts w:ascii="Times New Roman" w:hAnsi="Times New Roman"/>
          <w:b/>
          <w:i/>
          <w:sz w:val="36"/>
          <w:szCs w:val="36"/>
        </w:rPr>
        <w:t>Учитель:</w:t>
      </w:r>
      <w:r w:rsidR="001B6E69" w:rsidRPr="00517426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E80CF3">
        <w:rPr>
          <w:rFonts w:ascii="Times New Roman" w:hAnsi="Times New Roman"/>
          <w:b/>
          <w:i/>
          <w:sz w:val="36"/>
          <w:szCs w:val="36"/>
        </w:rPr>
        <w:t>Копылова Е.Н.</w:t>
      </w:r>
    </w:p>
    <w:p w:rsidR="00646290" w:rsidRPr="00517426" w:rsidRDefault="00646290" w:rsidP="00486969">
      <w:pPr>
        <w:jc w:val="center"/>
        <w:rPr>
          <w:rFonts w:ascii="Times New Roman" w:hAnsi="Times New Roman"/>
          <w:b/>
          <w:i/>
        </w:rPr>
      </w:pPr>
    </w:p>
    <w:p w:rsidR="00646290" w:rsidRPr="00517426" w:rsidRDefault="00646290" w:rsidP="00486969">
      <w:pPr>
        <w:jc w:val="center"/>
        <w:rPr>
          <w:rFonts w:ascii="Times New Roman" w:hAnsi="Times New Roman"/>
          <w:b/>
          <w:i/>
        </w:rPr>
      </w:pPr>
    </w:p>
    <w:p w:rsidR="00646290" w:rsidRPr="00517426" w:rsidRDefault="00646290" w:rsidP="00486969">
      <w:pPr>
        <w:jc w:val="center"/>
        <w:rPr>
          <w:rFonts w:ascii="Times New Roman" w:hAnsi="Times New Roman"/>
          <w:b/>
          <w:i/>
        </w:rPr>
      </w:pPr>
    </w:p>
    <w:p w:rsidR="00646290" w:rsidRPr="00517426" w:rsidRDefault="00646290" w:rsidP="00486969">
      <w:pPr>
        <w:jc w:val="center"/>
        <w:rPr>
          <w:rFonts w:ascii="Times New Roman" w:hAnsi="Times New Roman"/>
          <w:b/>
          <w:i/>
        </w:rPr>
      </w:pPr>
    </w:p>
    <w:p w:rsidR="00646290" w:rsidRPr="00517426" w:rsidRDefault="00646290" w:rsidP="00486969">
      <w:pPr>
        <w:jc w:val="center"/>
        <w:rPr>
          <w:rFonts w:ascii="Times New Roman" w:hAnsi="Times New Roman"/>
          <w:b/>
          <w:i/>
        </w:rPr>
      </w:pPr>
    </w:p>
    <w:p w:rsidR="00646290" w:rsidRPr="00517426" w:rsidRDefault="00646290" w:rsidP="002F17AB">
      <w:pPr>
        <w:jc w:val="center"/>
        <w:rPr>
          <w:rFonts w:ascii="Times New Roman" w:hAnsi="Times New Roman"/>
          <w:b/>
          <w:i/>
        </w:rPr>
      </w:pPr>
    </w:p>
    <w:p w:rsidR="00646290" w:rsidRPr="00517426" w:rsidRDefault="00646290" w:rsidP="002F17AB">
      <w:pPr>
        <w:rPr>
          <w:rFonts w:ascii="Times New Roman" w:hAnsi="Times New Roman"/>
          <w:b/>
          <w:i/>
        </w:rPr>
      </w:pPr>
    </w:p>
    <w:p w:rsidR="00011469" w:rsidRPr="00517426" w:rsidRDefault="00011469" w:rsidP="002F17AB">
      <w:pPr>
        <w:rPr>
          <w:rFonts w:ascii="Times New Roman" w:hAnsi="Times New Roman"/>
          <w:b/>
          <w:i/>
        </w:rPr>
      </w:pPr>
    </w:p>
    <w:p w:rsidR="00011469" w:rsidRPr="00517426" w:rsidRDefault="00011469" w:rsidP="002F17AB">
      <w:pPr>
        <w:rPr>
          <w:rFonts w:ascii="Times New Roman" w:hAnsi="Times New Roman"/>
          <w:b/>
          <w:i/>
        </w:rPr>
      </w:pPr>
    </w:p>
    <w:p w:rsidR="00011469" w:rsidRPr="00517426" w:rsidRDefault="00011469" w:rsidP="002F17AB">
      <w:pPr>
        <w:rPr>
          <w:rFonts w:ascii="Times New Roman" w:hAnsi="Times New Roman"/>
          <w:b/>
          <w:i/>
        </w:rPr>
      </w:pPr>
    </w:p>
    <w:p w:rsidR="00760E87" w:rsidRPr="00517426" w:rsidRDefault="00760E87" w:rsidP="002F17AB">
      <w:pPr>
        <w:rPr>
          <w:rFonts w:ascii="Times New Roman" w:hAnsi="Times New Roman"/>
          <w:b/>
          <w:i/>
        </w:rPr>
      </w:pPr>
    </w:p>
    <w:p w:rsidR="004E4C94" w:rsidRPr="00517426" w:rsidRDefault="004E4C94" w:rsidP="001E6F65">
      <w:pPr>
        <w:rPr>
          <w:rFonts w:ascii="Times New Roman" w:hAnsi="Times New Roman"/>
          <w:b/>
          <w:sz w:val="48"/>
          <w:szCs w:val="48"/>
        </w:rPr>
      </w:pPr>
    </w:p>
    <w:p w:rsidR="00646290" w:rsidRPr="00517426" w:rsidRDefault="00A91D24" w:rsidP="002F17A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2021 – 2022</w:t>
      </w:r>
    </w:p>
    <w:p w:rsidR="00C85A09" w:rsidRPr="00E80CF3" w:rsidRDefault="00E80CF3" w:rsidP="00E80CF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учебный год</w:t>
      </w:r>
    </w:p>
    <w:p w:rsidR="00760E87" w:rsidRPr="00517426" w:rsidRDefault="00760E87" w:rsidP="00760E87">
      <w:pPr>
        <w:jc w:val="center"/>
        <w:rPr>
          <w:rFonts w:ascii="Times New Roman" w:hAnsi="Times New Roman"/>
          <w:b/>
          <w:color w:val="000000"/>
        </w:rPr>
      </w:pPr>
      <w:r w:rsidRPr="00517426">
        <w:rPr>
          <w:rFonts w:ascii="Times New Roman" w:hAnsi="Times New Roman"/>
          <w:b/>
          <w:color w:val="000000"/>
        </w:rPr>
        <w:lastRenderedPageBreak/>
        <w:t>Планируемые результаты освоения учебного предмета, курса</w:t>
      </w:r>
    </w:p>
    <w:p w:rsidR="00760E87" w:rsidRPr="00517426" w:rsidRDefault="00760E87" w:rsidP="00760E87">
      <w:pPr>
        <w:jc w:val="center"/>
        <w:rPr>
          <w:rFonts w:ascii="Times New Roman" w:hAnsi="Times New Roman"/>
          <w:b/>
        </w:rPr>
      </w:pPr>
    </w:p>
    <w:p w:rsidR="00E80CF3" w:rsidRPr="00E80CF3" w:rsidRDefault="00E80CF3" w:rsidP="00E80CF3">
      <w:pPr>
        <w:suppressAutoHyphens/>
        <w:jc w:val="both"/>
        <w:rPr>
          <w:rFonts w:ascii="Times New Roman" w:eastAsia="Calibri" w:hAnsi="Times New Roman"/>
          <w:b/>
        </w:rPr>
      </w:pPr>
      <w:r w:rsidRPr="00E80CF3">
        <w:rPr>
          <w:rFonts w:ascii="Times New Roman" w:eastAsia="Calibri" w:hAnsi="Times New Roman"/>
          <w:b/>
        </w:rPr>
        <w:t xml:space="preserve">      Обучающийся на базовом уровне научится:</w:t>
      </w:r>
    </w:p>
    <w:p w:rsidR="00E80CF3" w:rsidRPr="00E80CF3" w:rsidRDefault="00E80CF3" w:rsidP="00E80CF3">
      <w:pPr>
        <w:suppressAutoHyphens/>
        <w:ind w:firstLine="284"/>
        <w:jc w:val="both"/>
        <w:rPr>
          <w:rFonts w:ascii="Times New Roman" w:eastAsia="Calibri" w:hAnsi="Times New Roman"/>
          <w:u w:color="000000"/>
          <w:bdr w:val="nil"/>
          <w:lang w:eastAsia="ru-RU"/>
        </w:rPr>
      </w:pPr>
      <w:r w:rsidRPr="00E80CF3">
        <w:rPr>
          <w:rFonts w:ascii="Times New Roman" w:eastAsia="Calibri" w:hAnsi="Times New Roman"/>
          <w:u w:color="000000"/>
          <w:bdr w:val="nil"/>
          <w:shd w:val="clear" w:color="auto" w:fill="FFFFFF"/>
          <w:lang w:eastAsia="ru-RU"/>
        </w:rPr>
        <w:t>- рассматривать историю России как неотъемлемую часть мирового исторического процесса;</w:t>
      </w:r>
      <w:r w:rsidRPr="00E80CF3">
        <w:rPr>
          <w:rFonts w:ascii="Times New Roman" w:eastAsia="Calibri" w:hAnsi="Times New Roman"/>
          <w:u w:color="000000"/>
          <w:bdr w:val="nil"/>
          <w:lang w:eastAsia="ru-RU"/>
        </w:rPr>
        <w:t> </w:t>
      </w:r>
    </w:p>
    <w:p w:rsidR="00E80CF3" w:rsidRPr="00E80CF3" w:rsidRDefault="00E80CF3" w:rsidP="00E80CF3">
      <w:pPr>
        <w:suppressAutoHyphens/>
        <w:ind w:firstLine="284"/>
        <w:jc w:val="both"/>
        <w:rPr>
          <w:rFonts w:ascii="Times New Roman" w:eastAsia="Calibri" w:hAnsi="Times New Roman"/>
          <w:u w:color="000000"/>
          <w:bdr w:val="nil"/>
          <w:lang w:eastAsia="ru-RU"/>
        </w:rPr>
      </w:pPr>
      <w:r w:rsidRPr="00E80CF3">
        <w:rPr>
          <w:rFonts w:ascii="Times New Roman" w:eastAsia="Calibri" w:hAnsi="Times New Roman"/>
          <w:u w:color="000000"/>
          <w:bdr w:val="nil"/>
          <w:lang w:eastAsia="ru-RU"/>
        </w:rPr>
        <w:t>- знать основные даты и временные периоды всеобщей и отечественной истории из раздела дидактических единиц;</w:t>
      </w:r>
    </w:p>
    <w:p w:rsidR="00E80CF3" w:rsidRPr="00E80CF3" w:rsidRDefault="00E80CF3" w:rsidP="00E80CF3">
      <w:pPr>
        <w:suppressAutoHyphens/>
        <w:ind w:firstLine="284"/>
        <w:jc w:val="both"/>
        <w:rPr>
          <w:rFonts w:ascii="Times New Roman" w:eastAsia="Calibri" w:hAnsi="Times New Roman"/>
          <w:u w:color="000000"/>
          <w:bdr w:val="nil"/>
          <w:lang w:eastAsia="ru-RU"/>
        </w:rPr>
      </w:pPr>
      <w:r w:rsidRPr="00E80CF3">
        <w:rPr>
          <w:rFonts w:ascii="Times New Roman" w:eastAsia="Calibri" w:hAnsi="Times New Roman"/>
          <w:u w:color="000000"/>
          <w:bdr w:val="nil"/>
          <w:lang w:eastAsia="ru-RU"/>
        </w:rPr>
        <w:t>- определять последовательность и длительность исторических событий, явлений, процессов;</w:t>
      </w:r>
    </w:p>
    <w:p w:rsidR="00E80CF3" w:rsidRPr="00E80CF3" w:rsidRDefault="00E80CF3" w:rsidP="00E80CF3">
      <w:pPr>
        <w:suppressAutoHyphens/>
        <w:ind w:firstLine="284"/>
        <w:jc w:val="both"/>
        <w:rPr>
          <w:rFonts w:ascii="Times New Roman" w:eastAsia="Calibri" w:hAnsi="Times New Roman"/>
          <w:u w:color="000000"/>
          <w:bdr w:val="nil"/>
          <w:lang w:eastAsia="ru-RU"/>
        </w:rPr>
      </w:pPr>
      <w:r w:rsidRPr="00E80CF3">
        <w:rPr>
          <w:rFonts w:ascii="Times New Roman" w:eastAsia="Calibri" w:hAnsi="Times New Roman"/>
          <w:u w:color="000000"/>
          <w:bdr w:val="nil"/>
          <w:lang w:eastAsia="ru-RU"/>
        </w:rPr>
        <w:t>- характеризовать место, обстоятельства, участников, результаты важнейших исторических событий;</w:t>
      </w:r>
    </w:p>
    <w:p w:rsidR="00E80CF3" w:rsidRPr="00E80CF3" w:rsidRDefault="00E80CF3" w:rsidP="00E80CF3">
      <w:pPr>
        <w:suppressAutoHyphens/>
        <w:ind w:firstLine="284"/>
        <w:jc w:val="both"/>
        <w:rPr>
          <w:rFonts w:ascii="Times New Roman" w:eastAsia="Calibri" w:hAnsi="Times New Roman"/>
          <w:u w:color="000000"/>
          <w:bdr w:val="nil"/>
          <w:shd w:val="clear" w:color="auto" w:fill="FFFFFF"/>
          <w:lang w:eastAsia="ru-RU"/>
        </w:rPr>
      </w:pPr>
      <w:r w:rsidRPr="00E80CF3">
        <w:rPr>
          <w:rFonts w:ascii="Times New Roman" w:eastAsia="Calibri" w:hAnsi="Times New Roman"/>
          <w:u w:color="000000"/>
          <w:bdr w:val="nil"/>
          <w:shd w:val="clear" w:color="auto" w:fill="FFFFFF"/>
          <w:lang w:eastAsia="ru-RU"/>
        </w:rPr>
        <w:t xml:space="preserve">- представлять культурное наследие России и других стран; </w:t>
      </w:r>
    </w:p>
    <w:p w:rsidR="00E80CF3" w:rsidRPr="00E80CF3" w:rsidRDefault="00E80CF3" w:rsidP="00E80CF3">
      <w:pPr>
        <w:suppressAutoHyphens/>
        <w:ind w:firstLine="284"/>
        <w:jc w:val="both"/>
        <w:rPr>
          <w:rFonts w:ascii="Times New Roman" w:eastAsia="Calibri" w:hAnsi="Times New Roman"/>
          <w:u w:color="000000"/>
          <w:bdr w:val="nil"/>
          <w:shd w:val="clear" w:color="auto" w:fill="FFFFFF"/>
          <w:lang w:eastAsia="ru-RU"/>
        </w:rPr>
      </w:pPr>
      <w:r w:rsidRPr="00E80CF3">
        <w:rPr>
          <w:rFonts w:ascii="Times New Roman" w:eastAsia="Calibri" w:hAnsi="Times New Roman"/>
          <w:u w:color="000000"/>
          <w:bdr w:val="nil"/>
          <w:shd w:val="clear" w:color="auto" w:fill="FFFFFF"/>
          <w:lang w:eastAsia="ru-RU"/>
        </w:rPr>
        <w:t xml:space="preserve">- работать с историческими документами; </w:t>
      </w:r>
    </w:p>
    <w:p w:rsidR="00E80CF3" w:rsidRPr="00E80CF3" w:rsidRDefault="00E80CF3" w:rsidP="00E80CF3">
      <w:pPr>
        <w:suppressAutoHyphens/>
        <w:ind w:firstLine="284"/>
        <w:jc w:val="both"/>
        <w:rPr>
          <w:rFonts w:ascii="Times New Roman" w:eastAsia="Calibri" w:hAnsi="Times New Roman"/>
          <w:u w:color="000000"/>
          <w:bdr w:val="nil"/>
          <w:lang w:eastAsia="ru-RU"/>
        </w:rPr>
      </w:pPr>
      <w:r w:rsidRPr="00E80CF3">
        <w:rPr>
          <w:rFonts w:ascii="Times New Roman" w:eastAsia="Calibri" w:hAnsi="Times New Roman"/>
          <w:u w:color="000000"/>
          <w:bdr w:val="nil"/>
          <w:shd w:val="clear" w:color="auto" w:fill="FFFFFF"/>
          <w:lang w:eastAsia="ru-RU"/>
        </w:rPr>
        <w:t>- сравнивать различные исторические документы, давать им общую характеристику;</w:t>
      </w:r>
      <w:r w:rsidRPr="00E80CF3">
        <w:rPr>
          <w:rFonts w:ascii="Times New Roman" w:eastAsia="Calibri" w:hAnsi="Times New Roman"/>
          <w:u w:color="000000"/>
          <w:bdr w:val="nil"/>
          <w:lang w:eastAsia="ru-RU"/>
        </w:rPr>
        <w:t> </w:t>
      </w:r>
    </w:p>
    <w:p w:rsidR="00E80CF3" w:rsidRPr="00E80CF3" w:rsidRDefault="00E80CF3" w:rsidP="00E80CF3">
      <w:pPr>
        <w:suppressAutoHyphens/>
        <w:ind w:firstLine="284"/>
        <w:jc w:val="both"/>
        <w:rPr>
          <w:rFonts w:ascii="Times New Roman" w:eastAsia="Calibri" w:hAnsi="Times New Roman"/>
          <w:u w:color="000000"/>
          <w:bdr w:val="nil"/>
          <w:lang w:eastAsia="ru-RU"/>
        </w:rPr>
      </w:pPr>
      <w:r w:rsidRPr="00E80CF3">
        <w:rPr>
          <w:rFonts w:ascii="Times New Roman" w:eastAsia="Calibri" w:hAnsi="Times New Roman"/>
          <w:u w:color="000000"/>
          <w:bdr w:val="nil"/>
          <w:shd w:val="clear" w:color="auto" w:fill="FFFFFF"/>
          <w:lang w:eastAsia="ru-RU"/>
        </w:rPr>
        <w:t>- критически анализировать информацию из различных источников;</w:t>
      </w:r>
      <w:r w:rsidRPr="00E80CF3">
        <w:rPr>
          <w:rFonts w:ascii="Times New Roman" w:eastAsia="Calibri" w:hAnsi="Times New Roman"/>
          <w:u w:color="000000"/>
          <w:bdr w:val="nil"/>
          <w:lang w:eastAsia="ru-RU"/>
        </w:rPr>
        <w:t> </w:t>
      </w:r>
    </w:p>
    <w:p w:rsidR="00E80CF3" w:rsidRPr="00E80CF3" w:rsidRDefault="00E80CF3" w:rsidP="00E80CF3">
      <w:pPr>
        <w:suppressAutoHyphens/>
        <w:ind w:firstLine="284"/>
        <w:jc w:val="both"/>
        <w:rPr>
          <w:rFonts w:ascii="Times New Roman" w:eastAsia="Calibri" w:hAnsi="Times New Roman"/>
          <w:u w:color="000000"/>
          <w:bdr w:val="nil"/>
          <w:lang w:eastAsia="ru-RU"/>
        </w:rPr>
      </w:pPr>
      <w:r w:rsidRPr="00E80CF3">
        <w:rPr>
          <w:rFonts w:ascii="Times New Roman" w:eastAsia="Calibri" w:hAnsi="Times New Roman"/>
          <w:u w:color="000000"/>
          <w:bdr w:val="nil"/>
          <w:shd w:val="clear" w:color="auto" w:fill="FFFFFF"/>
          <w:lang w:eastAsia="ru-RU"/>
        </w:rPr>
        <w:t>- соотносить иллюстративный материал с историческими событиями, явлениями, процессами, персоналиями;</w:t>
      </w:r>
    </w:p>
    <w:p w:rsidR="00E80CF3" w:rsidRPr="00E80CF3" w:rsidRDefault="00E80CF3" w:rsidP="00E80CF3">
      <w:pPr>
        <w:suppressAutoHyphens/>
        <w:ind w:firstLine="284"/>
        <w:jc w:val="both"/>
        <w:rPr>
          <w:rFonts w:ascii="Times New Roman" w:eastAsia="Calibri" w:hAnsi="Times New Roman"/>
          <w:u w:color="000000"/>
          <w:bdr w:val="nil"/>
          <w:lang w:eastAsia="ru-RU"/>
        </w:rPr>
      </w:pPr>
      <w:r w:rsidRPr="00E80CF3">
        <w:rPr>
          <w:rFonts w:ascii="Times New Roman" w:eastAsia="Calibri" w:hAnsi="Times New Roman"/>
          <w:u w:color="000000"/>
          <w:bdr w:val="nil"/>
          <w:lang w:eastAsia="ru-RU"/>
        </w:rPr>
        <w:t>- использовать статистическую (информационную) таблицу, график, диаграмму как источники информации;</w:t>
      </w:r>
    </w:p>
    <w:p w:rsidR="00E80CF3" w:rsidRPr="00E80CF3" w:rsidRDefault="00E80CF3" w:rsidP="00E80CF3">
      <w:pPr>
        <w:suppressAutoHyphens/>
        <w:ind w:firstLine="284"/>
        <w:jc w:val="both"/>
        <w:rPr>
          <w:rFonts w:ascii="Times New Roman" w:eastAsia="Calibri" w:hAnsi="Times New Roman"/>
          <w:u w:color="000000"/>
          <w:bdr w:val="nil"/>
          <w:shd w:val="clear" w:color="auto" w:fill="FFFFFF"/>
          <w:lang w:eastAsia="ru-RU"/>
        </w:rPr>
      </w:pPr>
      <w:r w:rsidRPr="00E80CF3">
        <w:rPr>
          <w:rFonts w:ascii="Times New Roman" w:eastAsia="Calibri" w:hAnsi="Times New Roman"/>
          <w:u w:color="000000"/>
          <w:bdr w:val="nil"/>
          <w:lang w:eastAsia="ru-RU"/>
        </w:rPr>
        <w:t>- использовать аудиовизуальный ряд как источник информации;</w:t>
      </w:r>
      <w:r w:rsidRPr="00E80CF3">
        <w:rPr>
          <w:rFonts w:ascii="Times New Roman" w:eastAsia="Calibri" w:hAnsi="Times New Roman"/>
          <w:u w:color="000000"/>
          <w:bdr w:val="nil"/>
          <w:shd w:val="clear" w:color="auto" w:fill="FFFFFF"/>
          <w:lang w:eastAsia="ru-RU"/>
        </w:rPr>
        <w:t xml:space="preserve"> </w:t>
      </w:r>
    </w:p>
    <w:p w:rsidR="00E80CF3" w:rsidRPr="00E80CF3" w:rsidRDefault="00E80CF3" w:rsidP="00E80CF3">
      <w:pPr>
        <w:suppressAutoHyphens/>
        <w:ind w:firstLine="284"/>
        <w:jc w:val="both"/>
        <w:rPr>
          <w:rFonts w:ascii="Times New Roman" w:eastAsia="Calibri" w:hAnsi="Times New Roman"/>
          <w:u w:color="000000"/>
          <w:bdr w:val="nil"/>
          <w:lang w:eastAsia="ru-RU"/>
        </w:rPr>
      </w:pPr>
      <w:r w:rsidRPr="00E80CF3">
        <w:rPr>
          <w:rFonts w:ascii="Times New Roman" w:eastAsia="Calibri" w:hAnsi="Times New Roman"/>
          <w:u w:color="000000"/>
          <w:bdr w:val="nil"/>
          <w:shd w:val="clear" w:color="auto" w:fill="FFFFFF"/>
          <w:lang w:eastAsia="ru-RU"/>
        </w:rPr>
        <w:t xml:space="preserve">- составлять описание исторических объектов и памятников на основе текста, иллюстраций, макетов, </w:t>
      </w:r>
      <w:proofErr w:type="spellStart"/>
      <w:r w:rsidRPr="00E80CF3">
        <w:rPr>
          <w:rFonts w:ascii="Times New Roman" w:eastAsia="Calibri" w:hAnsi="Times New Roman"/>
          <w:u w:color="000000"/>
          <w:bdr w:val="nil"/>
          <w:shd w:val="clear" w:color="auto" w:fill="FFFFFF"/>
          <w:lang w:eastAsia="ru-RU"/>
        </w:rPr>
        <w:t>интернет-ресурсов</w:t>
      </w:r>
      <w:proofErr w:type="spellEnd"/>
      <w:r w:rsidRPr="00E80CF3">
        <w:rPr>
          <w:rFonts w:ascii="Times New Roman" w:eastAsia="Calibri" w:hAnsi="Times New Roman"/>
          <w:u w:color="000000"/>
          <w:bdr w:val="nil"/>
          <w:shd w:val="clear" w:color="auto" w:fill="FFFFFF"/>
          <w:lang w:eastAsia="ru-RU"/>
        </w:rPr>
        <w:t>;</w:t>
      </w:r>
      <w:r w:rsidRPr="00E80CF3">
        <w:rPr>
          <w:rFonts w:ascii="Times New Roman" w:eastAsia="Calibri" w:hAnsi="Times New Roman"/>
          <w:u w:color="000000"/>
          <w:bdr w:val="nil"/>
          <w:lang w:eastAsia="ru-RU"/>
        </w:rPr>
        <w:t> </w:t>
      </w:r>
    </w:p>
    <w:p w:rsidR="00E80CF3" w:rsidRPr="00E80CF3" w:rsidRDefault="00E80CF3" w:rsidP="00E80CF3">
      <w:pPr>
        <w:suppressAutoHyphens/>
        <w:ind w:firstLine="284"/>
        <w:jc w:val="both"/>
        <w:rPr>
          <w:rFonts w:ascii="Times New Roman" w:eastAsia="Calibri" w:hAnsi="Times New Roman"/>
          <w:u w:color="000000"/>
          <w:bdr w:val="nil"/>
          <w:lang w:eastAsia="ru-RU"/>
        </w:rPr>
      </w:pPr>
      <w:r w:rsidRPr="00E80CF3">
        <w:rPr>
          <w:rFonts w:ascii="Times New Roman" w:eastAsia="Calibri" w:hAnsi="Times New Roman"/>
          <w:u w:color="000000"/>
          <w:bdr w:val="nil"/>
          <w:shd w:val="clear" w:color="auto" w:fill="FFFFFF"/>
          <w:lang w:eastAsia="ru-RU"/>
        </w:rPr>
        <w:t>- работать с хронологическими таблицами, картами и схемами;</w:t>
      </w:r>
      <w:r w:rsidRPr="00E80CF3">
        <w:rPr>
          <w:rFonts w:ascii="Times New Roman" w:eastAsia="Calibri" w:hAnsi="Times New Roman"/>
          <w:u w:color="000000"/>
          <w:bdr w:val="nil"/>
          <w:lang w:eastAsia="ru-RU"/>
        </w:rPr>
        <w:t> </w:t>
      </w:r>
    </w:p>
    <w:p w:rsidR="00E80CF3" w:rsidRPr="00E80CF3" w:rsidRDefault="00E80CF3" w:rsidP="00E80CF3">
      <w:pPr>
        <w:suppressAutoHyphens/>
        <w:ind w:firstLine="284"/>
        <w:jc w:val="both"/>
        <w:rPr>
          <w:rFonts w:ascii="Times New Roman" w:eastAsia="Calibri" w:hAnsi="Times New Roman"/>
          <w:u w:color="000000"/>
          <w:bdr w:val="nil"/>
          <w:shd w:val="clear" w:color="auto" w:fill="FFFFFF"/>
          <w:lang w:eastAsia="ru-RU"/>
        </w:rPr>
      </w:pPr>
      <w:r w:rsidRPr="00E80CF3">
        <w:rPr>
          <w:rFonts w:ascii="Times New Roman" w:eastAsia="Calibri" w:hAnsi="Times New Roman"/>
          <w:u w:color="000000"/>
          <w:bdr w:val="nil"/>
          <w:shd w:val="clear" w:color="auto" w:fill="FFFFFF"/>
          <w:lang w:eastAsia="ru-RU"/>
        </w:rPr>
        <w:t xml:space="preserve">- читать легенду исторической карты; </w:t>
      </w:r>
    </w:p>
    <w:p w:rsidR="00E80CF3" w:rsidRPr="00E80CF3" w:rsidRDefault="00E80CF3" w:rsidP="00E80CF3">
      <w:pPr>
        <w:suppressAutoHyphens/>
        <w:ind w:firstLine="284"/>
        <w:jc w:val="both"/>
        <w:rPr>
          <w:rFonts w:ascii="Times New Roman" w:eastAsia="Calibri" w:hAnsi="Times New Roman"/>
          <w:u w:color="000000"/>
          <w:bdr w:val="nil"/>
          <w:shd w:val="clear" w:color="auto" w:fill="FFFFFF"/>
          <w:lang w:eastAsia="ru-RU"/>
        </w:rPr>
      </w:pPr>
      <w:r w:rsidRPr="00E80CF3">
        <w:rPr>
          <w:rFonts w:ascii="Times New Roman" w:eastAsia="Calibri" w:hAnsi="Times New Roman"/>
          <w:u w:color="000000"/>
          <w:bdr w:val="nil"/>
          <w:shd w:val="clear" w:color="auto" w:fill="FFFFFF"/>
          <w:lang w:eastAsia="ru-RU"/>
        </w:rPr>
        <w:t xml:space="preserve">- владеть основной современной терминологией исторической науки, предусмотренной программой; </w:t>
      </w:r>
    </w:p>
    <w:p w:rsidR="00E80CF3" w:rsidRPr="00E80CF3" w:rsidRDefault="00E80CF3" w:rsidP="00E80CF3">
      <w:pPr>
        <w:suppressAutoHyphens/>
        <w:ind w:firstLine="284"/>
        <w:jc w:val="both"/>
        <w:rPr>
          <w:rFonts w:ascii="Times New Roman" w:eastAsia="Calibri" w:hAnsi="Times New Roman"/>
          <w:u w:color="000000"/>
          <w:bdr w:val="nil"/>
          <w:shd w:val="clear" w:color="auto" w:fill="FFFFFF"/>
          <w:lang w:eastAsia="ru-RU"/>
        </w:rPr>
      </w:pPr>
      <w:r w:rsidRPr="00E80CF3">
        <w:rPr>
          <w:rFonts w:ascii="Times New Roman" w:eastAsia="Calibri" w:hAnsi="Times New Roman"/>
          <w:u w:color="000000"/>
          <w:bdr w:val="nil"/>
          <w:shd w:val="clear" w:color="auto" w:fill="FFFFFF"/>
          <w:lang w:eastAsia="ru-RU"/>
        </w:rPr>
        <w:t xml:space="preserve">- демонстрировать умение вести диалог, участвовать в дискуссии по исторической тематике; </w:t>
      </w:r>
    </w:p>
    <w:p w:rsidR="00E80CF3" w:rsidRPr="00E80CF3" w:rsidRDefault="00E80CF3" w:rsidP="00E80CF3">
      <w:pPr>
        <w:suppressAutoHyphens/>
        <w:ind w:firstLine="284"/>
        <w:jc w:val="both"/>
        <w:rPr>
          <w:rFonts w:ascii="Times New Roman" w:eastAsia="Calibri" w:hAnsi="Times New Roman"/>
          <w:u w:color="000000"/>
          <w:bdr w:val="nil"/>
          <w:shd w:val="clear" w:color="auto" w:fill="FFFFFF"/>
          <w:lang w:eastAsia="ru-RU"/>
        </w:rPr>
      </w:pPr>
      <w:r w:rsidRPr="00E80CF3">
        <w:rPr>
          <w:rFonts w:ascii="Times New Roman" w:eastAsia="Calibri" w:hAnsi="Times New Roman"/>
          <w:u w:color="000000"/>
          <w:bdr w:val="nil"/>
          <w:shd w:val="clear" w:color="auto" w:fill="FFFFFF"/>
          <w:lang w:eastAsia="ru-RU"/>
        </w:rPr>
        <w:t>- оценивать роль личности в отечественной истории ХХ века;</w:t>
      </w:r>
    </w:p>
    <w:p w:rsidR="00E80CF3" w:rsidRPr="00E80CF3" w:rsidRDefault="00E80CF3" w:rsidP="00E80CF3">
      <w:pPr>
        <w:suppressAutoHyphens/>
        <w:ind w:firstLine="284"/>
        <w:jc w:val="both"/>
        <w:rPr>
          <w:rFonts w:ascii="Times New Roman" w:eastAsia="Calibri" w:hAnsi="Times New Roman"/>
          <w:u w:color="000000"/>
          <w:bdr w:val="nil"/>
          <w:lang w:eastAsia="ru-RU"/>
        </w:rPr>
      </w:pPr>
      <w:r w:rsidRPr="00E80CF3">
        <w:rPr>
          <w:rFonts w:ascii="Times New Roman" w:eastAsia="Calibri" w:hAnsi="Times New Roman"/>
          <w:u w:color="000000"/>
          <w:bdr w:val="nil"/>
          <w:shd w:val="clear" w:color="auto" w:fill="FFFFFF"/>
          <w:lang w:eastAsia="ru-RU"/>
        </w:rPr>
        <w:t>- 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E80CF3" w:rsidRPr="00E80CF3" w:rsidRDefault="00E80CF3" w:rsidP="00E80CF3">
      <w:pPr>
        <w:suppressAutoHyphens/>
        <w:ind w:firstLine="709"/>
        <w:jc w:val="both"/>
        <w:rPr>
          <w:rFonts w:ascii="Times New Roman" w:eastAsia="Calibri" w:hAnsi="Times New Roman"/>
          <w:i/>
        </w:rPr>
      </w:pPr>
    </w:p>
    <w:p w:rsidR="00E80CF3" w:rsidRPr="00E80CF3" w:rsidRDefault="00E80CF3" w:rsidP="00E80CF3">
      <w:pPr>
        <w:suppressAutoHyphens/>
        <w:jc w:val="both"/>
        <w:rPr>
          <w:rFonts w:ascii="Times New Roman" w:eastAsia="Calibri" w:hAnsi="Times New Roman"/>
          <w:b/>
        </w:rPr>
      </w:pPr>
      <w:r w:rsidRPr="00E80CF3">
        <w:rPr>
          <w:rFonts w:ascii="Times New Roman" w:eastAsia="Calibri" w:hAnsi="Times New Roman"/>
          <w:b/>
        </w:rPr>
        <w:t xml:space="preserve"> Обучающийся   на базовом уровне получит возможность научиться:</w:t>
      </w:r>
    </w:p>
    <w:p w:rsidR="00E80CF3" w:rsidRPr="00E80CF3" w:rsidRDefault="00E80CF3" w:rsidP="00E80CF3">
      <w:pPr>
        <w:suppressAutoHyphens/>
        <w:ind w:firstLine="284"/>
        <w:jc w:val="both"/>
        <w:rPr>
          <w:rFonts w:ascii="Times New Roman" w:eastAsia="Times New Roman" w:hAnsi="Times New Roman"/>
          <w:u w:color="000000"/>
          <w:bdr w:val="nil"/>
          <w:lang w:eastAsia="ru-RU"/>
        </w:rPr>
      </w:pPr>
      <w:r w:rsidRPr="00E80CF3">
        <w:rPr>
          <w:rFonts w:ascii="Times New Roman" w:eastAsia="Calibri" w:hAnsi="Times New Roman"/>
          <w:u w:color="000000"/>
          <w:bdr w:val="nil"/>
          <w:shd w:val="clear" w:color="auto" w:fill="FFFFFF"/>
          <w:lang w:eastAsia="ru-RU"/>
        </w:rPr>
        <w:t>- 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E80CF3" w:rsidRPr="00E80CF3" w:rsidRDefault="00E80CF3" w:rsidP="00E80CF3">
      <w:pPr>
        <w:suppressAutoHyphens/>
        <w:ind w:firstLine="284"/>
        <w:jc w:val="both"/>
        <w:rPr>
          <w:rFonts w:ascii="Times New Roman" w:eastAsia="Calibri" w:hAnsi="Times New Roman"/>
          <w:u w:color="000000"/>
          <w:bdr w:val="nil"/>
          <w:lang w:eastAsia="ru-RU"/>
        </w:rPr>
      </w:pPr>
      <w:r w:rsidRPr="00E80CF3">
        <w:rPr>
          <w:rFonts w:ascii="Times New Roman" w:eastAsia="Calibri" w:hAnsi="Times New Roman"/>
          <w:u w:color="000000"/>
          <w:bdr w:val="nil"/>
          <w:shd w:val="clear" w:color="auto" w:fill="FFFFFF"/>
          <w:lang w:eastAsia="ru-RU"/>
        </w:rPr>
        <w:t>- устанавливать аналогии и оценивать вклад разных стран в сокровищницу мировой культуры;</w:t>
      </w:r>
      <w:r w:rsidRPr="00E80CF3">
        <w:rPr>
          <w:rFonts w:ascii="Times New Roman" w:eastAsia="Calibri" w:hAnsi="Times New Roman"/>
          <w:u w:color="000000"/>
          <w:bdr w:val="nil"/>
          <w:lang w:eastAsia="ru-RU"/>
        </w:rPr>
        <w:t> </w:t>
      </w:r>
    </w:p>
    <w:p w:rsidR="00E80CF3" w:rsidRPr="00E80CF3" w:rsidRDefault="00E80CF3" w:rsidP="00E80CF3">
      <w:pPr>
        <w:suppressAutoHyphens/>
        <w:ind w:firstLine="284"/>
        <w:jc w:val="both"/>
        <w:rPr>
          <w:rFonts w:ascii="Times New Roman" w:eastAsia="Calibri" w:hAnsi="Times New Roman"/>
          <w:u w:color="000000"/>
          <w:bdr w:val="nil"/>
          <w:lang w:eastAsia="ru-RU"/>
        </w:rPr>
      </w:pPr>
      <w:r w:rsidRPr="00E80CF3">
        <w:rPr>
          <w:rFonts w:ascii="Times New Roman" w:eastAsia="Calibri" w:hAnsi="Times New Roman"/>
          <w:u w:color="000000"/>
          <w:bdr w:val="nil"/>
          <w:shd w:val="clear" w:color="auto" w:fill="FFFFFF"/>
          <w:lang w:eastAsia="ru-RU"/>
        </w:rPr>
        <w:t>- определять место и время создания исторических документов;</w:t>
      </w:r>
      <w:r w:rsidRPr="00E80CF3">
        <w:rPr>
          <w:rFonts w:ascii="Times New Roman" w:eastAsia="Calibri" w:hAnsi="Times New Roman"/>
          <w:u w:color="000000"/>
          <w:bdr w:val="nil"/>
          <w:lang w:eastAsia="ru-RU"/>
        </w:rPr>
        <w:t> </w:t>
      </w:r>
    </w:p>
    <w:p w:rsidR="00E80CF3" w:rsidRPr="00E80CF3" w:rsidRDefault="00E80CF3" w:rsidP="00E80CF3">
      <w:pPr>
        <w:suppressAutoHyphens/>
        <w:ind w:firstLine="284"/>
        <w:jc w:val="both"/>
        <w:rPr>
          <w:rFonts w:ascii="Times New Roman" w:eastAsia="Calibri" w:hAnsi="Times New Roman"/>
          <w:u w:color="000000"/>
          <w:bdr w:val="nil"/>
          <w:lang w:eastAsia="ru-RU"/>
        </w:rPr>
      </w:pPr>
      <w:r w:rsidRPr="00E80CF3">
        <w:rPr>
          <w:rFonts w:ascii="Times New Roman" w:eastAsia="Calibri" w:hAnsi="Times New Roman"/>
          <w:u w:color="000000"/>
          <w:bdr w:val="nil"/>
          <w:shd w:val="clear" w:color="auto" w:fill="FFFFFF"/>
          <w:lang w:eastAsia="ru-RU"/>
        </w:rPr>
        <w:t>- 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Pr="00E80CF3">
        <w:rPr>
          <w:rFonts w:ascii="Times New Roman" w:eastAsia="Calibri" w:hAnsi="Times New Roman"/>
          <w:u w:color="000000"/>
          <w:bdr w:val="nil"/>
          <w:lang w:eastAsia="ru-RU"/>
        </w:rPr>
        <w:t> </w:t>
      </w:r>
    </w:p>
    <w:p w:rsidR="00E80CF3" w:rsidRPr="00E80CF3" w:rsidRDefault="00E80CF3" w:rsidP="00E80CF3">
      <w:pPr>
        <w:suppressAutoHyphens/>
        <w:ind w:firstLine="284"/>
        <w:jc w:val="both"/>
        <w:rPr>
          <w:rFonts w:ascii="Times New Roman" w:eastAsia="Calibri" w:hAnsi="Times New Roman"/>
          <w:u w:color="000000"/>
          <w:bdr w:val="nil"/>
          <w:lang w:eastAsia="ru-RU"/>
        </w:rPr>
      </w:pPr>
      <w:r w:rsidRPr="00E80CF3">
        <w:rPr>
          <w:rFonts w:ascii="Times New Roman" w:eastAsia="Calibri" w:hAnsi="Times New Roman"/>
          <w:u w:color="000000"/>
          <w:bdr w:val="nil"/>
          <w:lang w:eastAsia="ru-RU"/>
        </w:rPr>
        <w:t>- характеризовать современные версии и трактовки важнейших проблем отечественной и всемирной истории;</w:t>
      </w:r>
    </w:p>
    <w:p w:rsidR="00E80CF3" w:rsidRPr="00E80CF3" w:rsidRDefault="00E80CF3" w:rsidP="00E80CF3">
      <w:pPr>
        <w:suppressAutoHyphens/>
        <w:ind w:firstLine="284"/>
        <w:jc w:val="both"/>
        <w:rPr>
          <w:rFonts w:ascii="Times New Roman" w:eastAsia="Calibri" w:hAnsi="Times New Roman"/>
          <w:u w:color="000000"/>
          <w:bdr w:val="nil"/>
          <w:lang w:eastAsia="ru-RU"/>
        </w:rPr>
      </w:pPr>
      <w:r w:rsidRPr="00E80CF3">
        <w:rPr>
          <w:rFonts w:ascii="Times New Roman" w:eastAsia="Calibri" w:hAnsi="Times New Roman"/>
          <w:u w:color="000000"/>
          <w:bdr w:val="nil"/>
          <w:shd w:val="clear" w:color="auto" w:fill="FFFFFF"/>
          <w:lang w:eastAsia="ru-RU"/>
        </w:rPr>
        <w:t>- 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Pr="00E80CF3">
        <w:rPr>
          <w:rFonts w:ascii="Times New Roman" w:eastAsia="Calibri" w:hAnsi="Times New Roman"/>
          <w:u w:color="000000"/>
          <w:bdr w:val="nil"/>
          <w:lang w:eastAsia="ru-RU"/>
        </w:rPr>
        <w:t> </w:t>
      </w:r>
    </w:p>
    <w:p w:rsidR="00E80CF3" w:rsidRPr="00E80CF3" w:rsidRDefault="00E80CF3" w:rsidP="00E80CF3">
      <w:pPr>
        <w:suppressAutoHyphens/>
        <w:ind w:firstLine="284"/>
        <w:jc w:val="both"/>
        <w:rPr>
          <w:rFonts w:ascii="Times New Roman" w:eastAsia="Calibri" w:hAnsi="Times New Roman"/>
          <w:u w:color="000000"/>
          <w:bdr w:val="nil"/>
          <w:lang w:eastAsia="ru-RU"/>
        </w:rPr>
      </w:pPr>
      <w:r w:rsidRPr="00E80CF3">
        <w:rPr>
          <w:rFonts w:ascii="Times New Roman" w:eastAsia="Calibri" w:hAnsi="Times New Roman"/>
          <w:u w:color="000000"/>
          <w:bdr w:val="nil"/>
          <w:shd w:val="clear" w:color="auto" w:fill="FFFFFF"/>
          <w:lang w:eastAsia="ru-RU"/>
        </w:rPr>
        <w:t>- 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 w:rsidRPr="00E80CF3">
        <w:rPr>
          <w:rFonts w:ascii="Times New Roman" w:eastAsia="Calibri" w:hAnsi="Times New Roman"/>
          <w:u w:color="000000"/>
          <w:bdr w:val="nil"/>
          <w:lang w:eastAsia="ru-RU"/>
        </w:rPr>
        <w:t> </w:t>
      </w:r>
    </w:p>
    <w:p w:rsidR="00E80CF3" w:rsidRPr="00E80CF3" w:rsidRDefault="00E80CF3" w:rsidP="00E80CF3">
      <w:pPr>
        <w:suppressAutoHyphens/>
        <w:ind w:firstLine="284"/>
        <w:jc w:val="both"/>
        <w:rPr>
          <w:rFonts w:ascii="Times New Roman" w:eastAsia="Calibri" w:hAnsi="Times New Roman"/>
          <w:u w:color="000000"/>
          <w:bdr w:val="nil"/>
          <w:lang w:eastAsia="ru-RU"/>
        </w:rPr>
      </w:pPr>
      <w:r w:rsidRPr="00E80CF3">
        <w:rPr>
          <w:rFonts w:ascii="Times New Roman" w:eastAsia="Calibri" w:hAnsi="Times New Roman"/>
          <w:u w:color="000000"/>
          <w:bdr w:val="nil"/>
          <w:lang w:eastAsia="ru-RU"/>
        </w:rPr>
        <w:t>- представлять историческую информацию в виде таблиц, схем, графиков и др., заполнять контурную карту;</w:t>
      </w:r>
    </w:p>
    <w:p w:rsidR="00E80CF3" w:rsidRPr="00E80CF3" w:rsidRDefault="00E80CF3" w:rsidP="00E80CF3">
      <w:pPr>
        <w:suppressAutoHyphens/>
        <w:ind w:firstLine="284"/>
        <w:jc w:val="both"/>
        <w:rPr>
          <w:rFonts w:ascii="Times New Roman" w:eastAsia="Calibri" w:hAnsi="Times New Roman"/>
          <w:u w:color="000000"/>
          <w:bdr w:val="nil"/>
          <w:lang w:eastAsia="ru-RU"/>
        </w:rPr>
      </w:pPr>
      <w:r w:rsidRPr="00E80CF3">
        <w:rPr>
          <w:rFonts w:ascii="Times New Roman" w:eastAsia="Calibri" w:hAnsi="Times New Roman"/>
          <w:u w:color="000000"/>
          <w:bdr w:val="nil"/>
          <w:shd w:val="clear" w:color="auto" w:fill="FFFFFF"/>
          <w:lang w:eastAsia="ru-RU"/>
        </w:rPr>
        <w:lastRenderedPageBreak/>
        <w:t>- соотносить историческое время, исторические события, действия и поступки исторических личностей ХХ века;</w:t>
      </w:r>
      <w:r w:rsidRPr="00E80CF3">
        <w:rPr>
          <w:rFonts w:ascii="Times New Roman" w:eastAsia="Calibri" w:hAnsi="Times New Roman"/>
          <w:u w:color="000000"/>
          <w:bdr w:val="nil"/>
          <w:lang w:eastAsia="ru-RU"/>
        </w:rPr>
        <w:t> </w:t>
      </w:r>
    </w:p>
    <w:p w:rsidR="00E80CF3" w:rsidRPr="00E80CF3" w:rsidRDefault="00E80CF3" w:rsidP="00E80CF3">
      <w:pPr>
        <w:suppressAutoHyphens/>
        <w:ind w:firstLine="284"/>
        <w:jc w:val="both"/>
        <w:rPr>
          <w:rFonts w:ascii="Times New Roman" w:eastAsia="Calibri" w:hAnsi="Times New Roman"/>
          <w:u w:color="000000"/>
          <w:bdr w:val="nil"/>
          <w:lang w:eastAsia="ru-RU"/>
        </w:rPr>
      </w:pPr>
      <w:r w:rsidRPr="00E80CF3">
        <w:rPr>
          <w:rFonts w:ascii="Times New Roman" w:eastAsia="Calibri" w:hAnsi="Times New Roman"/>
          <w:u w:color="000000"/>
          <w:bdr w:val="nil"/>
          <w:shd w:val="clear" w:color="auto" w:fill="FFFFFF"/>
          <w:lang w:eastAsia="ru-RU"/>
        </w:rPr>
        <w:t>- анализировать и оценивать исторические события местного масштаба в контексте общероссийской и мировой истории ХХ века;</w:t>
      </w:r>
      <w:r w:rsidRPr="00E80CF3">
        <w:rPr>
          <w:rFonts w:ascii="Times New Roman" w:eastAsia="Calibri" w:hAnsi="Times New Roman"/>
          <w:u w:color="000000"/>
          <w:bdr w:val="nil"/>
          <w:lang w:eastAsia="ru-RU"/>
        </w:rPr>
        <w:t> </w:t>
      </w:r>
    </w:p>
    <w:p w:rsidR="00E80CF3" w:rsidRPr="00E80CF3" w:rsidRDefault="00E80CF3" w:rsidP="00E80CF3">
      <w:pPr>
        <w:suppressAutoHyphens/>
        <w:ind w:firstLine="284"/>
        <w:jc w:val="both"/>
        <w:rPr>
          <w:rFonts w:ascii="Times New Roman" w:eastAsia="Calibri" w:hAnsi="Times New Roman"/>
          <w:u w:color="000000"/>
          <w:bdr w:val="nil"/>
          <w:lang w:eastAsia="ru-RU"/>
        </w:rPr>
      </w:pPr>
      <w:r w:rsidRPr="00E80CF3">
        <w:rPr>
          <w:rFonts w:ascii="Times New Roman" w:eastAsia="Calibri" w:hAnsi="Times New Roman"/>
          <w:u w:color="000000"/>
          <w:bdr w:val="nil"/>
          <w:shd w:val="clear" w:color="auto" w:fill="FFFFFF"/>
          <w:lang w:eastAsia="ru-RU"/>
        </w:rPr>
        <w:t>- 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Pr="00E80CF3">
        <w:rPr>
          <w:rFonts w:ascii="Times New Roman" w:eastAsia="Calibri" w:hAnsi="Times New Roman"/>
          <w:u w:color="000000"/>
          <w:bdr w:val="nil"/>
          <w:lang w:eastAsia="ru-RU"/>
        </w:rPr>
        <w:t> </w:t>
      </w:r>
    </w:p>
    <w:p w:rsidR="00E80CF3" w:rsidRPr="00E80CF3" w:rsidRDefault="00E80CF3" w:rsidP="00E80CF3">
      <w:pPr>
        <w:suppressAutoHyphens/>
        <w:ind w:firstLine="284"/>
        <w:jc w:val="both"/>
        <w:rPr>
          <w:rFonts w:ascii="Times New Roman" w:eastAsia="Times New Roman" w:hAnsi="Times New Roman"/>
          <w:u w:color="000000"/>
          <w:bdr w:val="nil"/>
          <w:lang w:eastAsia="ru-RU"/>
        </w:rPr>
      </w:pPr>
      <w:r w:rsidRPr="00E80CF3">
        <w:rPr>
          <w:rFonts w:ascii="Times New Roman" w:eastAsia="Calibri" w:hAnsi="Times New Roman"/>
          <w:u w:color="000000"/>
          <w:bdr w:val="nil"/>
          <w:shd w:val="clear" w:color="auto" w:fill="FFFFFF"/>
          <w:lang w:eastAsia="ru-RU"/>
        </w:rPr>
        <w:t>- приводить аргументы и примеры в защиту своей точки зрения;</w:t>
      </w:r>
      <w:r w:rsidRPr="00E80CF3">
        <w:rPr>
          <w:rFonts w:ascii="Times New Roman" w:eastAsia="Calibri" w:hAnsi="Times New Roman"/>
          <w:u w:color="000000"/>
          <w:bdr w:val="nil"/>
          <w:lang w:eastAsia="ru-RU"/>
        </w:rPr>
        <w:t> </w:t>
      </w:r>
    </w:p>
    <w:p w:rsidR="00E80CF3" w:rsidRPr="00E80CF3" w:rsidRDefault="00E80CF3" w:rsidP="00E80CF3">
      <w:pPr>
        <w:suppressAutoHyphens/>
        <w:ind w:firstLine="284"/>
        <w:jc w:val="both"/>
        <w:rPr>
          <w:rFonts w:ascii="Times New Roman" w:eastAsia="Calibri" w:hAnsi="Times New Roman"/>
          <w:u w:color="000000"/>
          <w:bdr w:val="nil"/>
          <w:lang w:eastAsia="ru-RU"/>
        </w:rPr>
      </w:pPr>
      <w:r w:rsidRPr="00E80CF3">
        <w:rPr>
          <w:rFonts w:ascii="Times New Roman" w:eastAsia="Calibri" w:hAnsi="Times New Roman"/>
          <w:u w:color="000000"/>
          <w:bdr w:val="nil"/>
          <w:lang w:eastAsia="ru-RU"/>
        </w:rPr>
        <w:t>- применять полученные знания при анализе современной политики России;</w:t>
      </w:r>
    </w:p>
    <w:p w:rsidR="00E80CF3" w:rsidRPr="00E80CF3" w:rsidRDefault="00E80CF3" w:rsidP="00E80CF3">
      <w:pPr>
        <w:suppressAutoHyphens/>
        <w:ind w:firstLine="284"/>
        <w:jc w:val="both"/>
        <w:rPr>
          <w:rFonts w:ascii="Times New Roman" w:eastAsia="Calibri" w:hAnsi="Times New Roman"/>
          <w:u w:color="000000"/>
          <w:bdr w:val="nil"/>
          <w:lang w:eastAsia="ru-RU"/>
        </w:rPr>
      </w:pPr>
      <w:r w:rsidRPr="00E80CF3">
        <w:rPr>
          <w:rFonts w:ascii="Times New Roman" w:eastAsia="Calibri" w:hAnsi="Times New Roman"/>
          <w:u w:color="000000"/>
          <w:bdr w:val="nil"/>
          <w:lang w:eastAsia="ru-RU"/>
        </w:rPr>
        <w:t>- владеть элементами проектной деятельности.</w:t>
      </w:r>
    </w:p>
    <w:p w:rsidR="003E2A24" w:rsidRDefault="003E2A24" w:rsidP="004E4C94">
      <w:pPr>
        <w:rPr>
          <w:rFonts w:ascii="Times New Roman" w:hAnsi="Times New Roman"/>
          <w:b/>
        </w:rPr>
      </w:pPr>
    </w:p>
    <w:p w:rsidR="00760E87" w:rsidRPr="00517426" w:rsidRDefault="00760E87" w:rsidP="00760E87">
      <w:pPr>
        <w:jc w:val="center"/>
        <w:rPr>
          <w:rFonts w:ascii="Times New Roman" w:hAnsi="Times New Roman"/>
          <w:b/>
        </w:rPr>
      </w:pPr>
      <w:r w:rsidRPr="00517426">
        <w:rPr>
          <w:rFonts w:ascii="Times New Roman" w:hAnsi="Times New Roman"/>
          <w:b/>
        </w:rPr>
        <w:t>Содержание учебного предмета, курса</w:t>
      </w:r>
    </w:p>
    <w:p w:rsidR="00760E87" w:rsidRPr="00517426" w:rsidRDefault="00760E87" w:rsidP="00760E87">
      <w:pPr>
        <w:jc w:val="center"/>
        <w:rPr>
          <w:rFonts w:ascii="Times New Roman" w:hAnsi="Times New Roman"/>
        </w:rPr>
      </w:pPr>
    </w:p>
    <w:p w:rsidR="00E80CF3" w:rsidRPr="00E80CF3" w:rsidRDefault="00E80CF3" w:rsidP="00E80CF3">
      <w:pPr>
        <w:spacing w:after="160" w:line="259" w:lineRule="auto"/>
        <w:jc w:val="both"/>
        <w:rPr>
          <w:rFonts w:ascii="Times New Roman" w:eastAsia="Calibri" w:hAnsi="Times New Roman"/>
          <w:b/>
        </w:rPr>
      </w:pPr>
      <w:r w:rsidRPr="00E80CF3">
        <w:rPr>
          <w:rFonts w:ascii="Times New Roman" w:eastAsia="Calibri" w:hAnsi="Times New Roman"/>
          <w:b/>
        </w:rPr>
        <w:t>Введение (1 ч)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  <w:b/>
        </w:rPr>
      </w:pPr>
      <w:r w:rsidRPr="00E80CF3">
        <w:rPr>
          <w:rFonts w:ascii="Times New Roman" w:eastAsia="Calibri" w:hAnsi="Times New Roman"/>
          <w:b/>
        </w:rPr>
        <w:t>Раздел I. Р</w:t>
      </w:r>
      <w:r w:rsidR="00796AAE">
        <w:rPr>
          <w:rFonts w:ascii="Times New Roman" w:eastAsia="Calibri" w:hAnsi="Times New Roman"/>
          <w:b/>
        </w:rPr>
        <w:t>ОССИЯ И МИР В НАЧАЛЕ XX ВЕКА (11</w:t>
      </w:r>
      <w:r w:rsidRPr="00E80CF3">
        <w:rPr>
          <w:rFonts w:ascii="Times New Roman" w:eastAsia="Calibri" w:hAnsi="Times New Roman"/>
          <w:b/>
        </w:rPr>
        <w:t xml:space="preserve"> ч) 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 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1. Научно-технический прогресс и новый этап индустриального развития Научно-технический прогресс. Причины ускорения научно-технического прогресса. Технический прогресс в первые десятилетия ХХ в. Развитие энергетики, появление новых средств связи и передвижения. Достижения медицины. Переход к современному индустриальному производству. Основные термины и понятия: научно-технический прогресс (НТП), конвейер. Основные персоналии: С. Томас, Г. Форд, братья Райт, А.С. Попов, Г. Маркони, А. Флеминг, Ф.У. Тейлор. 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 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2.  Модернизация в странах Европы, США и Японии Модели </w:t>
      </w:r>
      <w:proofErr w:type="spellStart"/>
      <w:r w:rsidRPr="00E80CF3">
        <w:rPr>
          <w:rFonts w:ascii="Times New Roman" w:eastAsia="Calibri" w:hAnsi="Times New Roman"/>
        </w:rPr>
        <w:t>модернизационного</w:t>
      </w:r>
      <w:proofErr w:type="spellEnd"/>
      <w:r w:rsidRPr="00E80CF3">
        <w:rPr>
          <w:rFonts w:ascii="Times New Roman" w:eastAsia="Calibri" w:hAnsi="Times New Roman"/>
        </w:rPr>
        <w:t xml:space="preserve"> развития. Образование монополий. Государство и монополистический капитал: либерально-демократическая модель отношений. Государство и модернизация в Германии, Италии и Японии. Социальные отношения и рабочее движение. Развитие профсоюзного движения. Становление социал-демократии. Основные термины и понятия: модернизация, монополия, трест, концерн, синдикат, картель, свободная конкуренция, Антитрестовский закон 1890 г., профсоюз, капитализм, социал-демократия, диктатура пролетариата. Основные персоналии: К. Маркс, Ф. Энгельс, Э. Бернштейн, В.И. Ленин, К. Цеткин, Р. Люксембург, К. Либкнехт.  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 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3. Россия на рубеже XIX- XX вв. Территория России на рубеже столетий. Российская модель экономической модернизации. Буржуазия и рабочие. Экономическая политика правительства в конце XIX – начале ХХ в. Особенности развития сельского хозяйства. Расслоение крестьянства.  Основные термины и понятия: промышленный переворот, акционерные общества, буржуазия, денежная реформа 1895-1897 гг., зажиточные крестьяне, батраки. Основные персоналии: А.И. Путилов, П.П. </w:t>
      </w:r>
      <w:proofErr w:type="spellStart"/>
      <w:r w:rsidRPr="00E80CF3">
        <w:rPr>
          <w:rFonts w:ascii="Times New Roman" w:eastAsia="Calibri" w:hAnsi="Times New Roman"/>
        </w:rPr>
        <w:t>Рябушинский</w:t>
      </w:r>
      <w:proofErr w:type="spellEnd"/>
      <w:r w:rsidRPr="00E80CF3">
        <w:rPr>
          <w:rFonts w:ascii="Times New Roman" w:eastAsia="Calibri" w:hAnsi="Times New Roman"/>
        </w:rPr>
        <w:t xml:space="preserve">, С.Ю. Витте.  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 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4. Кризис империи: русско-японская война и революция 1905-1907 гг. Личность Николая II. Внутренняя политика правительства в начале XX в. Кризисные явления в обществе. Русско-японская война 1904–1905 гг.: ход военных действий, причины поражения России. </w:t>
      </w:r>
      <w:proofErr w:type="spellStart"/>
      <w:r w:rsidRPr="00E80CF3">
        <w:rPr>
          <w:rFonts w:ascii="Times New Roman" w:eastAsia="Calibri" w:hAnsi="Times New Roman"/>
        </w:rPr>
        <w:t>Портсмутский</w:t>
      </w:r>
      <w:proofErr w:type="spellEnd"/>
      <w:r w:rsidRPr="00E80CF3">
        <w:rPr>
          <w:rFonts w:ascii="Times New Roman" w:eastAsia="Calibri" w:hAnsi="Times New Roman"/>
        </w:rPr>
        <w:t xml:space="preserve"> мирный договор. «Кровавое воскресение» и начало революции. Крестьянские выступления и разложение армии. Раскол общества. Всероссийская октябрьская политическая стачка. Манифест 17 октября 1905 г. Декабрьское вооружённое восстание в Москве. Основные термины и понятия: стачка, всеобщая забастовка, КВЖД, Всероссийский крестьянский союз, Советы, Манифест 17 октября 1905 г. Основные персоналии: Николай II, В.К. Плеве, П.Д. Святополк-Мирский, С.В. </w:t>
      </w:r>
      <w:proofErr w:type="spellStart"/>
      <w:r w:rsidRPr="00E80CF3">
        <w:rPr>
          <w:rFonts w:ascii="Times New Roman" w:eastAsia="Calibri" w:hAnsi="Times New Roman"/>
        </w:rPr>
        <w:t>Зубатов</w:t>
      </w:r>
      <w:proofErr w:type="spellEnd"/>
      <w:r w:rsidRPr="00E80CF3">
        <w:rPr>
          <w:rFonts w:ascii="Times New Roman" w:eastAsia="Calibri" w:hAnsi="Times New Roman"/>
        </w:rPr>
        <w:t xml:space="preserve">, А.Н. Куропаткин, С.О. Макаров, П.Д. Святополк-Мирский, Г. Гапон, П.П. Шмидт. 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lastRenderedPageBreak/>
        <w:t>Тема 5. Политическая жизнь страны после Манифеста 17 октября 1905 г.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Партии социалистической ориентации (левые): РСДРП, Партия социалистов революционеров. Либеральные партии: Конституционно-демократическая партия, «Союз 17 октября». Консервативные партии (правые). Реформа государственного строя. Основные государственные законы 23 апреля 1906 г.: Полномочия Государственной думы, Государственного совета и </w:t>
      </w:r>
      <w:proofErr w:type="gramStart"/>
      <w:r w:rsidRPr="00E80CF3">
        <w:rPr>
          <w:rFonts w:ascii="Times New Roman" w:eastAsia="Calibri" w:hAnsi="Times New Roman"/>
        </w:rPr>
        <w:t>императора</w:t>
      </w:r>
      <w:proofErr w:type="gramEnd"/>
      <w:r w:rsidRPr="00E80CF3">
        <w:rPr>
          <w:rFonts w:ascii="Times New Roman" w:eastAsia="Calibri" w:hAnsi="Times New Roman"/>
        </w:rPr>
        <w:t xml:space="preserve"> и порядок принятия законов. Избирательная кампания в I Государственную думу. Деятельность I и II Государственной думы: итоги и уроки. Новый избирательный закон (3 июня 1907 г.). Основные термины и понятия: меньшевики, большевики, эсеры, кадеты, октябристы, черносотенцы, третьеиюньская монархия. Основные персоналии: В.И. Ленин, Ю.С. Мартов, В.М. Чернов, С.А. Муромцев, Д.И. Шаховской, П.Н. Милюков, А.И. </w:t>
      </w:r>
      <w:proofErr w:type="spellStart"/>
      <w:r w:rsidRPr="00E80CF3">
        <w:rPr>
          <w:rFonts w:ascii="Times New Roman" w:eastAsia="Calibri" w:hAnsi="Times New Roman"/>
        </w:rPr>
        <w:t>Гучков</w:t>
      </w:r>
      <w:proofErr w:type="spellEnd"/>
      <w:r w:rsidRPr="00E80CF3">
        <w:rPr>
          <w:rFonts w:ascii="Times New Roman" w:eastAsia="Calibri" w:hAnsi="Times New Roman"/>
        </w:rPr>
        <w:t>, А.И. Дубровин, В.М. Пуришкевич.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6. Третьеиюньская монархия и реформы П.А. Столыпина П.А. Столыпин и его политика. Борьба с революционным движением и думской оппозицией. III Государственная дума. Военно-полевые суды. Программа системных реформ П.А. Столыпина. Крестьянская реформа. Переселенческая политика. Масштабы и результаты реформ П.А. Столыпина. Политический кризис 1912—1913 гг. Основные термины и понятия: военно-полевой суд, прогрессисты, хутор, отруб. Основные персоналии: П.А. Столыпин, А.И. Коновалов, П.П. </w:t>
      </w:r>
      <w:proofErr w:type="spellStart"/>
      <w:r w:rsidRPr="00E80CF3">
        <w:rPr>
          <w:rFonts w:ascii="Times New Roman" w:eastAsia="Calibri" w:hAnsi="Times New Roman"/>
        </w:rPr>
        <w:t>Рябушинский</w:t>
      </w:r>
      <w:proofErr w:type="spellEnd"/>
      <w:r w:rsidRPr="00E80CF3">
        <w:rPr>
          <w:rFonts w:ascii="Times New Roman" w:eastAsia="Calibri" w:hAnsi="Times New Roman"/>
        </w:rPr>
        <w:t>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7. Культура России в конце XIX — начале ХХ в. Городская и сельская жизнь. Достижения науки. Развитие народного просвещения. Идейные искания и художественная культура. Серебряный век русской культуры. Литература серебряного века: основные направления и представители. Драматический театр: традиции и новаторство. Зарождение российского кинематографа. Музыка. Модерн в архитектуре. Новые направления в живописи. Основные термины и понятия: Серебряный век, символизм, футуризм, акмеизм, кинематограф, модерн, импрессионизм, </w:t>
      </w:r>
      <w:proofErr w:type="spellStart"/>
      <w:r w:rsidRPr="00E80CF3">
        <w:rPr>
          <w:rFonts w:ascii="Times New Roman" w:eastAsia="Calibri" w:hAnsi="Times New Roman"/>
        </w:rPr>
        <w:t>мирискусники</w:t>
      </w:r>
      <w:proofErr w:type="spellEnd"/>
      <w:r w:rsidRPr="00E80CF3">
        <w:rPr>
          <w:rFonts w:ascii="Times New Roman" w:eastAsia="Calibri" w:hAnsi="Times New Roman"/>
        </w:rPr>
        <w:t xml:space="preserve">, супрематизм, авангард. Основные персоналии: Д.И. Менделеев, А.М. Бутлеров, И.М. Сеченов, И.П. Павлов, И.И. Мечников, П.Н. Лебедев, К.А. Тимирязев, В.И. Вернадский, И.И. Сикорский, П.Н. Нестеров, А.С. Попов, И.Д. Сытин, Н.А. Бердяев, С.Н. Булгаков, П.Б. Струве, В.Я. Брюсов, К.Д. Бальмонт, А. Белый, Н.С. Гумилёв, О.Э. Мандельштам, В.В. Маяковский, А.А. Блок, А.А. Ахматова, М.И. Цветаева, С.А. Есенин, В.И. Немирович-Данченко, С.П. Дягилев, Ф.И. Шаляпин, А.А. </w:t>
      </w:r>
      <w:proofErr w:type="spellStart"/>
      <w:r w:rsidRPr="00E80CF3">
        <w:rPr>
          <w:rFonts w:ascii="Times New Roman" w:eastAsia="Calibri" w:hAnsi="Times New Roman"/>
        </w:rPr>
        <w:t>Ханжонков</w:t>
      </w:r>
      <w:proofErr w:type="spellEnd"/>
      <w:r w:rsidRPr="00E80CF3">
        <w:rPr>
          <w:rFonts w:ascii="Times New Roman" w:eastAsia="Calibri" w:hAnsi="Times New Roman"/>
        </w:rPr>
        <w:t xml:space="preserve">, С.В. Рахманинов, А.Н. Скрябин, И.Ф. Стравинский, С.С. Прокофьев, А.В. Щусев, Ф.И. </w:t>
      </w:r>
      <w:proofErr w:type="spellStart"/>
      <w:r w:rsidRPr="00E80CF3">
        <w:rPr>
          <w:rFonts w:ascii="Times New Roman" w:eastAsia="Calibri" w:hAnsi="Times New Roman"/>
        </w:rPr>
        <w:t>Лидваль</w:t>
      </w:r>
      <w:proofErr w:type="spellEnd"/>
      <w:r w:rsidRPr="00E80CF3">
        <w:rPr>
          <w:rFonts w:ascii="Times New Roman" w:eastAsia="Calibri" w:hAnsi="Times New Roman"/>
        </w:rPr>
        <w:t xml:space="preserve">, Ф.О. </w:t>
      </w:r>
      <w:proofErr w:type="spellStart"/>
      <w:r w:rsidRPr="00E80CF3">
        <w:rPr>
          <w:rFonts w:ascii="Times New Roman" w:eastAsia="Calibri" w:hAnsi="Times New Roman"/>
        </w:rPr>
        <w:t>Шехтель</w:t>
      </w:r>
      <w:proofErr w:type="spellEnd"/>
      <w:r w:rsidRPr="00E80CF3">
        <w:rPr>
          <w:rFonts w:ascii="Times New Roman" w:eastAsia="Calibri" w:hAnsi="Times New Roman"/>
        </w:rPr>
        <w:t>, М.А. Врубель,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К.А. Коровин, М.В. Нестеров, В.А. Серов, А.Н. Бенуа, Е.Е. Лансере, Л.С. </w:t>
      </w:r>
      <w:proofErr w:type="spellStart"/>
      <w:r w:rsidRPr="00E80CF3">
        <w:rPr>
          <w:rFonts w:ascii="Times New Roman" w:eastAsia="Calibri" w:hAnsi="Times New Roman"/>
        </w:rPr>
        <w:t>Бакст</w:t>
      </w:r>
      <w:proofErr w:type="spellEnd"/>
      <w:r w:rsidRPr="00E80CF3">
        <w:rPr>
          <w:rFonts w:ascii="Times New Roman" w:eastAsia="Calibri" w:hAnsi="Times New Roman"/>
        </w:rPr>
        <w:t>, В.Э. Борисов-</w:t>
      </w:r>
      <w:proofErr w:type="spellStart"/>
      <w:r w:rsidRPr="00E80CF3">
        <w:rPr>
          <w:rFonts w:ascii="Times New Roman" w:eastAsia="Calibri" w:hAnsi="Times New Roman"/>
        </w:rPr>
        <w:t>Мусатов</w:t>
      </w:r>
      <w:proofErr w:type="spellEnd"/>
      <w:r w:rsidRPr="00E80CF3">
        <w:rPr>
          <w:rFonts w:ascii="Times New Roman" w:eastAsia="Calibri" w:hAnsi="Times New Roman"/>
        </w:rPr>
        <w:t>, М.С. Сарьян, К.С. Петров-Водкин, М.З. Шагал, К.С. Малевич, В.В. Кандинский.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>Тема 8. Колониализм и обострение противоречий мирового развития в начале ХХ в. Колонизация Африки. Колониальные империи: общее и особенное. Экономические кризисы начала ХХ в.: сущность, причины, методы преодоления. Противоречия на международной арене в начале ХХ в. Создание военно-политических союзов. Основные термины и понятия: колонии, колониализм, доминион, протекторат, мировой экономический кризис, международные конференции, Тройственный союз, Антанта. Основные персоналии: О. фон Бисмарк.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9. Пути развития стран Азии, Африки и Латинской Америки Колониализм и его последствия. Антиколониальные движения в государствах Востока. Восстание </w:t>
      </w:r>
      <w:proofErr w:type="spellStart"/>
      <w:r w:rsidRPr="00E80CF3">
        <w:rPr>
          <w:rFonts w:ascii="Times New Roman" w:eastAsia="Calibri" w:hAnsi="Times New Roman"/>
        </w:rPr>
        <w:t>ихэтуаней</w:t>
      </w:r>
      <w:proofErr w:type="spellEnd"/>
      <w:r w:rsidRPr="00E80CF3">
        <w:rPr>
          <w:rFonts w:ascii="Times New Roman" w:eastAsia="Calibri" w:hAnsi="Times New Roman"/>
        </w:rPr>
        <w:t xml:space="preserve"> в Китае в 1899-1901 гг. Движение моджахедов в Иране. Деятельность М. Ганди. Революции в Иране (1905-1911) и Китае (1911-1913). Младотурецкая революция. Особенности развития государств Латинской Америки. Основные термины и понятия: </w:t>
      </w:r>
      <w:proofErr w:type="spellStart"/>
      <w:r w:rsidRPr="00E80CF3">
        <w:rPr>
          <w:rFonts w:ascii="Times New Roman" w:eastAsia="Calibri" w:hAnsi="Times New Roman"/>
        </w:rPr>
        <w:t>ихэтуани</w:t>
      </w:r>
      <w:proofErr w:type="spellEnd"/>
      <w:r w:rsidRPr="00E80CF3">
        <w:rPr>
          <w:rFonts w:ascii="Times New Roman" w:eastAsia="Calibri" w:hAnsi="Times New Roman"/>
        </w:rPr>
        <w:t>, моджахеды, Индийский национальный конгресс (ИНК), Гоминьдан, младотурки, латифундии. Основные персоналии: М. Ганди, Сунь Ятсен, Юань Шикай.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>Тема 10. Первая мировая война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Причины и характер Первой мировой войны. Первый этап войны. Воюющие страны в 1915 – 1916 гг. Война и российское общество. Кампания 1917 г. и завершение военных действий. Потери стран-участниц; исторические уроки и социальные последствия Первой мировой войны. Основные термины и понятия: мировая война, Брусиловский прорыв, Земский и Городской союзы, «министерская чехарда», пацифизм. Основные персоналии: Франц Фердинанд, Г. Принцип, А. Фон </w:t>
      </w:r>
      <w:proofErr w:type="spellStart"/>
      <w:r w:rsidRPr="00E80CF3">
        <w:rPr>
          <w:rFonts w:ascii="Times New Roman" w:eastAsia="Calibri" w:hAnsi="Times New Roman"/>
        </w:rPr>
        <w:t>Шлиффен</w:t>
      </w:r>
      <w:proofErr w:type="spellEnd"/>
      <w:r w:rsidRPr="00E80CF3">
        <w:rPr>
          <w:rFonts w:ascii="Times New Roman" w:eastAsia="Calibri" w:hAnsi="Times New Roman"/>
        </w:rPr>
        <w:t xml:space="preserve">, А.В. Самсонов, П.К. </w:t>
      </w:r>
      <w:proofErr w:type="spellStart"/>
      <w:r w:rsidRPr="00E80CF3">
        <w:rPr>
          <w:rFonts w:ascii="Times New Roman" w:eastAsia="Calibri" w:hAnsi="Times New Roman"/>
        </w:rPr>
        <w:t>Ренненкампф</w:t>
      </w:r>
      <w:proofErr w:type="spellEnd"/>
      <w:r w:rsidRPr="00E80CF3">
        <w:rPr>
          <w:rFonts w:ascii="Times New Roman" w:eastAsia="Calibri" w:hAnsi="Times New Roman"/>
        </w:rPr>
        <w:t>, А.А. Брусилов.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  <w:b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  <w:b/>
        </w:rPr>
        <w:t>Раздел II. РОССИЯ И МИР МЕЖДУ ДВУМЯ МИРОВЫМИ ВОЙНАМИ.</w:t>
      </w:r>
      <w:r w:rsidRPr="00E80CF3">
        <w:rPr>
          <w:rFonts w:ascii="Times New Roman" w:eastAsia="Calibri" w:hAnsi="Times New Roman"/>
        </w:rPr>
        <w:t xml:space="preserve"> </w:t>
      </w:r>
      <w:r w:rsidR="004B2A13">
        <w:rPr>
          <w:rFonts w:ascii="Times New Roman" w:eastAsia="Calibri" w:hAnsi="Times New Roman"/>
          <w:b/>
        </w:rPr>
        <w:t>(15</w:t>
      </w:r>
      <w:r w:rsidRPr="00E80CF3">
        <w:rPr>
          <w:rFonts w:ascii="Times New Roman" w:eastAsia="Calibri" w:hAnsi="Times New Roman"/>
          <w:b/>
        </w:rPr>
        <w:t xml:space="preserve"> ч)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>Тема 11. Февральская революция в России 1917 г. Предпосылки и причины Февральской революции 1917 г. Падение самодержавия. И создание Временного правительства. Апрельский кризис. Большевики и революция. Июньский и июльский кризисы власти. Выступление генерала Л.Г. Корнилова и его последствия. Основные термины и понятия: Временное правительство, Совет рабочих и солдатских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депутатов, Учредительное собрание. Основные персоналии: Николай II, М.В. Родзянко, Н.В. Рузский, М.В. Алексеев, А.Ф. Керенский, А.И. </w:t>
      </w:r>
      <w:proofErr w:type="spellStart"/>
      <w:r w:rsidRPr="00E80CF3">
        <w:rPr>
          <w:rFonts w:ascii="Times New Roman" w:eastAsia="Calibri" w:hAnsi="Times New Roman"/>
        </w:rPr>
        <w:t>Гучков</w:t>
      </w:r>
      <w:proofErr w:type="spellEnd"/>
      <w:r w:rsidRPr="00E80CF3">
        <w:rPr>
          <w:rFonts w:ascii="Times New Roman" w:eastAsia="Calibri" w:hAnsi="Times New Roman"/>
        </w:rPr>
        <w:t>, П.Н. Милюков, Л.Г. Корнилов, Г.Е. Львов, В.И. Ленин, Г.Е. Зиновьев, Н.И. Бухарин, Л.Д. Троцкий.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>Тема 12. Переход власти к партии большевиков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>Углубление кризиса власти осенью 1917 г. Вооружённое восстание в Петрограде. Установление советской власти. Революционно-демократические преобразования. «Декрет о власти». «Декрет о мире». «Декрет о земле». Новые органы власти и управления. Роспуск Учредительного собрания. Создание РСФСР. Брестский мир. Предпосылки гражданской войны. Основные термины и понятия: Всероссийский съезд Совет, Декреты о власти, мире, земле, Совет народных комиссаров, Всероссийский центральный исполнительный комитет, Высший совет народного хозяйства, ВЧК, сепаратный мирный договор. Основные персоналии: А.Ф. Керенский, В.И. Ленин, Л.Д. Троцкий, Л.Б. Каменев, Г.Е. Зиновьев, Ф.Э. Дзержинский.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13. Гражданская война и интервенция Начальный этап Гражданской войны и интервенции. Советская республика в кольце фронтов. Военный коммунизм. Создание Красной Армии. Революционный Военный Совет (РВС). Репрессии советской власти в отношении представителей бывших привилегированных сословий. Сотрудничество большевиков с «буржуазными специалистами». Время решающих сражений: март 1919 — март 1920 г. Война с </w:t>
      </w:r>
      <w:proofErr w:type="gramStart"/>
      <w:r w:rsidRPr="00E80CF3">
        <w:rPr>
          <w:rFonts w:ascii="Times New Roman" w:eastAsia="Calibri" w:hAnsi="Times New Roman"/>
        </w:rPr>
        <w:t>Польшей  и</w:t>
      </w:r>
      <w:proofErr w:type="gramEnd"/>
      <w:r w:rsidRPr="00E80CF3">
        <w:rPr>
          <w:rFonts w:ascii="Times New Roman" w:eastAsia="Calibri" w:hAnsi="Times New Roman"/>
        </w:rPr>
        <w:t xml:space="preserve"> поражение Белого движения: апрель — ноябрь 1920 г. Причины победы красных и поражения Белого движения. Основные термины и понятия: гражданская война, интервенция, белое и красное движения, Красная Армия, военный коммунизм, национализация, продотряды, комбеды, продразверстка, красный террор, комсомол. Основные персоналии: А.М. </w:t>
      </w:r>
      <w:proofErr w:type="spellStart"/>
      <w:r w:rsidRPr="00E80CF3">
        <w:rPr>
          <w:rFonts w:ascii="Times New Roman" w:eastAsia="Calibri" w:hAnsi="Times New Roman"/>
        </w:rPr>
        <w:t>Каледин</w:t>
      </w:r>
      <w:proofErr w:type="spellEnd"/>
      <w:r w:rsidRPr="00E80CF3">
        <w:rPr>
          <w:rFonts w:ascii="Times New Roman" w:eastAsia="Calibri" w:hAnsi="Times New Roman"/>
        </w:rPr>
        <w:t xml:space="preserve">, Л.Г. Корнилов, А.И. Деникин, П.Н. Краснов, П.Н. Краснов, </w:t>
      </w:r>
      <w:proofErr w:type="spellStart"/>
      <w:r w:rsidRPr="00E80CF3">
        <w:rPr>
          <w:rFonts w:ascii="Times New Roman" w:eastAsia="Calibri" w:hAnsi="Times New Roman"/>
        </w:rPr>
        <w:t>А.В.Колчак</w:t>
      </w:r>
      <w:proofErr w:type="spellEnd"/>
      <w:r w:rsidRPr="00E80CF3">
        <w:rPr>
          <w:rFonts w:ascii="Times New Roman" w:eastAsia="Calibri" w:hAnsi="Times New Roman"/>
        </w:rPr>
        <w:t xml:space="preserve">, М.В. Фрунзе, М.Н. Тухачевский, С.С. Каменев, А.И. Егоров, </w:t>
      </w:r>
      <w:proofErr w:type="spellStart"/>
      <w:r w:rsidRPr="00E80CF3">
        <w:rPr>
          <w:rFonts w:ascii="Times New Roman" w:eastAsia="Calibri" w:hAnsi="Times New Roman"/>
        </w:rPr>
        <w:t>С.М.Буденный</w:t>
      </w:r>
      <w:proofErr w:type="spellEnd"/>
      <w:r w:rsidRPr="00E80CF3">
        <w:rPr>
          <w:rFonts w:ascii="Times New Roman" w:eastAsia="Calibri" w:hAnsi="Times New Roman"/>
        </w:rPr>
        <w:t>, К.Е. Ворошилов, С.В. Петлюра, П.Н. Врангель, Н.Н. Юденич.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>Тема 14. Завершение Гражданской войны и образование СССР Завершающий этап Гражданской войны: конец 1920—1922 г. Борьба с «зелеными». Особенности боевых действий на национальных окраинах России. Боевые действия в заключительный период Гражданской войны в Закавказье, в Средней Азии и на Дальнем Востоке. Предпосылки создания СССР. Образование Союза Советских Социалистических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республик: планы и реальность. Высшие органы власти. Первая Конституция СССР (1924). Основные термины и понятия: </w:t>
      </w:r>
      <w:proofErr w:type="spellStart"/>
      <w:r w:rsidRPr="00E80CF3">
        <w:rPr>
          <w:rFonts w:ascii="Times New Roman" w:eastAsia="Calibri" w:hAnsi="Times New Roman"/>
        </w:rPr>
        <w:t>антоновщина</w:t>
      </w:r>
      <w:proofErr w:type="spellEnd"/>
      <w:r w:rsidRPr="00E80CF3">
        <w:rPr>
          <w:rFonts w:ascii="Times New Roman" w:eastAsia="Calibri" w:hAnsi="Times New Roman"/>
        </w:rPr>
        <w:t xml:space="preserve">, басмачество, план автономизации, Конституция </w:t>
      </w:r>
      <w:r w:rsidRPr="00E80CF3">
        <w:rPr>
          <w:rFonts w:ascii="Times New Roman" w:eastAsia="Calibri" w:hAnsi="Times New Roman"/>
        </w:rPr>
        <w:lastRenderedPageBreak/>
        <w:t xml:space="preserve">СССР 1924 г. Основные персоналии: А.С. Антонов, Н.И. Махно, В.К. Блюхер, И.П. Уборевич, В.И. Ленин, И.В. Сталин, М.И. Калинин, Г.И. Петровский, А.Г. Червяков, Н.Н. </w:t>
      </w:r>
      <w:proofErr w:type="spellStart"/>
      <w:r w:rsidRPr="00E80CF3">
        <w:rPr>
          <w:rFonts w:ascii="Times New Roman" w:eastAsia="Calibri" w:hAnsi="Times New Roman"/>
        </w:rPr>
        <w:t>Нариманов</w:t>
      </w:r>
      <w:proofErr w:type="spellEnd"/>
      <w:r w:rsidRPr="00E80CF3">
        <w:rPr>
          <w:rFonts w:ascii="Times New Roman" w:eastAsia="Calibri" w:hAnsi="Times New Roman"/>
        </w:rPr>
        <w:t>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15. От военного коммунизма к нэпу Экономическое и политическое положение Советской России после окончания Гражданской войны и интервенции. Создание и принятие плана ГОЭЛРО. Отказ от политики военного коммунизма. Новая экономическая политика. Первые итоги нэпа. Противоречия новой экономической политики. Борьба власти с лидерами оппозиции – судебные процессы 1921—1923 гг. над руководителями партий эсеров и меньшевиков. Репрессии против представителей интеллигенции и Церкви. Борьба в большевистской партии вокруг вопроса о продолжении нэпа. Свёртывание нэпа. Основные термины и понятия: ГОЭЛРО, Госплан, нэп, нэпман, продналог, хозрасчёт, </w:t>
      </w:r>
      <w:proofErr w:type="spellStart"/>
      <w:r w:rsidRPr="00E80CF3">
        <w:rPr>
          <w:rFonts w:ascii="Times New Roman" w:eastAsia="Calibri" w:hAnsi="Times New Roman"/>
        </w:rPr>
        <w:t>партаппарат</w:t>
      </w:r>
      <w:proofErr w:type="spellEnd"/>
      <w:r w:rsidRPr="00E80CF3">
        <w:rPr>
          <w:rFonts w:ascii="Times New Roman" w:eastAsia="Calibri" w:hAnsi="Times New Roman"/>
        </w:rPr>
        <w:t>. Основные персоналии: Л.Д. Троцкий, Н.И. Бухарин, Г.М. Кржижановский, Г.Е. Зиновьев, Л.Б. Каменев, А.И. Рыков, И.В. Сталин, Патриарх Тихон.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16. Культура страны Советов в 1917—1922 гг. «Музыка революции»: искусство, общество и власть в 1917—1922 гг. Художественное многообразие 1920-х гг. Воплощение новаторских идей и пафоса революционных преобразований в архитектуре и зрелищных искусствах. Физкультура и спорт. Основные термины и понятия: пролетарская культура, конструктивизм. Основные персоналии: З.Н. Гиппиус, Д.С. Мережковский, В.В. Маяковский, А.А. Блок, Р.Р. Фальк, П.В. Кузнецов, А.Т. Матвеев, С.Т. Коненков, И.В. Жолтовский, Л.В. Руднев, В.А. Щуко, М.З. Шагал, К.С. Малевич, К.С. Петров-Водкин, Д.П. </w:t>
      </w:r>
      <w:proofErr w:type="spellStart"/>
      <w:r w:rsidRPr="00E80CF3">
        <w:rPr>
          <w:rFonts w:ascii="Times New Roman" w:eastAsia="Calibri" w:hAnsi="Times New Roman"/>
        </w:rPr>
        <w:t>Штеренберг</w:t>
      </w:r>
      <w:proofErr w:type="spellEnd"/>
      <w:r w:rsidRPr="00E80CF3">
        <w:rPr>
          <w:rFonts w:ascii="Times New Roman" w:eastAsia="Calibri" w:hAnsi="Times New Roman"/>
        </w:rPr>
        <w:t xml:space="preserve">, Б.М. Кустодиев, К.Ф. </w:t>
      </w:r>
      <w:proofErr w:type="spellStart"/>
      <w:r w:rsidRPr="00E80CF3">
        <w:rPr>
          <w:rFonts w:ascii="Times New Roman" w:eastAsia="Calibri" w:hAnsi="Times New Roman"/>
        </w:rPr>
        <w:t>Юон</w:t>
      </w:r>
      <w:proofErr w:type="spellEnd"/>
      <w:r w:rsidRPr="00E80CF3">
        <w:rPr>
          <w:rFonts w:ascii="Times New Roman" w:eastAsia="Calibri" w:hAnsi="Times New Roman"/>
        </w:rPr>
        <w:t xml:space="preserve">, М.М. Черемных, В.Н. Дени, В.В. Лебедев, Д.С. </w:t>
      </w:r>
      <w:proofErr w:type="spellStart"/>
      <w:r w:rsidRPr="00E80CF3">
        <w:rPr>
          <w:rFonts w:ascii="Times New Roman" w:eastAsia="Calibri" w:hAnsi="Times New Roman"/>
        </w:rPr>
        <w:t>Моор</w:t>
      </w:r>
      <w:proofErr w:type="spellEnd"/>
      <w:r w:rsidRPr="00E80CF3">
        <w:rPr>
          <w:rFonts w:ascii="Times New Roman" w:eastAsia="Calibri" w:hAnsi="Times New Roman"/>
        </w:rPr>
        <w:t xml:space="preserve">, С.В. Чехонин, М.М. Адамович, А.П. Родченко, В.Е. Татлин, И.Д. </w:t>
      </w:r>
      <w:proofErr w:type="spellStart"/>
      <w:r w:rsidRPr="00E80CF3">
        <w:rPr>
          <w:rFonts w:ascii="Times New Roman" w:eastAsia="Calibri" w:hAnsi="Times New Roman"/>
        </w:rPr>
        <w:t>Шадр</w:t>
      </w:r>
      <w:proofErr w:type="spellEnd"/>
      <w:r w:rsidRPr="00E80CF3">
        <w:rPr>
          <w:rFonts w:ascii="Times New Roman" w:eastAsia="Calibri" w:hAnsi="Times New Roman"/>
        </w:rPr>
        <w:t>, В.И. Мухина, Л.В. Шервуд, А В. Луначарский, С.Т .</w:t>
      </w:r>
      <w:proofErr w:type="spellStart"/>
      <w:r w:rsidRPr="00E80CF3">
        <w:rPr>
          <w:rFonts w:ascii="Times New Roman" w:eastAsia="Calibri" w:hAnsi="Times New Roman"/>
        </w:rPr>
        <w:t>Конёнков</w:t>
      </w:r>
      <w:proofErr w:type="spellEnd"/>
      <w:r w:rsidRPr="00E80CF3">
        <w:rPr>
          <w:rFonts w:ascii="Times New Roman" w:eastAsia="Calibri" w:hAnsi="Times New Roman"/>
        </w:rPr>
        <w:t xml:space="preserve">, Н.Н. Асеев ,О.М. Брик, Л.С. Попова, В.Ф. Степанова, А.М. Герасимов, И.И. Бродский, Б.В. Иогансон, Е.А. </w:t>
      </w:r>
      <w:proofErr w:type="spellStart"/>
      <w:r w:rsidRPr="00E80CF3">
        <w:rPr>
          <w:rFonts w:ascii="Times New Roman" w:eastAsia="Calibri" w:hAnsi="Times New Roman"/>
        </w:rPr>
        <w:t>Кацман</w:t>
      </w:r>
      <w:proofErr w:type="spellEnd"/>
      <w:r w:rsidRPr="00E80CF3">
        <w:rPr>
          <w:rFonts w:ascii="Times New Roman" w:eastAsia="Calibri" w:hAnsi="Times New Roman"/>
        </w:rPr>
        <w:t xml:space="preserve">, А.И. Безыменский, Д. Бедный, А.А. Жаров, Д.А. Фурманов, А. Веселый, Б.Л. Пастернак, С.А. Есенин, К.И. Чуковский, М.А. Булгаков, Е.И. Замятин, А.П. Платонов, К.С. Мельников, И.И. Леонидов, братья Веснины, А.В. Щусев, А.П. Довженко, В.И. Пудовкин, </w:t>
      </w:r>
      <w:proofErr w:type="spellStart"/>
      <w:r w:rsidRPr="00E80CF3">
        <w:rPr>
          <w:rFonts w:ascii="Times New Roman" w:eastAsia="Calibri" w:hAnsi="Times New Roman"/>
        </w:rPr>
        <w:t>С.М.Эйзенштейн</w:t>
      </w:r>
      <w:proofErr w:type="spellEnd"/>
      <w:r w:rsidRPr="00E80CF3">
        <w:rPr>
          <w:rFonts w:ascii="Times New Roman" w:eastAsia="Calibri" w:hAnsi="Times New Roman"/>
        </w:rPr>
        <w:t>, В.Э. Мейерхольд.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17. Советская модернизация экономики и культурная революция. Модернизация советской экономики: основные задачи. Коллективизация: её принципы – провозглашенные и реальные. «Ликвидация кулачества». Итоги насильственной коллективизации. Стабилизация положения в деревне во второй половине 1930-х гг. Основные результаты индустриализации. Освоение новых производств, техническая реконструкция народного хозяйства. Создание индустриальной базы страны в Западной Сибири и на Дальнем Востоке. Развитие новых отраслей промышленности. Модернизация армии. Культурная революция и культурные достижения. Спорт и физкультурное движение. Основные термины и понятия: коллективизация, колхоз, раскулачивание, трудодни, машинно-тракторная станция (МТС), </w:t>
      </w:r>
      <w:proofErr w:type="spellStart"/>
      <w:r w:rsidRPr="00E80CF3">
        <w:rPr>
          <w:rFonts w:ascii="Times New Roman" w:eastAsia="Calibri" w:hAnsi="Times New Roman"/>
        </w:rPr>
        <w:t>двадцатипятитысячники</w:t>
      </w:r>
      <w:proofErr w:type="spellEnd"/>
      <w:r w:rsidRPr="00E80CF3">
        <w:rPr>
          <w:rFonts w:ascii="Times New Roman" w:eastAsia="Calibri" w:hAnsi="Times New Roman"/>
        </w:rPr>
        <w:t xml:space="preserve">, индустриализация, пятилетка, соцсоревнование, культурная революция, ликбез, рабфак. Основные персоналии: И.В. Сталин, А.Г. Стаханов, О.Ю. Шмидт, В.П. Чкалов, Г.Ф. </w:t>
      </w:r>
      <w:proofErr w:type="spellStart"/>
      <w:r w:rsidRPr="00E80CF3">
        <w:rPr>
          <w:rFonts w:ascii="Times New Roman" w:eastAsia="Calibri" w:hAnsi="Times New Roman"/>
        </w:rPr>
        <w:t>Байдуков</w:t>
      </w:r>
      <w:proofErr w:type="spellEnd"/>
      <w:r w:rsidRPr="00E80CF3">
        <w:rPr>
          <w:rFonts w:ascii="Times New Roman" w:eastAsia="Calibri" w:hAnsi="Times New Roman"/>
        </w:rPr>
        <w:t xml:space="preserve">, А.В. Беляков, И.Д. Папанин, М.Н. Тухачевский, П.Л. </w:t>
      </w:r>
      <w:proofErr w:type="spellStart"/>
      <w:r w:rsidRPr="00E80CF3">
        <w:rPr>
          <w:rFonts w:ascii="Times New Roman" w:eastAsia="Calibri" w:hAnsi="Times New Roman"/>
        </w:rPr>
        <w:t>Капица</w:t>
      </w:r>
      <w:proofErr w:type="spellEnd"/>
      <w:r w:rsidRPr="00E80CF3">
        <w:rPr>
          <w:rFonts w:ascii="Times New Roman" w:eastAsia="Calibri" w:hAnsi="Times New Roman"/>
        </w:rPr>
        <w:t xml:space="preserve">, А.Ф. Иоффе, А.Е. Ферсман, И.М. Губкин, Н.Д. Зелинский, А.Н. Крылов, А.Н. Туполев, Н.Н. Поликарпов, С.В. Илюшин, С.А. Лавочкин, А.А. Микоян, В.М. </w:t>
      </w:r>
      <w:proofErr w:type="spellStart"/>
      <w:r w:rsidRPr="00E80CF3">
        <w:rPr>
          <w:rFonts w:ascii="Times New Roman" w:eastAsia="Calibri" w:hAnsi="Times New Roman"/>
        </w:rPr>
        <w:t>Петляков</w:t>
      </w:r>
      <w:proofErr w:type="spellEnd"/>
      <w:r w:rsidRPr="00E80CF3">
        <w:rPr>
          <w:rFonts w:ascii="Times New Roman" w:eastAsia="Calibri" w:hAnsi="Times New Roman"/>
        </w:rPr>
        <w:t xml:space="preserve">, А.А. Микулин, А.С. Яковлев, Ф.А. </w:t>
      </w:r>
      <w:proofErr w:type="spellStart"/>
      <w:r w:rsidRPr="00E80CF3">
        <w:rPr>
          <w:rFonts w:ascii="Times New Roman" w:eastAsia="Calibri" w:hAnsi="Times New Roman"/>
        </w:rPr>
        <w:t>Цандер</w:t>
      </w:r>
      <w:proofErr w:type="spellEnd"/>
      <w:r w:rsidRPr="00E80CF3">
        <w:rPr>
          <w:rFonts w:ascii="Times New Roman" w:eastAsia="Calibri" w:hAnsi="Times New Roman"/>
        </w:rPr>
        <w:t>, В.П. Глушко, С.П. Королёв.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18. Культ личности И.В. Сталина, массовые репрессии и политическая система СССР Партия большевиков в 1920-е гг. Письмо Ленина к XI съезду РКП (б) (осень 1922 г.). Борьба за власть в партии большевиков в период с 1923 по 1928 г. Причины возвышения и победы И.В. Сталина во внутрипартийной борьбе. Идея И.В. Сталина о возможности построения социализма в одной, отдельно взятой стране. Сталинский тезис о неизбежности обострения классовой борьбы в процессе социалистического строительства как теоретическое </w:t>
      </w:r>
      <w:r w:rsidRPr="00E80CF3">
        <w:rPr>
          <w:rFonts w:ascii="Times New Roman" w:eastAsia="Calibri" w:hAnsi="Times New Roman"/>
        </w:rPr>
        <w:lastRenderedPageBreak/>
        <w:t>обоснование политики репрессий. Культ личности и политический террор в СССР в 1930-е гг. Создание системы ГУЛАГа. Репрессии 1936—1938 гг. «Дело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>Тухачевского» и чистка рядов Красной Армии. Создание сталинской системы управления и Конституция 1936 г. Основные термины и понятия: враг народа, ГУЛАГ, культ личности, Конституция СССР 1936 г.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Основные персоналии: И.В. Сталин, В.М. Молотов, Л.М. Каганович, А.И. Микоян, Г.К. Орджоникидзе, Г.Е. Зиновьев, Л.Б. Каменев, Н.И. Бухарин, А.И. Рыков, С.М. Киров, М.Н. </w:t>
      </w:r>
      <w:proofErr w:type="spellStart"/>
      <w:r w:rsidRPr="00E80CF3">
        <w:rPr>
          <w:rFonts w:ascii="Times New Roman" w:eastAsia="Calibri" w:hAnsi="Times New Roman"/>
        </w:rPr>
        <w:t>Рютин</w:t>
      </w:r>
      <w:proofErr w:type="spellEnd"/>
      <w:r w:rsidRPr="00E80CF3">
        <w:rPr>
          <w:rFonts w:ascii="Times New Roman" w:eastAsia="Calibri" w:hAnsi="Times New Roman"/>
        </w:rPr>
        <w:t>, М.Н. Тухачевский, Н.И. Ежов.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ind w:right="9"/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19. Культура и искусство СССР в </w:t>
      </w:r>
      <w:proofErr w:type="spellStart"/>
      <w:r w:rsidRPr="00E80CF3">
        <w:rPr>
          <w:rFonts w:ascii="Times New Roman" w:eastAsia="Calibri" w:hAnsi="Times New Roman"/>
        </w:rPr>
        <w:t>межвоенные</w:t>
      </w:r>
      <w:proofErr w:type="spellEnd"/>
      <w:r w:rsidRPr="00E80CF3">
        <w:rPr>
          <w:rFonts w:ascii="Times New Roman" w:eastAsia="Calibri" w:hAnsi="Times New Roman"/>
        </w:rPr>
        <w:t xml:space="preserve"> годы Партийное руководство художественным процессом. Утверждение метода социалистического реализма в искусстве. Воспитание нового человека. Широкое распространение массовых форм досуга советских людей. Физкультура и спорт. Масштабное строительство общественных зданий и крупных социальных объектов. Развитие кинематографа. Оперное и балетное искусство. Влияние репрессий конца 1930-х гг. на развитие советской культуры. Основные термины и понятия: соцреализм, пионеры. Основные персоналии: М. Горький, Д.А. Фурманов, А.С. Серафимович, М.А. Булгаков, А.А. Фадеев, М.А. Шолохов, Н.А. Островский, А.А. Ахматова, Д.И. Хармс, А.И. Введенский, В.А. Фаворский, Н.М. Чернышев, А.А. Дейнека, Ю.И. Пименов, А.А. Пластов, А.Н. Самохвалов, Г.Г. </w:t>
      </w:r>
      <w:proofErr w:type="spellStart"/>
      <w:r w:rsidRPr="00E80CF3">
        <w:rPr>
          <w:rFonts w:ascii="Times New Roman" w:eastAsia="Calibri" w:hAnsi="Times New Roman"/>
        </w:rPr>
        <w:t>Нисский</w:t>
      </w:r>
      <w:proofErr w:type="spellEnd"/>
      <w:r w:rsidRPr="00E80CF3">
        <w:rPr>
          <w:rFonts w:ascii="Times New Roman" w:eastAsia="Calibri" w:hAnsi="Times New Roman"/>
        </w:rPr>
        <w:t xml:space="preserve">, Б.М. </w:t>
      </w:r>
      <w:proofErr w:type="spellStart"/>
      <w:r w:rsidRPr="00E80CF3">
        <w:rPr>
          <w:rFonts w:ascii="Times New Roman" w:eastAsia="Calibri" w:hAnsi="Times New Roman"/>
        </w:rPr>
        <w:t>Иофан</w:t>
      </w:r>
      <w:proofErr w:type="spellEnd"/>
      <w:r w:rsidRPr="00E80CF3">
        <w:rPr>
          <w:rFonts w:ascii="Times New Roman" w:eastAsia="Calibri" w:hAnsi="Times New Roman"/>
        </w:rPr>
        <w:t xml:space="preserve">, В.И. Мухина, И.А. </w:t>
      </w:r>
      <w:proofErr w:type="spellStart"/>
      <w:r w:rsidRPr="00E80CF3">
        <w:rPr>
          <w:rFonts w:ascii="Times New Roman" w:eastAsia="Calibri" w:hAnsi="Times New Roman"/>
        </w:rPr>
        <w:t>Пырьев</w:t>
      </w:r>
      <w:proofErr w:type="spellEnd"/>
      <w:r w:rsidRPr="00E80CF3">
        <w:rPr>
          <w:rFonts w:ascii="Times New Roman" w:eastAsia="Calibri" w:hAnsi="Times New Roman"/>
        </w:rPr>
        <w:t>, С.А. Герасимов, Г.В. Александров, М.И. Ромм, А.В. Нежданова, С.Я. Лемешев, И.С.  Козловский, Г.С. Уланова, О.В. Лепешинская, К.М. Сергеев. А.Н. Ермолаев, И.О. Дунаевский.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20. Экономическое и политическое развитие Западной Европы и Америки после Первой мировой войны США в 1920—1930-е гг. Задачи послевоенного развития США. Мировой экономический кризис 1929-1932 гг. и «новый курс» Ф.Д. Рузвельта. Развитие демократических стран Западной Европы в </w:t>
      </w:r>
      <w:proofErr w:type="spellStart"/>
      <w:r w:rsidRPr="00E80CF3">
        <w:rPr>
          <w:rFonts w:ascii="Times New Roman" w:eastAsia="Calibri" w:hAnsi="Times New Roman"/>
        </w:rPr>
        <w:t>межвоенный</w:t>
      </w:r>
      <w:proofErr w:type="spellEnd"/>
      <w:r w:rsidRPr="00E80CF3">
        <w:rPr>
          <w:rFonts w:ascii="Times New Roman" w:eastAsia="Calibri" w:hAnsi="Times New Roman"/>
        </w:rPr>
        <w:t xml:space="preserve"> период. </w:t>
      </w:r>
      <w:proofErr w:type="spellStart"/>
      <w:r w:rsidRPr="00E80CF3">
        <w:rPr>
          <w:rFonts w:ascii="Times New Roman" w:eastAsia="Calibri" w:hAnsi="Times New Roman"/>
        </w:rPr>
        <w:t>Кейсианство</w:t>
      </w:r>
      <w:proofErr w:type="spellEnd"/>
      <w:r w:rsidRPr="00E80CF3">
        <w:rPr>
          <w:rFonts w:ascii="Times New Roman" w:eastAsia="Calibri" w:hAnsi="Times New Roman"/>
        </w:rPr>
        <w:t xml:space="preserve">. Раскол социал-демократии. Углубление конфликта между коммунистами и социал-демократами. Фашизм в Италии и Германии. Милитаризм в Японии. Завоевательная программа фашизма и холокост. Основные термины и понятия: «новый курс» Рузвельта, социально ориентированная рыночная экономика, </w:t>
      </w:r>
      <w:proofErr w:type="spellStart"/>
      <w:r w:rsidRPr="00E80CF3">
        <w:rPr>
          <w:rFonts w:ascii="Times New Roman" w:eastAsia="Calibri" w:hAnsi="Times New Roman"/>
        </w:rPr>
        <w:t>кейсианство</w:t>
      </w:r>
      <w:proofErr w:type="spellEnd"/>
      <w:r w:rsidRPr="00E80CF3">
        <w:rPr>
          <w:rFonts w:ascii="Times New Roman" w:eastAsia="Calibri" w:hAnsi="Times New Roman"/>
        </w:rPr>
        <w:t xml:space="preserve">, Коминтерн, Международная организация труда, кейнсианство, расизм, национализм, фашизм, НСДАП, холокост, гетто. Основные персоналии: Г. Гувер, Ф.Д. Рузвельт, Дж. </w:t>
      </w:r>
      <w:proofErr w:type="spellStart"/>
      <w:r w:rsidRPr="00E80CF3">
        <w:rPr>
          <w:rFonts w:ascii="Times New Roman" w:eastAsia="Calibri" w:hAnsi="Times New Roman"/>
        </w:rPr>
        <w:t>Кейнс</w:t>
      </w:r>
      <w:proofErr w:type="spellEnd"/>
      <w:r w:rsidRPr="00E80CF3">
        <w:rPr>
          <w:rFonts w:ascii="Times New Roman" w:eastAsia="Calibri" w:hAnsi="Times New Roman"/>
        </w:rPr>
        <w:t xml:space="preserve">, Б. Муссолини, А. Гитлер, М. Хорти, Й. </w:t>
      </w:r>
      <w:proofErr w:type="spellStart"/>
      <w:r w:rsidRPr="00E80CF3">
        <w:rPr>
          <w:rFonts w:ascii="Times New Roman" w:eastAsia="Calibri" w:hAnsi="Times New Roman"/>
        </w:rPr>
        <w:t>Антонеску</w:t>
      </w:r>
      <w:proofErr w:type="spellEnd"/>
      <w:r w:rsidRPr="00E80CF3">
        <w:rPr>
          <w:rFonts w:ascii="Times New Roman" w:eastAsia="Calibri" w:hAnsi="Times New Roman"/>
        </w:rPr>
        <w:t>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21. Ослабление колониальных империй Парижская (1919) и Вашингтонская конференция (1921-1922) о судьбе колоний. Послевоенная колониальная политика и её итоги. Подъём антиколониальных движений. Особенности национально-освободительных движений в Индии, Иране, Турции. Революция и гражданская война в Китае. Основные термины и понятия: национально-освободительное движение, кампания гражданского неповиновения, революция, гражданская война. Основные персоналии: </w:t>
      </w:r>
      <w:proofErr w:type="spellStart"/>
      <w:r w:rsidRPr="00E80CF3">
        <w:rPr>
          <w:rFonts w:ascii="Times New Roman" w:eastAsia="Calibri" w:hAnsi="Times New Roman"/>
        </w:rPr>
        <w:t>Амманула</w:t>
      </w:r>
      <w:proofErr w:type="spellEnd"/>
      <w:r w:rsidRPr="00E80CF3">
        <w:rPr>
          <w:rFonts w:ascii="Times New Roman" w:eastAsia="Calibri" w:hAnsi="Times New Roman"/>
        </w:rPr>
        <w:t xml:space="preserve">-хан, М. Ганди, Реза-хан Пехлеви, М. </w:t>
      </w:r>
      <w:proofErr w:type="spellStart"/>
      <w:r w:rsidRPr="00E80CF3">
        <w:rPr>
          <w:rFonts w:ascii="Times New Roman" w:eastAsia="Calibri" w:hAnsi="Times New Roman"/>
        </w:rPr>
        <w:t>Кемаль</w:t>
      </w:r>
      <w:proofErr w:type="spellEnd"/>
      <w:r w:rsidRPr="00E80CF3">
        <w:rPr>
          <w:rFonts w:ascii="Times New Roman" w:eastAsia="Calibri" w:hAnsi="Times New Roman"/>
        </w:rPr>
        <w:t xml:space="preserve">, Сунь Ятсен, Чан Кайши, </w:t>
      </w:r>
      <w:proofErr w:type="spellStart"/>
      <w:r w:rsidRPr="00E80CF3">
        <w:rPr>
          <w:rFonts w:ascii="Times New Roman" w:eastAsia="Calibri" w:hAnsi="Times New Roman"/>
        </w:rPr>
        <w:t>Пу</w:t>
      </w:r>
      <w:proofErr w:type="spellEnd"/>
      <w:r w:rsidRPr="00E80CF3">
        <w:rPr>
          <w:rFonts w:ascii="Times New Roman" w:eastAsia="Calibri" w:hAnsi="Times New Roman"/>
        </w:rPr>
        <w:t xml:space="preserve"> И, Мао Цзэдун.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22. Международные отношения между двумя мировыми войнами Антанта и Советская Россия. Мирный план Вильсона. Создание Лиги Наций. </w:t>
      </w:r>
      <w:proofErr w:type="spellStart"/>
      <w:r w:rsidRPr="00E80CF3">
        <w:rPr>
          <w:rFonts w:ascii="Times New Roman" w:eastAsia="Calibri" w:hAnsi="Times New Roman"/>
        </w:rPr>
        <w:t>Версальско</w:t>
      </w:r>
      <w:proofErr w:type="spellEnd"/>
      <w:r w:rsidRPr="00E80CF3">
        <w:rPr>
          <w:rFonts w:ascii="Times New Roman" w:eastAsia="Calibri" w:hAnsi="Times New Roman"/>
        </w:rPr>
        <w:t xml:space="preserve"> Вашингтонская система и её противоречия. Пацифизм. На пути ко Второй мировой войне. Политика умиротворения агрессоров. Гражданская война в Испании. Антикоминтерновский пакт. Мюнхенское соглашение как кульминация политики умиротворения. Советско-германский договор о ненападении. Основные термины и понятия: Лига Наций, Версальско-Вашингтонская система, политика умиротворения. Основные персоналии: В. Вильсон, А. </w:t>
      </w:r>
      <w:proofErr w:type="spellStart"/>
      <w:r w:rsidRPr="00E80CF3">
        <w:rPr>
          <w:rFonts w:ascii="Times New Roman" w:eastAsia="Calibri" w:hAnsi="Times New Roman"/>
        </w:rPr>
        <w:t>Бриан</w:t>
      </w:r>
      <w:proofErr w:type="spellEnd"/>
      <w:r w:rsidRPr="00E80CF3">
        <w:rPr>
          <w:rFonts w:ascii="Times New Roman" w:eastAsia="Calibri" w:hAnsi="Times New Roman"/>
        </w:rPr>
        <w:t>, Ф. Келлог, А. Гитлер, Н. Чемберлен, Ф. Франко, Б. Муссолини, В.М. Молотов, И. фон Риббентроп.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23. Духовная жизнь и развитие мировой культуры в первой половине XX в. Осмысление истории. Новое в науке о человеке и развитие философии. Живопись: от импрессионизма к </w:t>
      </w:r>
      <w:r w:rsidRPr="00E80CF3">
        <w:rPr>
          <w:rFonts w:ascii="Times New Roman" w:eastAsia="Calibri" w:hAnsi="Times New Roman"/>
        </w:rPr>
        <w:lastRenderedPageBreak/>
        <w:t>модерну. Искусство индустриального общества (модернизм, примитивизм, футуризм, абстракционизм, дадаизм, экспрессионизм, сюрреализм, конструктивизм). Литература. Модернизм в литературе. Музыка и театр. Киноискусство. Основные термины и понятия: социология, психология, культурология, импрессионизм,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модерн, кубизм, </w:t>
      </w:r>
      <w:proofErr w:type="spellStart"/>
      <w:r w:rsidRPr="00E80CF3">
        <w:rPr>
          <w:rFonts w:ascii="Times New Roman" w:eastAsia="Calibri" w:hAnsi="Times New Roman"/>
        </w:rPr>
        <w:t>футурзим</w:t>
      </w:r>
      <w:proofErr w:type="spellEnd"/>
      <w:r w:rsidRPr="00E80CF3">
        <w:rPr>
          <w:rFonts w:ascii="Times New Roman" w:eastAsia="Calibri" w:hAnsi="Times New Roman"/>
        </w:rPr>
        <w:t>, абстракционизм, дадаизм, экспрессионизм, конструктивизм, романтизм, реализм, социальная антиутопия. Основные персоналии: О. Шпенглер, А. Тойнби, З. Фрейд, К.Г. Юнг, К. Леви-</w:t>
      </w:r>
      <w:proofErr w:type="spellStart"/>
      <w:r w:rsidRPr="00E80CF3">
        <w:rPr>
          <w:rFonts w:ascii="Times New Roman" w:eastAsia="Calibri" w:hAnsi="Times New Roman"/>
        </w:rPr>
        <w:t>Стросс</w:t>
      </w:r>
      <w:proofErr w:type="spellEnd"/>
      <w:r w:rsidRPr="00E80CF3">
        <w:rPr>
          <w:rFonts w:ascii="Times New Roman" w:eastAsia="Calibri" w:hAnsi="Times New Roman"/>
        </w:rPr>
        <w:t xml:space="preserve">, Дж. </w:t>
      </w:r>
      <w:proofErr w:type="spellStart"/>
      <w:r w:rsidRPr="00E80CF3">
        <w:rPr>
          <w:rFonts w:ascii="Times New Roman" w:eastAsia="Calibri" w:hAnsi="Times New Roman"/>
        </w:rPr>
        <w:t>Дьюи</w:t>
      </w:r>
      <w:proofErr w:type="spellEnd"/>
      <w:r w:rsidRPr="00E80CF3">
        <w:rPr>
          <w:rFonts w:ascii="Times New Roman" w:eastAsia="Calibri" w:hAnsi="Times New Roman"/>
        </w:rPr>
        <w:t xml:space="preserve">, К. Моне, О. Ренуар, Э. Дега, П. Сезанн, В. Ван Гог, П. Гоген, А. Гауди, Х. де </w:t>
      </w:r>
      <w:proofErr w:type="spellStart"/>
      <w:r w:rsidRPr="00E80CF3">
        <w:rPr>
          <w:rFonts w:ascii="Times New Roman" w:eastAsia="Calibri" w:hAnsi="Times New Roman"/>
        </w:rPr>
        <w:t>Велде</w:t>
      </w:r>
      <w:proofErr w:type="spellEnd"/>
      <w:r w:rsidRPr="00E80CF3">
        <w:rPr>
          <w:rFonts w:ascii="Times New Roman" w:eastAsia="Calibri" w:hAnsi="Times New Roman"/>
        </w:rPr>
        <w:t xml:space="preserve">, Г. </w:t>
      </w:r>
      <w:proofErr w:type="spellStart"/>
      <w:r w:rsidRPr="00E80CF3">
        <w:rPr>
          <w:rFonts w:ascii="Times New Roman" w:eastAsia="Calibri" w:hAnsi="Times New Roman"/>
        </w:rPr>
        <w:t>Климт</w:t>
      </w:r>
      <w:proofErr w:type="spellEnd"/>
      <w:r w:rsidRPr="00E80CF3">
        <w:rPr>
          <w:rFonts w:ascii="Times New Roman" w:eastAsia="Calibri" w:hAnsi="Times New Roman"/>
        </w:rPr>
        <w:t xml:space="preserve">, А. Матисс, П. Пикассо, Ж. Брак, Ф. </w:t>
      </w:r>
      <w:proofErr w:type="spellStart"/>
      <w:r w:rsidRPr="00E80CF3">
        <w:rPr>
          <w:rFonts w:ascii="Times New Roman" w:eastAsia="Calibri" w:hAnsi="Times New Roman"/>
        </w:rPr>
        <w:t>Леже</w:t>
      </w:r>
      <w:proofErr w:type="spellEnd"/>
      <w:r w:rsidRPr="00E80CF3">
        <w:rPr>
          <w:rFonts w:ascii="Times New Roman" w:eastAsia="Calibri" w:hAnsi="Times New Roman"/>
        </w:rPr>
        <w:t xml:space="preserve">, Ф.Т. </w:t>
      </w:r>
      <w:proofErr w:type="spellStart"/>
      <w:r w:rsidRPr="00E80CF3">
        <w:rPr>
          <w:rFonts w:ascii="Times New Roman" w:eastAsia="Calibri" w:hAnsi="Times New Roman"/>
        </w:rPr>
        <w:t>Маринетти</w:t>
      </w:r>
      <w:proofErr w:type="spellEnd"/>
      <w:r w:rsidRPr="00E80CF3">
        <w:rPr>
          <w:rFonts w:ascii="Times New Roman" w:eastAsia="Calibri" w:hAnsi="Times New Roman"/>
        </w:rPr>
        <w:t xml:space="preserve">, У. </w:t>
      </w:r>
      <w:proofErr w:type="spellStart"/>
      <w:r w:rsidRPr="00E80CF3">
        <w:rPr>
          <w:rFonts w:ascii="Times New Roman" w:eastAsia="Calibri" w:hAnsi="Times New Roman"/>
        </w:rPr>
        <w:t>Боччони</w:t>
      </w:r>
      <w:proofErr w:type="spellEnd"/>
      <w:r w:rsidRPr="00E80CF3">
        <w:rPr>
          <w:rFonts w:ascii="Times New Roman" w:eastAsia="Calibri" w:hAnsi="Times New Roman"/>
        </w:rPr>
        <w:t xml:space="preserve">, К. </w:t>
      </w:r>
      <w:proofErr w:type="spellStart"/>
      <w:r w:rsidRPr="00E80CF3">
        <w:rPr>
          <w:rFonts w:ascii="Times New Roman" w:eastAsia="Calibri" w:hAnsi="Times New Roman"/>
        </w:rPr>
        <w:t>Карр</w:t>
      </w:r>
      <w:proofErr w:type="spellEnd"/>
      <w:r w:rsidRPr="00E80CF3">
        <w:rPr>
          <w:rFonts w:ascii="Times New Roman" w:eastAsia="Calibri" w:hAnsi="Times New Roman"/>
        </w:rPr>
        <w:t xml:space="preserve">, Л. </w:t>
      </w:r>
      <w:proofErr w:type="spellStart"/>
      <w:r w:rsidRPr="00E80CF3">
        <w:rPr>
          <w:rFonts w:ascii="Times New Roman" w:eastAsia="Calibri" w:hAnsi="Times New Roman"/>
        </w:rPr>
        <w:t>Руссоло</w:t>
      </w:r>
      <w:proofErr w:type="spellEnd"/>
      <w:r w:rsidRPr="00E80CF3">
        <w:rPr>
          <w:rFonts w:ascii="Times New Roman" w:eastAsia="Calibri" w:hAnsi="Times New Roman"/>
        </w:rPr>
        <w:t xml:space="preserve">, В.В. Кандинский, П. </w:t>
      </w:r>
      <w:proofErr w:type="spellStart"/>
      <w:r w:rsidRPr="00E80CF3">
        <w:rPr>
          <w:rFonts w:ascii="Times New Roman" w:eastAsia="Calibri" w:hAnsi="Times New Roman"/>
        </w:rPr>
        <w:t>Мондриан</w:t>
      </w:r>
      <w:proofErr w:type="spellEnd"/>
      <w:r w:rsidRPr="00E80CF3">
        <w:rPr>
          <w:rFonts w:ascii="Times New Roman" w:eastAsia="Calibri" w:hAnsi="Times New Roman"/>
        </w:rPr>
        <w:t xml:space="preserve">, К.С. Малевич, Т. </w:t>
      </w:r>
      <w:proofErr w:type="spellStart"/>
      <w:r w:rsidRPr="00E80CF3">
        <w:rPr>
          <w:rFonts w:ascii="Times New Roman" w:eastAsia="Calibri" w:hAnsi="Times New Roman"/>
        </w:rPr>
        <w:t>Тцара</w:t>
      </w:r>
      <w:proofErr w:type="spellEnd"/>
      <w:r w:rsidRPr="00E80CF3">
        <w:rPr>
          <w:rFonts w:ascii="Times New Roman" w:eastAsia="Calibri" w:hAnsi="Times New Roman"/>
        </w:rPr>
        <w:t xml:space="preserve">, М. </w:t>
      </w:r>
      <w:proofErr w:type="spellStart"/>
      <w:r w:rsidRPr="00E80CF3">
        <w:rPr>
          <w:rFonts w:ascii="Times New Roman" w:eastAsia="Calibri" w:hAnsi="Times New Roman"/>
        </w:rPr>
        <w:t>Дюшан</w:t>
      </w:r>
      <w:proofErr w:type="spellEnd"/>
      <w:r w:rsidRPr="00E80CF3">
        <w:rPr>
          <w:rFonts w:ascii="Times New Roman" w:eastAsia="Calibri" w:hAnsi="Times New Roman"/>
        </w:rPr>
        <w:t xml:space="preserve">, К. </w:t>
      </w:r>
      <w:proofErr w:type="spellStart"/>
      <w:r w:rsidRPr="00E80CF3">
        <w:rPr>
          <w:rFonts w:ascii="Times New Roman" w:eastAsia="Calibri" w:hAnsi="Times New Roman"/>
        </w:rPr>
        <w:t>Швиттерс</w:t>
      </w:r>
      <w:proofErr w:type="spellEnd"/>
      <w:r w:rsidRPr="00E80CF3">
        <w:rPr>
          <w:rFonts w:ascii="Times New Roman" w:eastAsia="Calibri" w:hAnsi="Times New Roman"/>
        </w:rPr>
        <w:t xml:space="preserve">, Э. Мунк, О. </w:t>
      </w:r>
      <w:proofErr w:type="spellStart"/>
      <w:r w:rsidRPr="00E80CF3">
        <w:rPr>
          <w:rFonts w:ascii="Times New Roman" w:eastAsia="Calibri" w:hAnsi="Times New Roman"/>
        </w:rPr>
        <w:t>Кокошка</w:t>
      </w:r>
      <w:proofErr w:type="spellEnd"/>
      <w:r w:rsidRPr="00E80CF3">
        <w:rPr>
          <w:rFonts w:ascii="Times New Roman" w:eastAsia="Calibri" w:hAnsi="Times New Roman"/>
        </w:rPr>
        <w:t xml:space="preserve">, С. Дали, </w:t>
      </w:r>
      <w:proofErr w:type="spellStart"/>
      <w:r w:rsidRPr="00E80CF3">
        <w:rPr>
          <w:rFonts w:ascii="Times New Roman" w:eastAsia="Calibri" w:hAnsi="Times New Roman"/>
        </w:rPr>
        <w:t>Ле</w:t>
      </w:r>
      <w:proofErr w:type="spellEnd"/>
      <w:r w:rsidRPr="00E80CF3">
        <w:rPr>
          <w:rFonts w:ascii="Times New Roman" w:eastAsia="Calibri" w:hAnsi="Times New Roman"/>
        </w:rPr>
        <w:t xml:space="preserve"> Корбюзье, И.И. Леонидов, Р. Киплинг, У. Фолкнер, Э. Хемингуэй, С. Цвейг, А. де Сент-Экзюпери, Б. Шоу, Г. Уэллс, К. Чапек, Б. Брехт, Э.М. Ремарк, Дж. Джойс, М. Пруст, Ф. Кафка, О. Хаксли, Дж. Оруэлл, Дж. Лондон,  Л. </w:t>
      </w:r>
      <w:proofErr w:type="spellStart"/>
      <w:r w:rsidRPr="00E80CF3">
        <w:rPr>
          <w:rFonts w:ascii="Times New Roman" w:eastAsia="Calibri" w:hAnsi="Times New Roman"/>
        </w:rPr>
        <w:t>Дюрей</w:t>
      </w:r>
      <w:proofErr w:type="spellEnd"/>
      <w:r w:rsidRPr="00E80CF3">
        <w:rPr>
          <w:rFonts w:ascii="Times New Roman" w:eastAsia="Calibri" w:hAnsi="Times New Roman"/>
        </w:rPr>
        <w:t xml:space="preserve">, Д. </w:t>
      </w:r>
      <w:proofErr w:type="spellStart"/>
      <w:r w:rsidRPr="00E80CF3">
        <w:rPr>
          <w:rFonts w:ascii="Times New Roman" w:eastAsia="Calibri" w:hAnsi="Times New Roman"/>
        </w:rPr>
        <w:t>Мийо</w:t>
      </w:r>
      <w:proofErr w:type="spellEnd"/>
      <w:r w:rsidRPr="00E80CF3">
        <w:rPr>
          <w:rFonts w:ascii="Times New Roman" w:eastAsia="Calibri" w:hAnsi="Times New Roman"/>
        </w:rPr>
        <w:t xml:space="preserve">, Ф. </w:t>
      </w:r>
      <w:proofErr w:type="spellStart"/>
      <w:r w:rsidRPr="00E80CF3">
        <w:rPr>
          <w:rFonts w:ascii="Times New Roman" w:eastAsia="Calibri" w:hAnsi="Times New Roman"/>
        </w:rPr>
        <w:t>Пуленк</w:t>
      </w:r>
      <w:proofErr w:type="spellEnd"/>
      <w:r w:rsidRPr="00E80CF3">
        <w:rPr>
          <w:rFonts w:ascii="Times New Roman" w:eastAsia="Calibri" w:hAnsi="Times New Roman"/>
        </w:rPr>
        <w:t xml:space="preserve">, Дж. Гершвин, Л. </w:t>
      </w:r>
      <w:proofErr w:type="spellStart"/>
      <w:r w:rsidRPr="00E80CF3">
        <w:rPr>
          <w:rFonts w:ascii="Times New Roman" w:eastAsia="Calibri" w:hAnsi="Times New Roman"/>
        </w:rPr>
        <w:t>Стоковский</w:t>
      </w:r>
      <w:proofErr w:type="spellEnd"/>
      <w:r w:rsidRPr="00E80CF3">
        <w:rPr>
          <w:rFonts w:ascii="Times New Roman" w:eastAsia="Calibri" w:hAnsi="Times New Roman"/>
        </w:rPr>
        <w:t xml:space="preserve">, М. </w:t>
      </w:r>
      <w:proofErr w:type="spellStart"/>
      <w:r w:rsidRPr="00E80CF3">
        <w:rPr>
          <w:rFonts w:ascii="Times New Roman" w:eastAsia="Calibri" w:hAnsi="Times New Roman"/>
        </w:rPr>
        <w:t>Рейнгардт</w:t>
      </w:r>
      <w:proofErr w:type="spellEnd"/>
      <w:r w:rsidRPr="00E80CF3">
        <w:rPr>
          <w:rFonts w:ascii="Times New Roman" w:eastAsia="Calibri" w:hAnsi="Times New Roman"/>
        </w:rPr>
        <w:t xml:space="preserve">, М. </w:t>
      </w:r>
      <w:proofErr w:type="spellStart"/>
      <w:r w:rsidRPr="00E80CF3">
        <w:rPr>
          <w:rFonts w:ascii="Times New Roman" w:eastAsia="Calibri" w:hAnsi="Times New Roman"/>
        </w:rPr>
        <w:t>Линдер</w:t>
      </w:r>
      <w:proofErr w:type="spellEnd"/>
      <w:r w:rsidRPr="00E80CF3">
        <w:rPr>
          <w:rFonts w:ascii="Times New Roman" w:eastAsia="Calibri" w:hAnsi="Times New Roman"/>
        </w:rPr>
        <w:t>, Ч. Чаплин.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  <w:b/>
        </w:rPr>
      </w:pPr>
      <w:r w:rsidRPr="00E80CF3">
        <w:rPr>
          <w:rFonts w:ascii="Times New Roman" w:eastAsia="Calibri" w:hAnsi="Times New Roman"/>
          <w:b/>
        </w:rPr>
        <w:t>Раздел III.  ЧЕЛОВЕЧЕС</w:t>
      </w:r>
      <w:r w:rsidR="004B2A13">
        <w:rPr>
          <w:rFonts w:ascii="Times New Roman" w:eastAsia="Calibri" w:hAnsi="Times New Roman"/>
          <w:b/>
        </w:rPr>
        <w:t xml:space="preserve">ТВО ВО ВТОРОЙ МИРОВОЙ ВОЙНЕ (7 </w:t>
      </w:r>
      <w:r w:rsidRPr="00E80CF3">
        <w:rPr>
          <w:rFonts w:ascii="Times New Roman" w:eastAsia="Calibri" w:hAnsi="Times New Roman"/>
          <w:b/>
        </w:rPr>
        <w:t>ч)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24. От европейской к мировой войне Начало Второй мировой войны: нападение Германии на Польшу. Блицкриг. Присоединение к СССР Западной Белоруссии и Западной Украины. «Договор о дружбе и границе» между Германией и СССР. «Странная война». Вхождение в состав СССР прибалтийских государств. Советско-финская война. Кампании 1940 - начала 1941 гг.: «битва за Англию»; разгром Франции; военные действия союзников в Северной и Южной Европе, Северной Африке и Средиземноморье. СССР и война в Европе. План «Барбаросса». Подготовка к нападению Германии на СССР. Основные термины и понятия: блицкриг, вермахт, план «Барбаросса». Основные персоналии: О.В. Куусинен, Э. </w:t>
      </w:r>
      <w:proofErr w:type="spellStart"/>
      <w:r w:rsidRPr="00E80CF3">
        <w:rPr>
          <w:rFonts w:ascii="Times New Roman" w:eastAsia="Calibri" w:hAnsi="Times New Roman"/>
        </w:rPr>
        <w:t>Роммель</w:t>
      </w:r>
      <w:proofErr w:type="spellEnd"/>
      <w:r w:rsidRPr="00E80CF3">
        <w:rPr>
          <w:rFonts w:ascii="Times New Roman" w:eastAsia="Calibri" w:hAnsi="Times New Roman"/>
        </w:rPr>
        <w:t>, У. Черчилль, И.В. Сталин.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25. Начальный период Великой Отечественной войны Вторжение. Летняя катастрофа 1941 г. и её причины. Мобилизация страны. Смоленское сражение и катастрофа на Украине. Начало блокады Ленинграда. «Дорога жизни». Битва под Москвой. Военно-стратегическое, морально-политическое и международное значение победы Красной Армии под Москвой. Основные термины и понятия: Ставка Главного командования, Государственный комитет обороны. Основные персоналии: И.В. Сталин, Н.Г. Кузнецов, Д.Г. Павлов, М.П. </w:t>
      </w:r>
      <w:proofErr w:type="spellStart"/>
      <w:r w:rsidRPr="00E80CF3">
        <w:rPr>
          <w:rFonts w:ascii="Times New Roman" w:eastAsia="Calibri" w:hAnsi="Times New Roman"/>
        </w:rPr>
        <w:t>Кирпонос</w:t>
      </w:r>
      <w:proofErr w:type="spellEnd"/>
      <w:r w:rsidRPr="00E80CF3">
        <w:rPr>
          <w:rFonts w:ascii="Times New Roman" w:eastAsia="Calibri" w:hAnsi="Times New Roman"/>
        </w:rPr>
        <w:t>. В.М. Молотов, С.К. Тимошенко, Н.Ф. Гастелло, Г.К. Жуков, И.С. Конев, К.К. Рокоссовский.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26. Антигитлеровская коалиция и кампания 1942 г. на Восточном фронте Зарождение антигитлеровской коалиции и вступление войну США. Боевые действия на Восточном фронте весной — летом 1942 г. Оборона Сталинграда. Оккупационный режим на советской территории. Партизанское движение. «Всё для фронта, всё для победы!» Движение Сопротивления в Европе. Основные термины и понятия: оккупация, партизанское движение, движение Сопротивления. Основные персоналии: В.И. Чуйков, Я.Ф. Павлов, М.С. Шумилов, С.А. Ковпак, А.Н. Сабуров, В.М. </w:t>
      </w:r>
      <w:proofErr w:type="spellStart"/>
      <w:r w:rsidRPr="00E80CF3">
        <w:rPr>
          <w:rFonts w:ascii="Times New Roman" w:eastAsia="Calibri" w:hAnsi="Times New Roman"/>
        </w:rPr>
        <w:t>Петляков</w:t>
      </w:r>
      <w:proofErr w:type="spellEnd"/>
      <w:r w:rsidRPr="00E80CF3">
        <w:rPr>
          <w:rFonts w:ascii="Times New Roman" w:eastAsia="Calibri" w:hAnsi="Times New Roman"/>
        </w:rPr>
        <w:t xml:space="preserve">, Д.Н. Медведев, П.М. </w:t>
      </w:r>
      <w:proofErr w:type="spellStart"/>
      <w:r w:rsidRPr="00E80CF3">
        <w:rPr>
          <w:rFonts w:ascii="Times New Roman" w:eastAsia="Calibri" w:hAnsi="Times New Roman"/>
        </w:rPr>
        <w:t>Машеров</w:t>
      </w:r>
      <w:proofErr w:type="spellEnd"/>
      <w:r w:rsidRPr="00E80CF3">
        <w:rPr>
          <w:rFonts w:ascii="Times New Roman" w:eastAsia="Calibri" w:hAnsi="Times New Roman"/>
        </w:rPr>
        <w:t xml:space="preserve">, С.А. Лавочкин, С.В. </w:t>
      </w:r>
      <w:proofErr w:type="gramStart"/>
      <w:r w:rsidRPr="00E80CF3">
        <w:rPr>
          <w:rFonts w:ascii="Times New Roman" w:eastAsia="Calibri" w:hAnsi="Times New Roman"/>
        </w:rPr>
        <w:t>Ильюшин ,</w:t>
      </w:r>
      <w:proofErr w:type="gramEnd"/>
      <w:r w:rsidRPr="00E80CF3">
        <w:rPr>
          <w:rFonts w:ascii="Times New Roman" w:eastAsia="Calibri" w:hAnsi="Times New Roman"/>
        </w:rPr>
        <w:t>Ш. де Голль.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27. Коренной перелом в Великой Отечественной войне Разгром немецко-фашистских захватчиков под Сталинградом. Начало коренного перелома в ходе Великой Отечественной и Второй мировой войны. Битва на Орловско-Курской дуге и её значение. Завершение периода коренного перелома в войне. Укрепление антифашистской коалиции. Проблема открытия второго фронта. Тегеранская конференция. Идеология, культура и война. Изменение отношения к Православной церкви со стороны властей. Основные термины и понятия: коренной перелом в войне, второй фронт. Основные персоналии: Н.Ф. Ватутин, К.К. Рокоссовский, А.И. Еременко, М.Е. Катуков, П.А. Ротмистров, И.В. Сталин, У. Черчилль, Ф.Д. </w:t>
      </w:r>
      <w:r w:rsidRPr="00E80CF3">
        <w:rPr>
          <w:rFonts w:ascii="Times New Roman" w:eastAsia="Calibri" w:hAnsi="Times New Roman"/>
        </w:rPr>
        <w:lastRenderedPageBreak/>
        <w:t xml:space="preserve">Рузвельт, Ю.Б. Левитан, И.Г. Эренбург, А.Т. Твардовский, В.С. </w:t>
      </w:r>
      <w:proofErr w:type="spellStart"/>
      <w:r w:rsidRPr="00E80CF3">
        <w:rPr>
          <w:rFonts w:ascii="Times New Roman" w:eastAsia="Calibri" w:hAnsi="Times New Roman"/>
        </w:rPr>
        <w:t>Гроссман</w:t>
      </w:r>
      <w:proofErr w:type="spellEnd"/>
      <w:r w:rsidRPr="00E80CF3">
        <w:rPr>
          <w:rFonts w:ascii="Times New Roman" w:eastAsia="Calibri" w:hAnsi="Times New Roman"/>
        </w:rPr>
        <w:t xml:space="preserve">, К.М. Симонов, О.Ф. </w:t>
      </w:r>
      <w:proofErr w:type="spellStart"/>
      <w:r w:rsidRPr="00E80CF3">
        <w:rPr>
          <w:rFonts w:ascii="Times New Roman" w:eastAsia="Calibri" w:hAnsi="Times New Roman"/>
        </w:rPr>
        <w:t>Берггольц</w:t>
      </w:r>
      <w:proofErr w:type="spellEnd"/>
      <w:r w:rsidRPr="00E80CF3">
        <w:rPr>
          <w:rFonts w:ascii="Times New Roman" w:eastAsia="Calibri" w:hAnsi="Times New Roman"/>
        </w:rPr>
        <w:t xml:space="preserve">, Д.Д. Шостакович, С.Т. Рихтер, Л.О. Утесов, К.И. Шульженко, Л.А. Русланова, И.А. </w:t>
      </w:r>
      <w:proofErr w:type="spellStart"/>
      <w:r w:rsidRPr="00E80CF3">
        <w:rPr>
          <w:rFonts w:ascii="Times New Roman" w:eastAsia="Calibri" w:hAnsi="Times New Roman"/>
        </w:rPr>
        <w:t>Пырьев</w:t>
      </w:r>
      <w:proofErr w:type="spellEnd"/>
      <w:r w:rsidRPr="00E80CF3">
        <w:rPr>
          <w:rFonts w:ascii="Times New Roman" w:eastAsia="Calibri" w:hAnsi="Times New Roman"/>
        </w:rPr>
        <w:t xml:space="preserve">, Ф.М. </w:t>
      </w:r>
      <w:proofErr w:type="spellStart"/>
      <w:r w:rsidRPr="00E80CF3">
        <w:rPr>
          <w:rFonts w:ascii="Times New Roman" w:eastAsia="Calibri" w:hAnsi="Times New Roman"/>
        </w:rPr>
        <w:t>Эмлер</w:t>
      </w:r>
      <w:proofErr w:type="spellEnd"/>
      <w:r w:rsidRPr="00E80CF3">
        <w:rPr>
          <w:rFonts w:ascii="Times New Roman" w:eastAsia="Calibri" w:hAnsi="Times New Roman"/>
        </w:rPr>
        <w:t xml:space="preserve">, А.Б. </w:t>
      </w:r>
      <w:proofErr w:type="spellStart"/>
      <w:r w:rsidRPr="00E80CF3">
        <w:rPr>
          <w:rFonts w:ascii="Times New Roman" w:eastAsia="Calibri" w:hAnsi="Times New Roman"/>
        </w:rPr>
        <w:t>Столпер</w:t>
      </w:r>
      <w:proofErr w:type="spellEnd"/>
      <w:r w:rsidRPr="00E80CF3">
        <w:rPr>
          <w:rFonts w:ascii="Times New Roman" w:eastAsia="Calibri" w:hAnsi="Times New Roman"/>
        </w:rPr>
        <w:t>, Б.Г. Иванов, патриарх Сергий (</w:t>
      </w:r>
      <w:proofErr w:type="spellStart"/>
      <w:r w:rsidRPr="00E80CF3">
        <w:rPr>
          <w:rFonts w:ascii="Times New Roman" w:eastAsia="Calibri" w:hAnsi="Times New Roman"/>
        </w:rPr>
        <w:t>Старогородский</w:t>
      </w:r>
      <w:proofErr w:type="spellEnd"/>
      <w:r w:rsidRPr="00E80CF3">
        <w:rPr>
          <w:rFonts w:ascii="Times New Roman" w:eastAsia="Calibri" w:hAnsi="Times New Roman"/>
        </w:rPr>
        <w:t>).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>Тема 28. Наступление Красной Армии на заключительном этапе Великой Отечественной войны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Освобождение советской земли. Окончательное снятие блокады Ленинграда в январе 1944 г. Операция «Багратион», освобождение Белоруссии. Государственная политика на освобожденных землях. Наступление Красной Армии в Восточной Европе. Открытие второго фронта. Ялтинская конференция. </w:t>
      </w:r>
      <w:proofErr w:type="spellStart"/>
      <w:r w:rsidRPr="00E80CF3">
        <w:rPr>
          <w:rFonts w:ascii="Times New Roman" w:eastAsia="Calibri" w:hAnsi="Times New Roman"/>
        </w:rPr>
        <w:t>Арденнская</w:t>
      </w:r>
      <w:proofErr w:type="spellEnd"/>
      <w:r w:rsidRPr="00E80CF3">
        <w:rPr>
          <w:rFonts w:ascii="Times New Roman" w:eastAsia="Calibri" w:hAnsi="Times New Roman"/>
        </w:rPr>
        <w:t xml:space="preserve"> и </w:t>
      </w:r>
      <w:proofErr w:type="gramStart"/>
      <w:r w:rsidRPr="00E80CF3">
        <w:rPr>
          <w:rFonts w:ascii="Times New Roman" w:eastAsia="Calibri" w:hAnsi="Times New Roman"/>
        </w:rPr>
        <w:t>Висло</w:t>
      </w:r>
      <w:proofErr w:type="gramEnd"/>
      <w:r w:rsidRPr="00E80CF3">
        <w:rPr>
          <w:rFonts w:ascii="Times New Roman" w:eastAsia="Calibri" w:hAnsi="Times New Roman"/>
        </w:rPr>
        <w:t>-</w:t>
      </w:r>
      <w:proofErr w:type="spellStart"/>
      <w:r w:rsidRPr="00E80CF3">
        <w:rPr>
          <w:rFonts w:ascii="Times New Roman" w:eastAsia="Calibri" w:hAnsi="Times New Roman"/>
        </w:rPr>
        <w:t>Одерская</w:t>
      </w:r>
      <w:proofErr w:type="spellEnd"/>
      <w:r w:rsidRPr="00E80CF3">
        <w:rPr>
          <w:rFonts w:ascii="Times New Roman" w:eastAsia="Calibri" w:hAnsi="Times New Roman"/>
        </w:rPr>
        <w:t xml:space="preserve"> операции. Падение Берлина. Капитуляция Третьего рейха. Основные термины и понятия: депортация, Ялтинская конференция, репарации, Акт о капитуляции. Основные персоналии: Н.Ф. Ватутин, И.С. Конев, Р.Я. Малиновский, Ф.И. </w:t>
      </w:r>
      <w:proofErr w:type="spellStart"/>
      <w:r w:rsidRPr="00E80CF3">
        <w:rPr>
          <w:rFonts w:ascii="Times New Roman" w:eastAsia="Calibri" w:hAnsi="Times New Roman"/>
        </w:rPr>
        <w:t>Толбухин</w:t>
      </w:r>
      <w:proofErr w:type="spellEnd"/>
      <w:r w:rsidRPr="00E80CF3">
        <w:rPr>
          <w:rFonts w:ascii="Times New Roman" w:eastAsia="Calibri" w:hAnsi="Times New Roman"/>
        </w:rPr>
        <w:t xml:space="preserve">, И.Х. Баграмян, И.Д. Черняховский, К.К. Рокоссовский, Г.К. Жуков, У. Черчилль, Ф.Д. Рузвельт, И.В. Сталин, К. </w:t>
      </w:r>
      <w:proofErr w:type="spellStart"/>
      <w:r w:rsidRPr="00E80CF3">
        <w:rPr>
          <w:rFonts w:ascii="Times New Roman" w:eastAsia="Calibri" w:hAnsi="Times New Roman"/>
        </w:rPr>
        <w:t>Спаатс</w:t>
      </w:r>
      <w:proofErr w:type="spellEnd"/>
      <w:r w:rsidRPr="00E80CF3">
        <w:rPr>
          <w:rFonts w:ascii="Times New Roman" w:eastAsia="Calibri" w:hAnsi="Times New Roman"/>
        </w:rPr>
        <w:t xml:space="preserve">, А.У. </w:t>
      </w:r>
      <w:proofErr w:type="spellStart"/>
      <w:r w:rsidRPr="00E80CF3">
        <w:rPr>
          <w:rFonts w:ascii="Times New Roman" w:eastAsia="Calibri" w:hAnsi="Times New Roman"/>
        </w:rPr>
        <w:t>Теддер</w:t>
      </w:r>
      <w:proofErr w:type="spellEnd"/>
      <w:r w:rsidRPr="00E80CF3">
        <w:rPr>
          <w:rFonts w:ascii="Times New Roman" w:eastAsia="Calibri" w:hAnsi="Times New Roman"/>
        </w:rPr>
        <w:t xml:space="preserve">, Ж.М. де </w:t>
      </w:r>
      <w:proofErr w:type="spellStart"/>
      <w:r w:rsidRPr="00E80CF3">
        <w:rPr>
          <w:rFonts w:ascii="Times New Roman" w:eastAsia="Calibri" w:hAnsi="Times New Roman"/>
        </w:rPr>
        <w:t>Латтер</w:t>
      </w:r>
      <w:proofErr w:type="spellEnd"/>
      <w:r w:rsidRPr="00E80CF3">
        <w:rPr>
          <w:rFonts w:ascii="Times New Roman" w:eastAsia="Calibri" w:hAnsi="Times New Roman"/>
        </w:rPr>
        <w:t xml:space="preserve"> де </w:t>
      </w:r>
      <w:proofErr w:type="spellStart"/>
      <w:r w:rsidRPr="00E80CF3">
        <w:rPr>
          <w:rFonts w:ascii="Times New Roman" w:eastAsia="Calibri" w:hAnsi="Times New Roman"/>
        </w:rPr>
        <w:t>Тассиньи</w:t>
      </w:r>
      <w:proofErr w:type="spellEnd"/>
      <w:r w:rsidRPr="00E80CF3">
        <w:rPr>
          <w:rFonts w:ascii="Times New Roman" w:eastAsia="Calibri" w:hAnsi="Times New Roman"/>
        </w:rPr>
        <w:t xml:space="preserve">, В. </w:t>
      </w:r>
      <w:proofErr w:type="spellStart"/>
      <w:r w:rsidRPr="00E80CF3">
        <w:rPr>
          <w:rFonts w:ascii="Times New Roman" w:eastAsia="Calibri" w:hAnsi="Times New Roman"/>
        </w:rPr>
        <w:t>Кейтель</w:t>
      </w:r>
      <w:proofErr w:type="spellEnd"/>
      <w:r w:rsidRPr="00E80CF3">
        <w:rPr>
          <w:rFonts w:ascii="Times New Roman" w:eastAsia="Calibri" w:hAnsi="Times New Roman"/>
        </w:rPr>
        <w:t>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29. Причины, цена и значение великой Победы Потсдамская конференция. Решения союзников по антигитлеровской коалиции о послевоенном миропорядке. Противоречия между союзниками. Парад Победы в Москве. Участие СССР в войне с Японией. Окончание Второй мировой войны. Причины Победы. Цена Победы и итоги войны. Основные термины и понятия: демилитаризация, декартелизация, денацификация, демократизация, Международный </w:t>
      </w:r>
      <w:proofErr w:type="spellStart"/>
      <w:r w:rsidRPr="00E80CF3">
        <w:rPr>
          <w:rFonts w:ascii="Times New Roman" w:eastAsia="Calibri" w:hAnsi="Times New Roman"/>
        </w:rPr>
        <w:t>требунал</w:t>
      </w:r>
      <w:proofErr w:type="spellEnd"/>
      <w:r w:rsidRPr="00E80CF3">
        <w:rPr>
          <w:rFonts w:ascii="Times New Roman" w:eastAsia="Calibri" w:hAnsi="Times New Roman"/>
        </w:rPr>
        <w:t>, Организация Объединенных Наций, Совет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Безопасности. Основные персоналии: И.В. Сталин, Г. Трумэн, К. </w:t>
      </w:r>
      <w:proofErr w:type="spellStart"/>
      <w:r w:rsidRPr="00E80CF3">
        <w:rPr>
          <w:rFonts w:ascii="Times New Roman" w:eastAsia="Calibri" w:hAnsi="Times New Roman"/>
        </w:rPr>
        <w:t>Эттли</w:t>
      </w:r>
      <w:proofErr w:type="spellEnd"/>
      <w:r w:rsidRPr="00E80CF3">
        <w:rPr>
          <w:rFonts w:ascii="Times New Roman" w:eastAsia="Calibri" w:hAnsi="Times New Roman"/>
        </w:rPr>
        <w:t>, А.М. Василевский, Л.А. Говоров,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>К.А. Мерецков, А.И. Еременко, Г.К. Жуков, К.К. Рокоссовский, Р.Я. Малиновский.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  <w:b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  <w:b/>
        </w:rPr>
      </w:pPr>
      <w:r w:rsidRPr="00E80CF3">
        <w:rPr>
          <w:rFonts w:ascii="Times New Roman" w:eastAsia="Calibri" w:hAnsi="Times New Roman"/>
          <w:b/>
        </w:rPr>
        <w:t>Раздел IV. МИРОВОЕ РАЗВИТИЕ В ПЕ</w:t>
      </w:r>
      <w:r w:rsidR="004B2A13">
        <w:rPr>
          <w:rFonts w:ascii="Times New Roman" w:eastAsia="Calibri" w:hAnsi="Times New Roman"/>
          <w:b/>
        </w:rPr>
        <w:t>РВЫЕ ПОСЛЕВОЕННЫЕ ДЕСЯТИЛЕТИЯ (</w:t>
      </w:r>
      <w:r w:rsidRPr="00E80CF3">
        <w:rPr>
          <w:rFonts w:ascii="Times New Roman" w:eastAsia="Calibri" w:hAnsi="Times New Roman"/>
          <w:b/>
        </w:rPr>
        <w:t>9 ч)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30. Советский Союз в последние годы жизни И.В. Сталина Постепенный переход страны на мирный путь развития. Сохранение в новых условиях мобилизационных, военных методов, основанных на жесткой централизации управления и распределения ресурсов. Влияние сложного положения страны, в том числе на международной арене, на принятие чрезвычайных мер. Источники высоких темпов развития экономики в послевоенное время. Проблемы сельского хозяйства. </w:t>
      </w:r>
      <w:proofErr w:type="spellStart"/>
      <w:r w:rsidRPr="00E80CF3">
        <w:rPr>
          <w:rFonts w:ascii="Times New Roman" w:eastAsia="Calibri" w:hAnsi="Times New Roman"/>
        </w:rPr>
        <w:t>Денежнаяреформа</w:t>
      </w:r>
      <w:proofErr w:type="spellEnd"/>
      <w:r w:rsidRPr="00E80CF3">
        <w:rPr>
          <w:rFonts w:ascii="Times New Roman" w:eastAsia="Calibri" w:hAnsi="Times New Roman"/>
        </w:rPr>
        <w:t xml:space="preserve"> 1947 г. Итоги четвертой пятилетки (1946–1950). Послевоенные репрессии. Основные термины и понятия: «холодная война», КПСС. Основные персоналии: И.В. Сталин, А.А. Жданов, Н.А. Вознесенский, В.С. Абакумов.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31. Первые попытки реформ и XX съезд КПСС Объективные и субъективные причины необходимости изменения внутренней и внешней политики страны. Преемники И.В. Сталина на пути преобразований. Инициативы Л.П. Берии и Г.М. Маленкова и начало осуществления реформ. Борьба за власть в партийной верхушке. XX съезд КПСС. Значение разоблачения культа личности И.В. Сталина для последующего развития общества. Основные термины и понятия: сталинизм, </w:t>
      </w:r>
      <w:proofErr w:type="spellStart"/>
      <w:r w:rsidRPr="00E80CF3">
        <w:rPr>
          <w:rFonts w:ascii="Times New Roman" w:eastAsia="Calibri" w:hAnsi="Times New Roman"/>
        </w:rPr>
        <w:t>десталинизация</w:t>
      </w:r>
      <w:proofErr w:type="spellEnd"/>
      <w:r w:rsidRPr="00E80CF3">
        <w:rPr>
          <w:rFonts w:ascii="Times New Roman" w:eastAsia="Calibri" w:hAnsi="Times New Roman"/>
        </w:rPr>
        <w:t xml:space="preserve">, освоение </w:t>
      </w:r>
      <w:proofErr w:type="spellStart"/>
      <w:r w:rsidRPr="00E80CF3">
        <w:rPr>
          <w:rFonts w:ascii="Times New Roman" w:eastAsia="Calibri" w:hAnsi="Times New Roman"/>
        </w:rPr>
        <w:t>целины.Основные</w:t>
      </w:r>
      <w:proofErr w:type="spellEnd"/>
      <w:r w:rsidRPr="00E80CF3">
        <w:rPr>
          <w:rFonts w:ascii="Times New Roman" w:eastAsia="Calibri" w:hAnsi="Times New Roman"/>
        </w:rPr>
        <w:t xml:space="preserve"> персоналии: Л.П. Берия, Г.М. Маленков, Н.С. Хрущёв.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32. Советское общество конца 1950-х — начала 1960-х гг. Противоречивые тенденции во внутренней политике СССР после ХХ съезда КПСС. Борьба за власть в конце 1950-х гг. Новые ориентиры развития общества. Экономика и политика в конце 1950-х — начале 1960-х гг. Итоги освоения целинных и залежных земель, реализация жилищной программы, изменения в жизни крестьянства, реформа в военной сфере. Начало освоения космоса. </w:t>
      </w:r>
      <w:r w:rsidRPr="00E80CF3">
        <w:rPr>
          <w:rFonts w:ascii="Times New Roman" w:eastAsia="Calibri" w:hAnsi="Times New Roman"/>
        </w:rPr>
        <w:lastRenderedPageBreak/>
        <w:t>Административные реформы. Октябрьский Пленум ЦК КПСС 1964 г. Отставка Н.С. Хрущёва. Основные термины и понятия: совхозы, совнархозы, дефицит.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Основные персоналии: Г.М. Маленков, Г.К. Жуков, Н.С. Хрущёв, Ю.А. Гагарин, В.В. Терешкова, С.П. Королёв, В.Е. Семичастный, Л.И. Брежнев, А.Н. </w:t>
      </w:r>
      <w:proofErr w:type="spellStart"/>
      <w:r w:rsidRPr="00E80CF3">
        <w:rPr>
          <w:rFonts w:ascii="Times New Roman" w:eastAsia="Calibri" w:hAnsi="Times New Roman"/>
        </w:rPr>
        <w:t>Шелепин</w:t>
      </w:r>
      <w:proofErr w:type="spellEnd"/>
      <w:r w:rsidRPr="00E80CF3">
        <w:rPr>
          <w:rFonts w:ascii="Times New Roman" w:eastAsia="Calibri" w:hAnsi="Times New Roman"/>
        </w:rPr>
        <w:t>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>Тема 33. Духовная жизнь в СССР в 1940- 1960-е гг. Развитие культуры и науки в первые послевоенные годы. Духовная жизнь в период «оттепели». Ужесточение партийного контроля над духовной жизнью страны. «Дело» Б.Л. Пастернака. Гонения на Церковь. Наука в условиях «холодной войны». СССР на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международной спортивной арене. Основные термины и понятия: «оттепель», советский андеграунд. Основные персоналии: А.А. Ахматова, М.М. Зощенко, К.Г. Паустовский, И.Г. Эренбург, А.И. Солженицын, Ч.Т. Айтматов, В.И. Белов, В.В. Быков, Ф.А. Искандер, С.П. Залыгин, В.М. Шукшин, А.Т. Твардовский, А.А. Фадеев, Е.А. Евтушенко, А.А. Вознесенский, К.Г. Паустовский, Б.Л. Пастернак, И.А. Ефремов, А.П. Казанцев, О.Я. Рабин, В.Н. </w:t>
      </w:r>
      <w:proofErr w:type="spellStart"/>
      <w:r w:rsidRPr="00E80CF3">
        <w:rPr>
          <w:rFonts w:ascii="Times New Roman" w:eastAsia="Calibri" w:hAnsi="Times New Roman"/>
        </w:rPr>
        <w:t>Немухин</w:t>
      </w:r>
      <w:proofErr w:type="spellEnd"/>
      <w:r w:rsidRPr="00E80CF3">
        <w:rPr>
          <w:rFonts w:ascii="Times New Roman" w:eastAsia="Calibri" w:hAnsi="Times New Roman"/>
        </w:rPr>
        <w:t xml:space="preserve">, Е.В. Вучетич, А.Т. Зверев, Э.М. </w:t>
      </w:r>
      <w:proofErr w:type="spellStart"/>
      <w:r w:rsidRPr="00E80CF3">
        <w:rPr>
          <w:rFonts w:ascii="Times New Roman" w:eastAsia="Calibri" w:hAnsi="Times New Roman"/>
        </w:rPr>
        <w:t>Белютин</w:t>
      </w:r>
      <w:proofErr w:type="spellEnd"/>
      <w:r w:rsidRPr="00E80CF3">
        <w:rPr>
          <w:rFonts w:ascii="Times New Roman" w:eastAsia="Calibri" w:hAnsi="Times New Roman"/>
        </w:rPr>
        <w:t xml:space="preserve">, Д.Д. Шостакович, С.С. Прокофьев, М. Хуциев, О.Н. Ефремов, И.В. Курчатов, П.Л. </w:t>
      </w:r>
      <w:proofErr w:type="spellStart"/>
      <w:r w:rsidRPr="00E80CF3">
        <w:rPr>
          <w:rFonts w:ascii="Times New Roman" w:eastAsia="Calibri" w:hAnsi="Times New Roman"/>
        </w:rPr>
        <w:t>Капица</w:t>
      </w:r>
      <w:proofErr w:type="spellEnd"/>
      <w:r w:rsidRPr="00E80CF3">
        <w:rPr>
          <w:rFonts w:ascii="Times New Roman" w:eastAsia="Calibri" w:hAnsi="Times New Roman"/>
        </w:rPr>
        <w:t xml:space="preserve">, Н.Н. Семёнов, П.А. Черенков, Л.Д. Ландау, Н.Г. Басов, И.Е. Тамм, И.М. Франк, А.М. Прохоров, Л.И. Яшин, Ю.П. Власов, Л.С. </w:t>
      </w:r>
      <w:proofErr w:type="spellStart"/>
      <w:r w:rsidRPr="00E80CF3">
        <w:rPr>
          <w:rFonts w:ascii="Times New Roman" w:eastAsia="Calibri" w:hAnsi="Times New Roman"/>
        </w:rPr>
        <w:t>Латынина</w:t>
      </w:r>
      <w:proofErr w:type="spellEnd"/>
      <w:r w:rsidRPr="00E80CF3">
        <w:rPr>
          <w:rFonts w:ascii="Times New Roman" w:eastAsia="Calibri" w:hAnsi="Times New Roman"/>
        </w:rPr>
        <w:t>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34. Страны Западной Европы и США в первые послевоенные десятилетия Становление «общества благосостояния» и смешанной экономики. Социально ориентированная рыночная экономика. «Справедливый курс» Г. Трумэна. Программы Дж. Кеннеди и его преемников: «Новые рубежи», «Великое общество» – их итоги. Германское «экономическое чудо». «Шведская модель». Основные термины и понятия: смешанная экономика, «экономическое чудо», конверсия, социально ориентированная рыночная экономика. Основные персоналии: К. </w:t>
      </w:r>
      <w:proofErr w:type="spellStart"/>
      <w:r w:rsidRPr="00E80CF3">
        <w:rPr>
          <w:rFonts w:ascii="Times New Roman" w:eastAsia="Calibri" w:hAnsi="Times New Roman"/>
        </w:rPr>
        <w:t>Эттли</w:t>
      </w:r>
      <w:proofErr w:type="spellEnd"/>
      <w:r w:rsidRPr="00E80CF3">
        <w:rPr>
          <w:rFonts w:ascii="Times New Roman" w:eastAsia="Calibri" w:hAnsi="Times New Roman"/>
        </w:rPr>
        <w:t xml:space="preserve">, Г. Трумэн, Дж. Кеннеди, Л. Джонсон, Л. </w:t>
      </w:r>
      <w:proofErr w:type="spellStart"/>
      <w:r w:rsidRPr="00E80CF3">
        <w:rPr>
          <w:rFonts w:ascii="Times New Roman" w:eastAsia="Calibri" w:hAnsi="Times New Roman"/>
        </w:rPr>
        <w:t>Эрхард</w:t>
      </w:r>
      <w:proofErr w:type="spellEnd"/>
      <w:r w:rsidRPr="00E80CF3">
        <w:rPr>
          <w:rFonts w:ascii="Times New Roman" w:eastAsia="Calibri" w:hAnsi="Times New Roman"/>
        </w:rPr>
        <w:t>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>Тема 35. Падение мировой колониальной системы Распад колониальной системы: причины и основные этапы. Проблема выбора пути развития в условиях биполярного мира. Создание Британского Содружества и Французского Сообщества. Идея социалистической ориентации. Соперничество СССР и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>США за сферы влияния над странами Азии, Африки и Латинской Америки; его роль в разжигании локальных войн и конфликтов. Конфликты и кризисы в странах «Юга». Основные термины и понятия: деколонизация, развивающиеся страны.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>Тема 36. «Холодная война» и международные конфликты 1940-1970-х гг. Предпосылки начала «холодной войны». Противоборство двух военно-политических блоков. Первые военно-политические конфликты «холодной войны». «Холодная война» в Азии. Война в Корее. Политика мирного сосуществования и военное соперничество. Карибский кризис 1962 г. Война во Вьетнаме. Основные термины и понятия: «холодная война», Совет экономической взаимопомощи, НАТО, ОВД, политика мирного сосуществования. Основные персоналии: А. Маршалл, У. Черчилль, И.В. Сталин, Мао Цзэдун, Г.А. Насер, Ф. Кастро, Дж. Кеннеди, Н.С. Хрущёв.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>Тема 37. Расширение системы социализма: Восточная Европа и Китай. Роль СССР в освобождении стран Восточной Европы от фашизма. Переход от общедемократических преобразований к утверждению «советской модели социализма». Восточная Европа в орбите влияния СССР. Первые симптомы кризиса в Восточной Европе. СССР и Китай: от союза к противостоянию. «Большой скачок» и культурная революция в Китае. Основные термины и понятия: Информбюро, социализм «с человеческим лицом»,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>индустриализация, «доктрина Брежнева», стратегия «большого скачка», культурная революция. Основные персоналии: К. Готвальд, Й.Б. Тито, И.В. Сталин, Г. Димитров, И. Надь, Л.И. Брежнев, Мао Цзэдун, Пол Пот.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  <w:b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  <w:b/>
        </w:rPr>
      </w:pPr>
      <w:r w:rsidRPr="00E80CF3">
        <w:rPr>
          <w:rFonts w:ascii="Times New Roman" w:eastAsia="Calibri" w:hAnsi="Times New Roman"/>
          <w:b/>
        </w:rPr>
        <w:lastRenderedPageBreak/>
        <w:t>Раздел V. РО</w:t>
      </w:r>
      <w:r w:rsidR="00C326D0">
        <w:rPr>
          <w:rFonts w:ascii="Times New Roman" w:eastAsia="Calibri" w:hAnsi="Times New Roman"/>
          <w:b/>
        </w:rPr>
        <w:t>ССИЯ И МИР В 1960-1990-е гг. (14</w:t>
      </w:r>
      <w:bookmarkStart w:id="0" w:name="_GoBack"/>
      <w:bookmarkEnd w:id="0"/>
      <w:r w:rsidRPr="00E80CF3">
        <w:rPr>
          <w:rFonts w:ascii="Times New Roman" w:eastAsia="Calibri" w:hAnsi="Times New Roman"/>
          <w:b/>
        </w:rPr>
        <w:t xml:space="preserve"> ч)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38. Технологии новой эпохи Транспорт, космонавтика и новые конструкционные материалы. Биохимия, генетика, медицина. Электроника и робототехника. Основные термины и понятия: ядерная энергия, биотехнологии, генная </w:t>
      </w:r>
      <w:proofErr w:type="spellStart"/>
      <w:proofErr w:type="gramStart"/>
      <w:r w:rsidRPr="00E80CF3">
        <w:rPr>
          <w:rFonts w:ascii="Times New Roman" w:eastAsia="Calibri" w:hAnsi="Times New Roman"/>
        </w:rPr>
        <w:t>инженерия,клонирование</w:t>
      </w:r>
      <w:proofErr w:type="spellEnd"/>
      <w:proofErr w:type="gramEnd"/>
      <w:r w:rsidRPr="00E80CF3">
        <w:rPr>
          <w:rFonts w:ascii="Times New Roman" w:eastAsia="Calibri" w:hAnsi="Times New Roman"/>
        </w:rPr>
        <w:t xml:space="preserve">, трансплантация, ЭВМ. Основные </w:t>
      </w:r>
      <w:proofErr w:type="spellStart"/>
      <w:proofErr w:type="gramStart"/>
      <w:r w:rsidRPr="00E80CF3">
        <w:rPr>
          <w:rFonts w:ascii="Times New Roman" w:eastAsia="Calibri" w:hAnsi="Times New Roman"/>
        </w:rPr>
        <w:t>персоналии:Д</w:t>
      </w:r>
      <w:proofErr w:type="spellEnd"/>
      <w:r w:rsidRPr="00E80CF3">
        <w:rPr>
          <w:rFonts w:ascii="Times New Roman" w:eastAsia="Calibri" w:hAnsi="Times New Roman"/>
        </w:rPr>
        <w:t>.</w:t>
      </w:r>
      <w:proofErr w:type="gramEnd"/>
      <w:r w:rsidRPr="00E80CF3">
        <w:rPr>
          <w:rFonts w:ascii="Times New Roman" w:eastAsia="Calibri" w:hAnsi="Times New Roman"/>
        </w:rPr>
        <w:t xml:space="preserve"> Уотсон, Ф. Крик, А. </w:t>
      </w:r>
      <w:proofErr w:type="spellStart"/>
      <w:r w:rsidRPr="00E80CF3">
        <w:rPr>
          <w:rFonts w:ascii="Times New Roman" w:eastAsia="Calibri" w:hAnsi="Times New Roman"/>
        </w:rPr>
        <w:t>Чакрабарти</w:t>
      </w:r>
      <w:proofErr w:type="spellEnd"/>
      <w:r w:rsidRPr="00E80CF3">
        <w:rPr>
          <w:rFonts w:ascii="Times New Roman" w:eastAsia="Calibri" w:hAnsi="Times New Roman"/>
        </w:rPr>
        <w:t>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39. Становление информационного общества Информационная революция. Глобальная Сеть. Индустрия производства знаний. Новая социальная структура общества. Средний класс. Маргиналы. Основные термины и понятия: информационное общество, Интернет, средний класс, </w:t>
      </w:r>
      <w:proofErr w:type="spellStart"/>
      <w:r w:rsidRPr="00E80CF3">
        <w:rPr>
          <w:rFonts w:ascii="Times New Roman" w:eastAsia="Calibri" w:hAnsi="Times New Roman"/>
        </w:rPr>
        <w:t>маргинализация</w:t>
      </w:r>
      <w:proofErr w:type="spellEnd"/>
      <w:r w:rsidRPr="00E80CF3">
        <w:rPr>
          <w:rFonts w:ascii="Times New Roman" w:eastAsia="Calibri" w:hAnsi="Times New Roman"/>
        </w:rPr>
        <w:t>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Основные персоналии: М. </w:t>
      </w:r>
      <w:proofErr w:type="spellStart"/>
      <w:r w:rsidRPr="00E80CF3">
        <w:rPr>
          <w:rFonts w:ascii="Times New Roman" w:eastAsia="Calibri" w:hAnsi="Times New Roman"/>
        </w:rPr>
        <w:t>Маклюэн</w:t>
      </w:r>
      <w:proofErr w:type="spellEnd"/>
      <w:r w:rsidRPr="00E80CF3">
        <w:rPr>
          <w:rFonts w:ascii="Times New Roman" w:eastAsia="Calibri" w:hAnsi="Times New Roman"/>
        </w:rPr>
        <w:t>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40. Кризис «общества благосостояния» Причины кризисов в развитых странах. Коммунисты и левые правительства в Европе. Феномен </w:t>
      </w:r>
      <w:proofErr w:type="spellStart"/>
      <w:r w:rsidRPr="00E80CF3">
        <w:rPr>
          <w:rFonts w:ascii="Times New Roman" w:eastAsia="Calibri" w:hAnsi="Times New Roman"/>
        </w:rPr>
        <w:t>еврокоммунизма</w:t>
      </w:r>
      <w:proofErr w:type="spellEnd"/>
      <w:r w:rsidRPr="00E80CF3">
        <w:rPr>
          <w:rFonts w:ascii="Times New Roman" w:eastAsia="Calibri" w:hAnsi="Times New Roman"/>
        </w:rPr>
        <w:t xml:space="preserve">. Причины появления «новых левых» в Западной Европе в 1960- е гг. Бунт против «общества потребления», социальная база радикальных общественных движений. Основные термины и понятия: коалиционные правительства, </w:t>
      </w:r>
      <w:proofErr w:type="spellStart"/>
      <w:r w:rsidRPr="00E80CF3">
        <w:rPr>
          <w:rFonts w:ascii="Times New Roman" w:eastAsia="Calibri" w:hAnsi="Times New Roman"/>
        </w:rPr>
        <w:t>еврокоммунизм</w:t>
      </w:r>
      <w:proofErr w:type="spellEnd"/>
      <w:r w:rsidRPr="00E80CF3">
        <w:rPr>
          <w:rFonts w:ascii="Times New Roman" w:eastAsia="Calibri" w:hAnsi="Times New Roman"/>
        </w:rPr>
        <w:t>,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proofErr w:type="spellStart"/>
      <w:r w:rsidRPr="00E80CF3">
        <w:rPr>
          <w:rFonts w:ascii="Times New Roman" w:eastAsia="Calibri" w:hAnsi="Times New Roman"/>
        </w:rPr>
        <w:t>неомарксизм</w:t>
      </w:r>
      <w:proofErr w:type="spellEnd"/>
      <w:r w:rsidRPr="00E80CF3">
        <w:rPr>
          <w:rFonts w:ascii="Times New Roman" w:eastAsia="Calibri" w:hAnsi="Times New Roman"/>
        </w:rPr>
        <w:t>. Основные персоналии: Д. Лукача, Г. Маркузе.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41. </w:t>
      </w:r>
      <w:proofErr w:type="spellStart"/>
      <w:r w:rsidRPr="00E80CF3">
        <w:rPr>
          <w:rFonts w:ascii="Times New Roman" w:eastAsia="Calibri" w:hAnsi="Times New Roman"/>
        </w:rPr>
        <w:t>Неоконсервативная</w:t>
      </w:r>
      <w:proofErr w:type="spellEnd"/>
      <w:r w:rsidRPr="00E80CF3">
        <w:rPr>
          <w:rFonts w:ascii="Times New Roman" w:eastAsia="Calibri" w:hAnsi="Times New Roman"/>
        </w:rPr>
        <w:t xml:space="preserve"> революция 1980-х гг. Причины необходимости обновления идеологии консерватизма. Концепции неоконсерватизма. Социально-экономическая политика неоконсерватизма и её итоги. Неконсервативная модернизация. Основные термины и понятия: </w:t>
      </w:r>
      <w:proofErr w:type="spellStart"/>
      <w:r w:rsidRPr="00E80CF3">
        <w:rPr>
          <w:rFonts w:ascii="Times New Roman" w:eastAsia="Calibri" w:hAnsi="Times New Roman"/>
        </w:rPr>
        <w:t>неконсерватизм</w:t>
      </w:r>
      <w:proofErr w:type="spellEnd"/>
      <w:r w:rsidRPr="00E80CF3">
        <w:rPr>
          <w:rFonts w:ascii="Times New Roman" w:eastAsia="Calibri" w:hAnsi="Times New Roman"/>
        </w:rPr>
        <w:t xml:space="preserve">, приватизация. Основные персоналии: И. </w:t>
      </w:r>
      <w:proofErr w:type="spellStart"/>
      <w:r w:rsidRPr="00E80CF3">
        <w:rPr>
          <w:rFonts w:ascii="Times New Roman" w:eastAsia="Calibri" w:hAnsi="Times New Roman"/>
        </w:rPr>
        <w:t>Кристол</w:t>
      </w:r>
      <w:proofErr w:type="spellEnd"/>
      <w:r w:rsidRPr="00E80CF3">
        <w:rPr>
          <w:rFonts w:ascii="Times New Roman" w:eastAsia="Calibri" w:hAnsi="Times New Roman"/>
        </w:rPr>
        <w:t xml:space="preserve">, Н. </w:t>
      </w:r>
      <w:proofErr w:type="spellStart"/>
      <w:r w:rsidRPr="00E80CF3">
        <w:rPr>
          <w:rFonts w:ascii="Times New Roman" w:eastAsia="Calibri" w:hAnsi="Times New Roman"/>
        </w:rPr>
        <w:t>Подгорец</w:t>
      </w:r>
      <w:proofErr w:type="spellEnd"/>
      <w:r w:rsidRPr="00E80CF3">
        <w:rPr>
          <w:rFonts w:ascii="Times New Roman" w:eastAsia="Calibri" w:hAnsi="Times New Roman"/>
        </w:rPr>
        <w:t xml:space="preserve">, М. </w:t>
      </w:r>
      <w:proofErr w:type="spellStart"/>
      <w:r w:rsidRPr="00E80CF3">
        <w:rPr>
          <w:rFonts w:ascii="Times New Roman" w:eastAsia="Calibri" w:hAnsi="Times New Roman"/>
        </w:rPr>
        <w:t>Новак</w:t>
      </w:r>
      <w:proofErr w:type="spellEnd"/>
      <w:r w:rsidRPr="00E80CF3">
        <w:rPr>
          <w:rFonts w:ascii="Times New Roman" w:eastAsia="Calibri" w:hAnsi="Times New Roman"/>
        </w:rPr>
        <w:t xml:space="preserve">, М. </w:t>
      </w:r>
      <w:proofErr w:type="spellStart"/>
      <w:r w:rsidRPr="00E80CF3">
        <w:rPr>
          <w:rFonts w:ascii="Times New Roman" w:eastAsia="Calibri" w:hAnsi="Times New Roman"/>
        </w:rPr>
        <w:t>Фридмэн</w:t>
      </w:r>
      <w:proofErr w:type="spellEnd"/>
      <w:r w:rsidRPr="00E80CF3">
        <w:rPr>
          <w:rFonts w:ascii="Times New Roman" w:eastAsia="Calibri" w:hAnsi="Times New Roman"/>
        </w:rPr>
        <w:t>, М. Тэтчер, Р. Рейган, Г. Коль, Ф. Миттеран.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>Тема 42. СССР: от реформ — к застою Приход к власти Л.И. Брежнева. Система коллективного руководства. Восстановление прежней вертикали власти: ЦК — обком — райком; воссоздание отраслевых министерств. Экономические реформы 1960-х гг. Причины необходимости пересмотра экономической политики. Новые ориентиры аграрной политики. Рост экономической самостоятельности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>предприятий. Рост производства. Складывание модели советского «общества потребления». Проблемы застоя в экономике. Борьба с инакомыслием. Основные термины и понятия: хозрасчет, застой, дефицит, самиздат, правозащитное движение. Основные персоналии: Л.И. Брежнев, А.Н. Косыгин, А.Д. Синявский, Ю.М. Даниэль, И.Г. Эренбург, А.Д. Сахаров, И.Р. Шафаревич.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>Тема 43. Углубление кризисных явлений в СССР и начало политики перестройки Деятельность Ю.В. Андропова: попытки оздоровления экономики и политики страны. Борьба с коррупцией. Ужесточение борьбы с инакомыслием. Приход к власти М.С. Горбачёва. Возобновление борьбы с коррупцией. Обновление высшего звена правящей элиты. Стратегия ускорения как основа экономических программ и причины ее провала. Кампания борьбы с пьянством, её итоги. Авария на Чернобыльской АЭС 26 апреля 1986 г. и её последствия. Расширение самостоятельности государственных предприятий. Принятие законов, разрешающих создание кооперативов и индивидуальную (частнопредпринимательскую) трудовую деятельность. Последствия экономических реформ. Поиск путей преодоления кризиса. Основные термины и понятия: перестройка, коррупция, государственная приёмка, теневая экономика, кооператив. Основные персоналии: Ю.В. Андропов, К.У. Черненко, М.С. Горбачёв, Н.И. Рыжков, С.С. Шаталин, Г.А. Явлинский, В. С. Павлов.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44. Развитие гласности и демократии в СССР Расширение гласности. Переосмысление прошлого и ориентиры на будущее. Создание Комиссии по реабилитации жертв политических </w:t>
      </w:r>
      <w:r w:rsidRPr="00E80CF3">
        <w:rPr>
          <w:rFonts w:ascii="Times New Roman" w:eastAsia="Calibri" w:hAnsi="Times New Roman"/>
        </w:rPr>
        <w:lastRenderedPageBreak/>
        <w:t>репрессий. Свободные дискуссии в СМИ. Проблемы статуса и привилегий номенклатуры. Стремления к демократической трансформации общества. Политический раскол советского общества. Возникновение политических организаций, независимых от КПСС. Выборы народных депутатов СССР в 1989 г. Консолидация сил, оппозиционных курсу перестройки, в рядах КПСС. Рост популярности Б.Н. Ельцина, избрание его президентом Российской Федерации. Основные термины и понятия: демократия, гласность, политический плюрализм, номенклатура, демократическая трансформация общества, правовое государство, многопартийность. Основные персоналии: М.С. Горбачёв, Б.Н. Ельцин.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>Тема 45. Кризис и распад советского общества Причины кризиса в межнациональных отношениях в СССР. Развитие кризиса Союза ССР. Обострение противоречий между Арменией и Азербайджаном из-за Нагорного Карабаха. Оформление в Латвии и Эстонии народных фронтов, в Литве – организации «</w:t>
      </w:r>
      <w:proofErr w:type="spellStart"/>
      <w:r w:rsidRPr="00E80CF3">
        <w:rPr>
          <w:rFonts w:ascii="Times New Roman" w:eastAsia="Calibri" w:hAnsi="Times New Roman"/>
        </w:rPr>
        <w:t>Саюдис</w:t>
      </w:r>
      <w:proofErr w:type="spellEnd"/>
      <w:r w:rsidRPr="00E80CF3">
        <w:rPr>
          <w:rFonts w:ascii="Times New Roman" w:eastAsia="Calibri" w:hAnsi="Times New Roman"/>
        </w:rPr>
        <w:t xml:space="preserve">», выступавших за выход этих республик из состава СССР. Очаги напряжённости в Узбекистане, Грузии, Южной Осетии, Абхазии, Приднестровье. Принятие союзными республиками деклараций о суверенитете. Попытка переворота и распад СССР. Создание СНГ. Основные термины и понятия: путч, ГКЧП, СНГ. Основные персоналии: М.С. Горбачёв, Б.Н. Ельцин, Г.И. </w:t>
      </w:r>
      <w:proofErr w:type="spellStart"/>
      <w:r w:rsidRPr="00E80CF3">
        <w:rPr>
          <w:rFonts w:ascii="Times New Roman" w:eastAsia="Calibri" w:hAnsi="Times New Roman"/>
        </w:rPr>
        <w:t>Янаев</w:t>
      </w:r>
      <w:proofErr w:type="spellEnd"/>
      <w:r w:rsidRPr="00E80CF3">
        <w:rPr>
          <w:rFonts w:ascii="Times New Roman" w:eastAsia="Calibri" w:hAnsi="Times New Roman"/>
        </w:rPr>
        <w:t xml:space="preserve">, В.А. Крючков, Д.Т. </w:t>
      </w:r>
      <w:proofErr w:type="spellStart"/>
      <w:r w:rsidRPr="00E80CF3">
        <w:rPr>
          <w:rFonts w:ascii="Times New Roman" w:eastAsia="Calibri" w:hAnsi="Times New Roman"/>
        </w:rPr>
        <w:t>Язов</w:t>
      </w:r>
      <w:proofErr w:type="spellEnd"/>
      <w:r w:rsidRPr="00E80CF3">
        <w:rPr>
          <w:rFonts w:ascii="Times New Roman" w:eastAsia="Calibri" w:hAnsi="Times New Roman"/>
        </w:rPr>
        <w:t>,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Б.К. </w:t>
      </w:r>
      <w:proofErr w:type="spellStart"/>
      <w:r w:rsidRPr="00E80CF3">
        <w:rPr>
          <w:rFonts w:ascii="Times New Roman" w:eastAsia="Calibri" w:hAnsi="Times New Roman"/>
        </w:rPr>
        <w:t>Пуго</w:t>
      </w:r>
      <w:proofErr w:type="spellEnd"/>
      <w:r w:rsidRPr="00E80CF3">
        <w:rPr>
          <w:rFonts w:ascii="Times New Roman" w:eastAsia="Calibri" w:hAnsi="Times New Roman"/>
        </w:rPr>
        <w:t>, Л.М. Кравчук, С.С. Шушкевич.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46. Наука, литература и искусство. Спорт. 1960—1980-е гг. Развитие науки и техники. Роль книги в жизни советских людей. Развитие отечественной литературы. Театр и киноискусство. Эстрада. Размежевание в живописи и скульптуре на официальное искусство и альтернативные художественные направления. Достижения советского спорта. Основные термины и понятия: деревенская проза, бардовская песня, московский концептуализм, </w:t>
      </w:r>
      <w:proofErr w:type="spellStart"/>
      <w:r w:rsidRPr="00E80CF3">
        <w:rPr>
          <w:rFonts w:ascii="Times New Roman" w:eastAsia="Calibri" w:hAnsi="Times New Roman"/>
        </w:rPr>
        <w:t>соц</w:t>
      </w:r>
      <w:proofErr w:type="spellEnd"/>
      <w:r w:rsidRPr="00E80CF3">
        <w:rPr>
          <w:rFonts w:ascii="Times New Roman" w:eastAsia="Calibri" w:hAnsi="Times New Roman"/>
        </w:rPr>
        <w:t xml:space="preserve">-арт. Основные персоналии: М.В. Келдыш, Л.В. Канторович, П.Л. </w:t>
      </w:r>
      <w:proofErr w:type="spellStart"/>
      <w:r w:rsidRPr="00E80CF3">
        <w:rPr>
          <w:rFonts w:ascii="Times New Roman" w:eastAsia="Calibri" w:hAnsi="Times New Roman"/>
        </w:rPr>
        <w:t>Капица</w:t>
      </w:r>
      <w:proofErr w:type="spellEnd"/>
      <w:r w:rsidRPr="00E80CF3">
        <w:rPr>
          <w:rFonts w:ascii="Times New Roman" w:eastAsia="Calibri" w:hAnsi="Times New Roman"/>
        </w:rPr>
        <w:t xml:space="preserve">, В.Н. </w:t>
      </w:r>
      <w:proofErr w:type="spellStart"/>
      <w:r w:rsidRPr="00E80CF3">
        <w:rPr>
          <w:rFonts w:ascii="Times New Roman" w:eastAsia="Calibri" w:hAnsi="Times New Roman"/>
        </w:rPr>
        <w:t>Челомей</w:t>
      </w:r>
      <w:proofErr w:type="spellEnd"/>
      <w:r w:rsidRPr="00E80CF3">
        <w:rPr>
          <w:rFonts w:ascii="Times New Roman" w:eastAsia="Calibri" w:hAnsi="Times New Roman"/>
        </w:rPr>
        <w:t xml:space="preserve">, С.Н. Федоров, Г.А. </w:t>
      </w:r>
      <w:proofErr w:type="spellStart"/>
      <w:r w:rsidRPr="00E80CF3">
        <w:rPr>
          <w:rFonts w:ascii="Times New Roman" w:eastAsia="Calibri" w:hAnsi="Times New Roman"/>
        </w:rPr>
        <w:t>Илизаров</w:t>
      </w:r>
      <w:proofErr w:type="spellEnd"/>
      <w:r w:rsidRPr="00E80CF3">
        <w:rPr>
          <w:rFonts w:ascii="Times New Roman" w:eastAsia="Calibri" w:hAnsi="Times New Roman"/>
        </w:rPr>
        <w:t xml:space="preserve">. В.П. Астафьев, В.И. Белов, В.Г. Распутин, В.А. Солоухин, В.М. Шукшин, ФЮ.В. Бондарев, В.В. Быков, Б.Л. Васильев, К.М. Симонов, В.С. Пикуль, Ч.Т. Айтматов, братья А.Н. и Б.Н. Стругацкие, А.И. Солженицын, С.Ф. Бондарчук, И.А. </w:t>
      </w:r>
      <w:proofErr w:type="spellStart"/>
      <w:r w:rsidRPr="00E80CF3">
        <w:rPr>
          <w:rFonts w:ascii="Times New Roman" w:eastAsia="Calibri" w:hAnsi="Times New Roman"/>
        </w:rPr>
        <w:t>Пырьев</w:t>
      </w:r>
      <w:proofErr w:type="spellEnd"/>
      <w:r w:rsidRPr="00E80CF3">
        <w:rPr>
          <w:rFonts w:ascii="Times New Roman" w:eastAsia="Calibri" w:hAnsi="Times New Roman"/>
        </w:rPr>
        <w:t xml:space="preserve">, Л.А. Кулиджанов, С.И. </w:t>
      </w:r>
      <w:proofErr w:type="spellStart"/>
      <w:r w:rsidRPr="00E80CF3">
        <w:rPr>
          <w:rFonts w:ascii="Times New Roman" w:eastAsia="Calibri" w:hAnsi="Times New Roman"/>
        </w:rPr>
        <w:t>Ростоцкий</w:t>
      </w:r>
      <w:proofErr w:type="spellEnd"/>
      <w:r w:rsidRPr="00E80CF3">
        <w:rPr>
          <w:rFonts w:ascii="Times New Roman" w:eastAsia="Calibri" w:hAnsi="Times New Roman"/>
        </w:rPr>
        <w:t xml:space="preserve">, А.Г. Герман, А.А. Тарковский, Г.Н. Данелия, Э.А. Рязанов, Л.И. Гайдай, И.К. Архипова, Г.П. Вишневская, В.А. Атлантов, Г.С. Уланова, М.М. Плисецкая, М.Э. Лиепа, Е.С. Максимова, В.В. Васильев, Л.Г. Зыкина, И.Д. Кобзон, М.М. Магомаев, А.Б. Пугачёва, Л.В. Лещенко, С.М. Ротару, В.С. Высоцкий, Б.Ш. Окуджава, Т.Т. Салахов, Т.Н. Яблонская, Д.Е. </w:t>
      </w:r>
      <w:proofErr w:type="spellStart"/>
      <w:r w:rsidRPr="00E80CF3">
        <w:rPr>
          <w:rFonts w:ascii="Times New Roman" w:eastAsia="Calibri" w:hAnsi="Times New Roman"/>
        </w:rPr>
        <w:t>Жилинский</w:t>
      </w:r>
      <w:proofErr w:type="spellEnd"/>
      <w:r w:rsidRPr="00E80CF3">
        <w:rPr>
          <w:rFonts w:ascii="Times New Roman" w:eastAsia="Calibri" w:hAnsi="Times New Roman"/>
        </w:rPr>
        <w:t xml:space="preserve">, В.А. </w:t>
      </w:r>
      <w:proofErr w:type="spellStart"/>
      <w:r w:rsidRPr="00E80CF3">
        <w:rPr>
          <w:rFonts w:ascii="Times New Roman" w:eastAsia="Calibri" w:hAnsi="Times New Roman"/>
        </w:rPr>
        <w:t>Сидур</w:t>
      </w:r>
      <w:proofErr w:type="spellEnd"/>
      <w:r w:rsidRPr="00E80CF3">
        <w:rPr>
          <w:rFonts w:ascii="Times New Roman" w:eastAsia="Calibri" w:hAnsi="Times New Roman"/>
        </w:rPr>
        <w:t xml:space="preserve">, Э.И. Неизвестный, И.И. Кабаков, А.Д. </w:t>
      </w:r>
      <w:proofErr w:type="spellStart"/>
      <w:r w:rsidRPr="00E80CF3">
        <w:rPr>
          <w:rFonts w:ascii="Times New Roman" w:eastAsia="Calibri" w:hAnsi="Times New Roman"/>
        </w:rPr>
        <w:t>Меламид</w:t>
      </w:r>
      <w:proofErr w:type="spellEnd"/>
      <w:r w:rsidRPr="00E80CF3">
        <w:rPr>
          <w:rFonts w:ascii="Times New Roman" w:eastAsia="Calibri" w:hAnsi="Times New Roman"/>
        </w:rPr>
        <w:t>, Л.А. Пахомова, А.Г. Горшков, И.К. Роднина, А.Г. Зайцев, В.А. Третьяк, А.Е. Карпов, Г.К. Каспаров.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47. Япония, новые индустриальные страны и Китай: новый этап развития Истоки и особенности «экономического чуда» Японии. Демократизация </w:t>
      </w:r>
      <w:proofErr w:type="spellStart"/>
      <w:r w:rsidRPr="00E80CF3">
        <w:rPr>
          <w:rFonts w:ascii="Times New Roman" w:eastAsia="Calibri" w:hAnsi="Times New Roman"/>
        </w:rPr>
        <w:t>общественнополитической</w:t>
      </w:r>
      <w:proofErr w:type="spellEnd"/>
      <w:r w:rsidRPr="00E80CF3">
        <w:rPr>
          <w:rFonts w:ascii="Times New Roman" w:eastAsia="Calibri" w:hAnsi="Times New Roman"/>
        </w:rPr>
        <w:t xml:space="preserve"> жизни страны. Политика в области образования, технологического развития, внешней торговли. Специфика трудовых отношений в японских корпорациях. Новые индустриальные страны: общее и особенное в опыте модернизации Южной Кореи, Сингапура, Тайваня. Второй эшелон новых индустриальных стран: Филиппины, Индонезия, Таиланд, Малайзия. Китай на пути реформ. Основные термины и понятия: новые индустриальные страны. Основные персоналии: Дэн Сяопин.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48. Социально-экономическое развитие Индии, исламского мира и </w:t>
      </w:r>
      <w:proofErr w:type="spellStart"/>
      <w:r w:rsidRPr="00E80CF3">
        <w:rPr>
          <w:rFonts w:ascii="Times New Roman" w:eastAsia="Calibri" w:hAnsi="Times New Roman"/>
        </w:rPr>
        <w:t>ЛатинскойАмерики</w:t>
      </w:r>
      <w:proofErr w:type="spellEnd"/>
      <w:r w:rsidRPr="00E80CF3">
        <w:rPr>
          <w:rFonts w:ascii="Times New Roman" w:eastAsia="Calibri" w:hAnsi="Times New Roman"/>
        </w:rPr>
        <w:t xml:space="preserve"> в 1950 – 1980-е гг. Особенности реформ и политики модернизации Индии: её достижения (отмена кастовой системы, создание индустриального сектора экономики, социальная политика, «зеленая революция») и проблемы (демографические, социальные, межкультурного взаимодействия). Внешняя политика Индии. Участие в Движении неприсоединения. Исламский мир: национально-патриотическая и традиционалистская модели развития. Арабо-израильские конфликты. Особенности социально-экономического развития Латинской </w:t>
      </w:r>
      <w:r w:rsidRPr="00E80CF3">
        <w:rPr>
          <w:rFonts w:ascii="Times New Roman" w:eastAsia="Calibri" w:hAnsi="Times New Roman"/>
        </w:rPr>
        <w:lastRenderedPageBreak/>
        <w:t xml:space="preserve">Америки. </w:t>
      </w:r>
      <w:proofErr w:type="spellStart"/>
      <w:r w:rsidRPr="00E80CF3">
        <w:rPr>
          <w:rFonts w:ascii="Times New Roman" w:eastAsia="Calibri" w:hAnsi="Times New Roman"/>
        </w:rPr>
        <w:t>Перонизм</w:t>
      </w:r>
      <w:proofErr w:type="spellEnd"/>
      <w:r w:rsidRPr="00E80CF3">
        <w:rPr>
          <w:rFonts w:ascii="Times New Roman" w:eastAsia="Calibri" w:hAnsi="Times New Roman"/>
        </w:rPr>
        <w:t xml:space="preserve"> и демократия в Латинской Америке. Основные персоналии: Дж. Неру, И. Ганди, Р. Ганди, Г.А. Насер, М. Каддафи, аятолла Хомейни, Ф. Кастро, Х. </w:t>
      </w:r>
      <w:proofErr w:type="spellStart"/>
      <w:r w:rsidRPr="00E80CF3">
        <w:rPr>
          <w:rFonts w:ascii="Times New Roman" w:eastAsia="Calibri" w:hAnsi="Times New Roman"/>
        </w:rPr>
        <w:t>Перон</w:t>
      </w:r>
      <w:proofErr w:type="spellEnd"/>
      <w:r w:rsidRPr="00E80CF3">
        <w:rPr>
          <w:rFonts w:ascii="Times New Roman" w:eastAsia="Calibri" w:hAnsi="Times New Roman"/>
        </w:rPr>
        <w:t xml:space="preserve">, С. </w:t>
      </w:r>
      <w:proofErr w:type="spellStart"/>
      <w:r w:rsidRPr="00E80CF3">
        <w:rPr>
          <w:rFonts w:ascii="Times New Roman" w:eastAsia="Calibri" w:hAnsi="Times New Roman"/>
        </w:rPr>
        <w:t>Альенде</w:t>
      </w:r>
      <w:proofErr w:type="spellEnd"/>
      <w:r w:rsidRPr="00E80CF3">
        <w:rPr>
          <w:rFonts w:ascii="Times New Roman" w:eastAsia="Calibri" w:hAnsi="Times New Roman"/>
        </w:rPr>
        <w:t>, А. Пиночет.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>Тема 49. Международные отношения: от разрядки к завершению «холодной войны» СССР и США: итоги соперничества. Разрядка международной напряжённости. Причины срыва разрядки и обострение противоборства СССР и США в начале 1980-х гг. Новое политическое мышление и завершение «холодной войны». Основные термины и понятия: разрядка, ОСВ-1, ОСВ-2, новое политическое мышление. Основные персоналии: Р. Рейган, М.С. Горбачёв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  <w:b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  <w:b/>
        </w:rPr>
      </w:pPr>
      <w:r w:rsidRPr="00E80CF3">
        <w:rPr>
          <w:rFonts w:ascii="Times New Roman" w:eastAsia="Calibri" w:hAnsi="Times New Roman"/>
          <w:b/>
        </w:rPr>
        <w:t>Раздел VI. РОССИЯ И МИР НА</w:t>
      </w:r>
      <w:r w:rsidR="004B2A13">
        <w:rPr>
          <w:rFonts w:ascii="Times New Roman" w:eastAsia="Calibri" w:hAnsi="Times New Roman"/>
          <w:b/>
        </w:rPr>
        <w:t xml:space="preserve"> СОВРЕМЕННОМ ЭТАПЕ РАЗВИТИЯ. (13</w:t>
      </w:r>
      <w:r w:rsidRPr="00E80CF3">
        <w:rPr>
          <w:rFonts w:ascii="Times New Roman" w:eastAsia="Calibri" w:hAnsi="Times New Roman"/>
          <w:b/>
        </w:rPr>
        <w:t xml:space="preserve"> ч)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50. </w:t>
      </w:r>
      <w:proofErr w:type="spellStart"/>
      <w:r w:rsidRPr="00E80CF3">
        <w:rPr>
          <w:rFonts w:ascii="Times New Roman" w:eastAsia="Calibri" w:hAnsi="Times New Roman"/>
        </w:rPr>
        <w:t>Транснационализация</w:t>
      </w:r>
      <w:proofErr w:type="spellEnd"/>
      <w:r w:rsidRPr="00E80CF3">
        <w:rPr>
          <w:rFonts w:ascii="Times New Roman" w:eastAsia="Calibri" w:hAnsi="Times New Roman"/>
        </w:rPr>
        <w:t xml:space="preserve"> и глобализация мировой экономики и их последствия Возникновение ТНК и ТНБ. Глобализация мировой экономики и ее последствия. Предприниматели и предпринимательская деятельность. Проблемы многонациональных государств и массовой миграции в эпоху глобализации. Основные термины и понятия: транснациональные корпорации и банки, глобализация, венчурные предприятия, </w:t>
      </w:r>
      <w:proofErr w:type="spellStart"/>
      <w:r w:rsidRPr="00E80CF3">
        <w:rPr>
          <w:rFonts w:ascii="Times New Roman" w:eastAsia="Calibri" w:hAnsi="Times New Roman"/>
        </w:rPr>
        <w:t>мультикультурализм</w:t>
      </w:r>
      <w:proofErr w:type="spellEnd"/>
      <w:r w:rsidRPr="00E80CF3">
        <w:rPr>
          <w:rFonts w:ascii="Times New Roman" w:eastAsia="Calibri" w:hAnsi="Times New Roman"/>
        </w:rPr>
        <w:t>, плюрализм, толерантность.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>Тема 51. Интеграция развитых стран и её итоги Этапы интеграции стран Западной Европы: хронологические рамки, страны и регионы, области сближения, итоги. Противоречия европейской интеграции. Тенденции интеграционных процессов в Европе. Интеграционные процессы в Северной Америке. Основные термины и понятия: интеграция, ГАТТ, ВТО, ЕОУС, ЕЭС, ЕС, НАФТА, НАТО.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>Тема 52. Россия: курс реформ и политический кризис 1993 г. Опыт «шоковой терапии». Либерализация цен. Снятие ограничения на частнопредпринимательскую деятельность, в том числе в сфере торговли. Проведение приватизации. Структурная перестройка экономики. Плюсы и минусы реформ. Политический кризис 1993 г.: сущность, причины, основные события и итоги. Новая Конституция России. Итоги парламентских выборов 1993 г. Основные термины и понятия: приватизация, ваучер, импичмент, референдум. Основные персоналии: Б.Н. Ельцин, Е.Т. Гайдар, А.Б. Чубайс, А.Н. Шохин, В.С.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>Черномырдин, Р.И. Хасбулатов, А.В. Руцкой, В.В. Жириновский, Г.А. Явлинский, Г.А. Зюганов.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>Тема 53. Общественно-политические проблемы России во второй половине 1990-х гг. Обострение отношений между центром власти в Москве и субъектами Федерации. Подписание Федеративного договора 31 марта 1992 г. Начало конфликта в Чечне. Выборы 1995 и 1996 гг. Предприниматели как новая сила на политической арене страны. Финансово-промышленные группы (ФПГ). Возникновение медиа-холдингов. Углубление политического и социально-экономического кризиса. Основные термины и понятия: дефолт. Основные персоналии: Б.Н. Ельцин, В.С. Черномырдин, Д.M. Дудаев, С.В. Степашин, С.В. Кириенко, Е.М. Примаков, В.В. Путин.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54. Россия на рубеже веков: по пути стабилизации Вторая чеченская война. Парламентские и президентские выборы 1999—2000 гг. Россия на пути реформ и стабилизации. Утверждение государственной символики России. Меры по укреплению вертикали власти. Усиление правовой базы реформ. Реорганизация силовых ведомств и реформа вооружённых сил. Активизация борьбы с коррупцией, криминалитетом, нелегальными операциями коммерческих структур. Завершение процесса мирного урегулирования в Чечне. Парламентские и президентские выборы 2003 и 2004 гг. Основные термины и понятия: вертикаль власти, миграционные потоки, контртеррористическая </w:t>
      </w:r>
      <w:r w:rsidRPr="00E80CF3">
        <w:rPr>
          <w:rFonts w:ascii="Times New Roman" w:eastAsia="Calibri" w:hAnsi="Times New Roman"/>
        </w:rPr>
        <w:lastRenderedPageBreak/>
        <w:t>операция, полномочный представитель президента. Основные персоналии: В.В. Путин, Б.В. Грызлов, М.М. Касьянов, С.К. Шойгу, Ю.М. Лужков, А.А. Кадыров, Р.А. Кадыров, Б.Е. Немцов, Д.А. Медведев, М.Е. Фрадков, В.А. Зубков, С.М. Миронов.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55. Российская Федерация в начале XXI в. Россия в 2004-2007 гг. Продолжение курса на упрочение вертикали власти. Создание общественной палаты. Национальные проекты «Здоровье», «Доступное и комфортное жильё – гражданам России», «Развитие агропромышленного комплекса», «Образование».  Создание Стабилизационного фонда. Выборы 2007—2008 гг. Россия в условиях глобального кризиса. Ориентиры </w:t>
      </w:r>
      <w:proofErr w:type="spellStart"/>
      <w:r w:rsidRPr="00E80CF3">
        <w:rPr>
          <w:rFonts w:ascii="Times New Roman" w:eastAsia="Calibri" w:hAnsi="Times New Roman"/>
        </w:rPr>
        <w:t>модернизационной</w:t>
      </w:r>
      <w:proofErr w:type="spellEnd"/>
      <w:r w:rsidRPr="00E80CF3">
        <w:rPr>
          <w:rFonts w:ascii="Times New Roman" w:eastAsia="Calibri" w:hAnsi="Times New Roman"/>
        </w:rPr>
        <w:t xml:space="preserve"> стратегии развития страны. Выборы 2011–2012 гг. Основные термины и понятия: национальный проект, Стабилизационный фонд, глобальный кризис. Основные персоналии: В.В. Путин, Д.А. Медведев.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56. Духовная жизнь России в современную эпоху Влияние на духовную жизнь страны социальных и культурных перемен, происходивших в российском обществе в постсоветский период. Коммерциализация культуры и досуга и их последствия. </w:t>
      </w:r>
      <w:proofErr w:type="spellStart"/>
      <w:r w:rsidRPr="00E80CF3">
        <w:rPr>
          <w:rFonts w:ascii="Times New Roman" w:eastAsia="Calibri" w:hAnsi="Times New Roman"/>
        </w:rPr>
        <w:t>Вестернизация</w:t>
      </w:r>
      <w:proofErr w:type="spellEnd"/>
      <w:r w:rsidRPr="00E80CF3">
        <w:rPr>
          <w:rFonts w:ascii="Times New Roman" w:eastAsia="Calibri" w:hAnsi="Times New Roman"/>
        </w:rPr>
        <w:t xml:space="preserve"> молодёжной культуры. Рост интереса к отечественному культурному и духовному наследию. Русская Православная Церковь в новой России. Театр, музыка, кино. Живопись, архитектура, скульптура. Государственная политика в области культуры. Основные термины и понятия: массовая культура, субкультура, </w:t>
      </w:r>
      <w:proofErr w:type="spellStart"/>
      <w:r w:rsidRPr="00E80CF3">
        <w:rPr>
          <w:rFonts w:ascii="Times New Roman" w:eastAsia="Calibri" w:hAnsi="Times New Roman"/>
        </w:rPr>
        <w:t>неотрадиционализм</w:t>
      </w:r>
      <w:proofErr w:type="spellEnd"/>
      <w:r w:rsidRPr="00E80CF3">
        <w:rPr>
          <w:rFonts w:ascii="Times New Roman" w:eastAsia="Calibri" w:hAnsi="Times New Roman"/>
        </w:rPr>
        <w:t xml:space="preserve">, новое искусство, </w:t>
      </w:r>
      <w:proofErr w:type="spellStart"/>
      <w:r w:rsidRPr="00E80CF3">
        <w:rPr>
          <w:rFonts w:ascii="Times New Roman" w:eastAsia="Calibri" w:hAnsi="Times New Roman"/>
        </w:rPr>
        <w:t>инсталяция</w:t>
      </w:r>
      <w:proofErr w:type="spellEnd"/>
      <w:r w:rsidRPr="00E80CF3">
        <w:rPr>
          <w:rFonts w:ascii="Times New Roman" w:eastAsia="Calibri" w:hAnsi="Times New Roman"/>
        </w:rPr>
        <w:t xml:space="preserve">, биеннале. Основные персоналии: патриарх Алексий II, Патриарх Кирилл, Д. Донцова, Б. Акунин, Е.И. </w:t>
      </w:r>
      <w:proofErr w:type="spellStart"/>
      <w:r w:rsidRPr="00E80CF3">
        <w:rPr>
          <w:rFonts w:ascii="Times New Roman" w:eastAsia="Calibri" w:hAnsi="Times New Roman"/>
        </w:rPr>
        <w:t>Кисин</w:t>
      </w:r>
      <w:proofErr w:type="spellEnd"/>
      <w:r w:rsidRPr="00E80CF3">
        <w:rPr>
          <w:rFonts w:ascii="Times New Roman" w:eastAsia="Calibri" w:hAnsi="Times New Roman"/>
        </w:rPr>
        <w:t xml:space="preserve">, Д.Л. </w:t>
      </w:r>
      <w:proofErr w:type="spellStart"/>
      <w:r w:rsidRPr="00E80CF3">
        <w:rPr>
          <w:rFonts w:ascii="Times New Roman" w:eastAsia="Calibri" w:hAnsi="Times New Roman"/>
        </w:rPr>
        <w:t>Мацуев</w:t>
      </w:r>
      <w:proofErr w:type="spellEnd"/>
      <w:r w:rsidRPr="00E80CF3">
        <w:rPr>
          <w:rFonts w:ascii="Times New Roman" w:eastAsia="Calibri" w:hAnsi="Times New Roman"/>
        </w:rPr>
        <w:t xml:space="preserve">, В.А. Гергиев, В.И. Федосеев, Ю.Х. </w:t>
      </w:r>
      <w:proofErr w:type="spellStart"/>
      <w:r w:rsidRPr="00E80CF3">
        <w:rPr>
          <w:rFonts w:ascii="Times New Roman" w:eastAsia="Calibri" w:hAnsi="Times New Roman"/>
        </w:rPr>
        <w:t>Темирканов</w:t>
      </w:r>
      <w:proofErr w:type="spellEnd"/>
      <w:r w:rsidRPr="00E80CF3">
        <w:rPr>
          <w:rFonts w:ascii="Times New Roman" w:eastAsia="Calibri" w:hAnsi="Times New Roman"/>
        </w:rPr>
        <w:t xml:space="preserve">, Ю.А. </w:t>
      </w:r>
      <w:proofErr w:type="spellStart"/>
      <w:r w:rsidRPr="00E80CF3">
        <w:rPr>
          <w:rFonts w:ascii="Times New Roman" w:eastAsia="Calibri" w:hAnsi="Times New Roman"/>
        </w:rPr>
        <w:t>Башмет</w:t>
      </w:r>
      <w:proofErr w:type="spellEnd"/>
      <w:r w:rsidRPr="00E80CF3">
        <w:rPr>
          <w:rFonts w:ascii="Times New Roman" w:eastAsia="Calibri" w:hAnsi="Times New Roman"/>
        </w:rPr>
        <w:t xml:space="preserve">, М.А. </w:t>
      </w:r>
      <w:proofErr w:type="spellStart"/>
      <w:r w:rsidRPr="00E80CF3">
        <w:rPr>
          <w:rFonts w:ascii="Times New Roman" w:eastAsia="Calibri" w:hAnsi="Times New Roman"/>
        </w:rPr>
        <w:t>Плетнёв</w:t>
      </w:r>
      <w:proofErr w:type="spellEnd"/>
      <w:r w:rsidRPr="00E80CF3">
        <w:rPr>
          <w:rFonts w:ascii="Times New Roman" w:eastAsia="Calibri" w:hAnsi="Times New Roman"/>
        </w:rPr>
        <w:t xml:space="preserve">, А.Ю. Нетребко, У.В. Лопаткина, Д.В. Вишнева, Д.А. Хворостовский, Н.С. Михалков, А.Н. Сокуров, А.Г. Герман, Ф.С. Бондарчук, А.П. Звягинцев, П.С. </w:t>
      </w:r>
      <w:proofErr w:type="spellStart"/>
      <w:r w:rsidRPr="00E80CF3">
        <w:rPr>
          <w:rFonts w:ascii="Times New Roman" w:eastAsia="Calibri" w:hAnsi="Times New Roman"/>
        </w:rPr>
        <w:t>Лунгин</w:t>
      </w:r>
      <w:proofErr w:type="spellEnd"/>
      <w:r w:rsidRPr="00E80CF3">
        <w:rPr>
          <w:rFonts w:ascii="Times New Roman" w:eastAsia="Calibri" w:hAnsi="Times New Roman"/>
        </w:rPr>
        <w:t xml:space="preserve">, З.К. Церетели, И.С. Глазунов, А.М. Шилов, В.М. Клыков, А.И. Рукавишников, О.К. </w:t>
      </w:r>
      <w:proofErr w:type="spellStart"/>
      <w:r w:rsidRPr="00E80CF3">
        <w:rPr>
          <w:rFonts w:ascii="Times New Roman" w:eastAsia="Calibri" w:hAnsi="Times New Roman"/>
        </w:rPr>
        <w:t>Комов</w:t>
      </w:r>
      <w:proofErr w:type="spellEnd"/>
      <w:r w:rsidRPr="00E80CF3">
        <w:rPr>
          <w:rFonts w:ascii="Times New Roman" w:eastAsia="Calibri" w:hAnsi="Times New Roman"/>
        </w:rPr>
        <w:t xml:space="preserve"> В. Пелевин, П.Н. Фоменко, Л.А. Додин, Ю.П. Любимов.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57. Страны Восточной и </w:t>
      </w:r>
      <w:proofErr w:type="gramStart"/>
      <w:r w:rsidRPr="00E80CF3">
        <w:rPr>
          <w:rFonts w:ascii="Times New Roman" w:eastAsia="Calibri" w:hAnsi="Times New Roman"/>
        </w:rPr>
        <w:t>Юго-Восточной Европы</w:t>
      </w:r>
      <w:proofErr w:type="gramEnd"/>
      <w:r w:rsidRPr="00E80CF3">
        <w:rPr>
          <w:rFonts w:ascii="Times New Roman" w:eastAsia="Calibri" w:hAnsi="Times New Roman"/>
        </w:rPr>
        <w:t xml:space="preserve"> и государства СНГ в мировом сообществе Перестройка в СССР и подъем антикоммунистического движения в Восточной Европе в 1980-е гг. Общее и особенное в демократических революциях в странах Восточной Европы. Восточная Европа после социализма. Кризис в Югославии. Развитие Содружества Независимых Государств. Обострение отношений России и Украины в 2014 г. Вооружённые конфликты в СНГ. Политическое и социально-экономическое развитие стран СНГ. Цветные революции в странах СНГ и их последствия. Основные термины и понятия: бархатные революции, суверенитет, цветные революции. Основные персоналии: В. </w:t>
      </w:r>
      <w:proofErr w:type="spellStart"/>
      <w:r w:rsidRPr="00E80CF3">
        <w:rPr>
          <w:rFonts w:ascii="Times New Roman" w:eastAsia="Calibri" w:hAnsi="Times New Roman"/>
        </w:rPr>
        <w:t>Гавел</w:t>
      </w:r>
      <w:proofErr w:type="spellEnd"/>
      <w:r w:rsidRPr="00E80CF3">
        <w:rPr>
          <w:rFonts w:ascii="Times New Roman" w:eastAsia="Calibri" w:hAnsi="Times New Roman"/>
        </w:rPr>
        <w:t>, Л. Валенса, Н. Чаушеску, С. Милошевич, В. Коштуница, А.Г. Лукашенко, Л.Д. Кучма, В.А. Ющенко, В.Ф. Янукович, В.Н. Воронин, Н.А. Назарбаев, М.Н. Саакашвили.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58. Страны Азии, Африки и Латинской Америки на современном этапе развития Демократизация государства и общества в странах Латинской Америки в 1980–1990-е гг. Интеграционные процессы в Латинской Америке. Китай на современном этапе развития. Российско-китайские отношения в начале XXI в. Создание Шанхайской организации сотрудничества (ШОС). Проблемы развития Японии на современном этапе. Индия: достижения и проблемы модернизации. Политическое и экономическое развитие стран Ближнего Востока и Северной Африки. Исламский фундаментализм. Революции в странах Ближнего Востока и Северной Африки. Страны Центральной и Южной Африки. Основные термины и понятия: МЕРКОСУР, Андское сообщество, Южноамериканский союз, ШОС, исламский фундаментализм, Африканский союз. Основные персоналии: У. </w:t>
      </w:r>
      <w:proofErr w:type="spellStart"/>
      <w:r w:rsidRPr="00E80CF3">
        <w:rPr>
          <w:rFonts w:ascii="Times New Roman" w:eastAsia="Calibri" w:hAnsi="Times New Roman"/>
        </w:rPr>
        <w:t>Чавес</w:t>
      </w:r>
      <w:proofErr w:type="spellEnd"/>
      <w:r w:rsidRPr="00E80CF3">
        <w:rPr>
          <w:rFonts w:ascii="Times New Roman" w:eastAsia="Calibri" w:hAnsi="Times New Roman"/>
        </w:rPr>
        <w:t>, Л. де Сильва, С. Ганди, М. Сингх, С. Хусейн, М. Каддафи.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 xml:space="preserve">Тема 59. Россия и складывание новой системы международных отношений Международное положение Российской Федерации после распада СССР. Продолжение процесса </w:t>
      </w:r>
      <w:r w:rsidRPr="00E80CF3">
        <w:rPr>
          <w:rFonts w:ascii="Times New Roman" w:eastAsia="Calibri" w:hAnsi="Times New Roman"/>
        </w:rPr>
        <w:lastRenderedPageBreak/>
        <w:t>согласованного сокращения вооружений, развития партнерских отношений с НАТО. Поиск взаимопонимания между Россией и Западом. Россия и «Большая семёрка». Новые проблемы во взаимоотношениях Россия – Запад. Попытки политического давления на Россию со стороны Запада. Расширение НАТО на восток. 11 сентября 2001 г. и Россия. Крупные международные проекты с участием России. Обострение отношений России и США в 2008 г. Идея «перезагрузки» отношений США с Россией. Международные организации в современном мире. Проблемы нового миропорядка. Основные термины и понятия: договоры по ПРО, СНП, ООН, ЭКОСОС, ЮНЕСКО, МОТ, МАГАТЭ, ВОЗ, ВТО, МВФ, ОБСЕ, Большая восьмерка, терроризм. Основные персоналии: В.В. Путин, Д.А. Медведев, Дж. Буш-младший, Б. Обама, И.С. Иванов, С.В. Лавров.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>Тема 60. Основные тенденции развития мировой культуры во второй половине XX в. Теории общественного развития. Церковь и общество в XX – начале XXI вв. Экуменическое движение. СМИ и массовая культура. Искусство: от модернизма к постмодернизму. Контркультура и культура молодёжного бунта. Подъём национальных культур. Основные термины и понятия: социология, политология, структурализм, экуменизм, СМИ, постмодернизм, абстракционизм, поп-арт, гиперреализм, «</w:t>
      </w:r>
      <w:proofErr w:type="spellStart"/>
      <w:r w:rsidRPr="00E80CF3">
        <w:rPr>
          <w:rFonts w:ascii="Times New Roman" w:eastAsia="Calibri" w:hAnsi="Times New Roman"/>
        </w:rPr>
        <w:t>хеппенинг</w:t>
      </w:r>
      <w:proofErr w:type="spellEnd"/>
      <w:r w:rsidRPr="00E80CF3">
        <w:rPr>
          <w:rFonts w:ascii="Times New Roman" w:eastAsia="Calibri" w:hAnsi="Times New Roman"/>
        </w:rPr>
        <w:t xml:space="preserve">», инсталляция концептуализм, контркультура. Основные персоналии: Й. </w:t>
      </w:r>
      <w:proofErr w:type="spellStart"/>
      <w:r w:rsidRPr="00E80CF3">
        <w:rPr>
          <w:rFonts w:ascii="Times New Roman" w:eastAsia="Calibri" w:hAnsi="Times New Roman"/>
        </w:rPr>
        <w:t>Шумпетер</w:t>
      </w:r>
      <w:proofErr w:type="spellEnd"/>
      <w:r w:rsidRPr="00E80CF3">
        <w:rPr>
          <w:rFonts w:ascii="Times New Roman" w:eastAsia="Calibri" w:hAnsi="Times New Roman"/>
        </w:rPr>
        <w:t xml:space="preserve">, М. Фридман, Дж. </w:t>
      </w:r>
      <w:proofErr w:type="spellStart"/>
      <w:r w:rsidRPr="00E80CF3">
        <w:rPr>
          <w:rFonts w:ascii="Times New Roman" w:eastAsia="Calibri" w:hAnsi="Times New Roman"/>
        </w:rPr>
        <w:t>Гэлбрейт</w:t>
      </w:r>
      <w:proofErr w:type="spellEnd"/>
      <w:r w:rsidRPr="00E80CF3">
        <w:rPr>
          <w:rFonts w:ascii="Times New Roman" w:eastAsia="Calibri" w:hAnsi="Times New Roman"/>
        </w:rPr>
        <w:t xml:space="preserve">, У. </w:t>
      </w:r>
      <w:proofErr w:type="spellStart"/>
      <w:r w:rsidRPr="00E80CF3">
        <w:rPr>
          <w:rFonts w:ascii="Times New Roman" w:eastAsia="Calibri" w:hAnsi="Times New Roman"/>
        </w:rPr>
        <w:t>Ростоу</w:t>
      </w:r>
      <w:proofErr w:type="spellEnd"/>
      <w:r w:rsidRPr="00E80CF3">
        <w:rPr>
          <w:rFonts w:ascii="Times New Roman" w:eastAsia="Calibri" w:hAnsi="Times New Roman"/>
        </w:rPr>
        <w:t xml:space="preserve">, Э. </w:t>
      </w:r>
      <w:proofErr w:type="spellStart"/>
      <w:r w:rsidRPr="00E80CF3">
        <w:rPr>
          <w:rFonts w:ascii="Times New Roman" w:eastAsia="Calibri" w:hAnsi="Times New Roman"/>
        </w:rPr>
        <w:t>Тоффлер</w:t>
      </w:r>
      <w:proofErr w:type="spellEnd"/>
      <w:r w:rsidRPr="00E80CF3">
        <w:rPr>
          <w:rFonts w:ascii="Times New Roman" w:eastAsia="Calibri" w:hAnsi="Times New Roman"/>
        </w:rPr>
        <w:t xml:space="preserve">, М. </w:t>
      </w:r>
      <w:proofErr w:type="spellStart"/>
      <w:r w:rsidRPr="00E80CF3">
        <w:rPr>
          <w:rFonts w:ascii="Times New Roman" w:eastAsia="Calibri" w:hAnsi="Times New Roman"/>
        </w:rPr>
        <w:t>Дюверже</w:t>
      </w:r>
      <w:proofErr w:type="spellEnd"/>
      <w:r w:rsidRPr="00E80CF3">
        <w:rPr>
          <w:rFonts w:ascii="Times New Roman" w:eastAsia="Calibri" w:hAnsi="Times New Roman"/>
        </w:rPr>
        <w:t xml:space="preserve">, Дж. </w:t>
      </w:r>
      <w:proofErr w:type="spellStart"/>
      <w:r w:rsidRPr="00E80CF3">
        <w:rPr>
          <w:rFonts w:ascii="Times New Roman" w:eastAsia="Calibri" w:hAnsi="Times New Roman"/>
        </w:rPr>
        <w:t>Сартори</w:t>
      </w:r>
      <w:proofErr w:type="spellEnd"/>
      <w:r w:rsidRPr="00E80CF3">
        <w:rPr>
          <w:rFonts w:ascii="Times New Roman" w:eastAsia="Calibri" w:hAnsi="Times New Roman"/>
        </w:rPr>
        <w:t xml:space="preserve">, Э. </w:t>
      </w:r>
      <w:proofErr w:type="spellStart"/>
      <w:r w:rsidRPr="00E80CF3">
        <w:rPr>
          <w:rFonts w:ascii="Times New Roman" w:eastAsia="Calibri" w:hAnsi="Times New Roman"/>
        </w:rPr>
        <w:t>Фромм</w:t>
      </w:r>
      <w:proofErr w:type="spellEnd"/>
      <w:r w:rsidRPr="00E80CF3">
        <w:rPr>
          <w:rFonts w:ascii="Times New Roman" w:eastAsia="Calibri" w:hAnsi="Times New Roman"/>
        </w:rPr>
        <w:t>, К. Леви-</w:t>
      </w:r>
      <w:proofErr w:type="spellStart"/>
      <w:r w:rsidRPr="00E80CF3">
        <w:rPr>
          <w:rFonts w:ascii="Times New Roman" w:eastAsia="Calibri" w:hAnsi="Times New Roman"/>
        </w:rPr>
        <w:t>Стросс</w:t>
      </w:r>
      <w:proofErr w:type="spellEnd"/>
      <w:r w:rsidRPr="00E80CF3">
        <w:rPr>
          <w:rFonts w:ascii="Times New Roman" w:eastAsia="Calibri" w:hAnsi="Times New Roman"/>
        </w:rPr>
        <w:t xml:space="preserve">, Ж. </w:t>
      </w:r>
      <w:proofErr w:type="spellStart"/>
      <w:r w:rsidRPr="00E80CF3">
        <w:rPr>
          <w:rFonts w:ascii="Times New Roman" w:eastAsia="Calibri" w:hAnsi="Times New Roman"/>
        </w:rPr>
        <w:t>Деррида</w:t>
      </w:r>
      <w:proofErr w:type="spellEnd"/>
      <w:r w:rsidRPr="00E80CF3">
        <w:rPr>
          <w:rFonts w:ascii="Times New Roman" w:eastAsia="Calibri" w:hAnsi="Times New Roman"/>
        </w:rPr>
        <w:t xml:space="preserve">, Ж. </w:t>
      </w:r>
      <w:proofErr w:type="spellStart"/>
      <w:r w:rsidRPr="00E80CF3">
        <w:rPr>
          <w:rFonts w:ascii="Times New Roman" w:eastAsia="Calibri" w:hAnsi="Times New Roman"/>
        </w:rPr>
        <w:t>Бодрияр</w:t>
      </w:r>
      <w:proofErr w:type="spellEnd"/>
      <w:r w:rsidRPr="00E80CF3">
        <w:rPr>
          <w:rFonts w:ascii="Times New Roman" w:eastAsia="Calibri" w:hAnsi="Times New Roman"/>
        </w:rPr>
        <w:t xml:space="preserve">, папа Иоанн Павел II, Дж. Полок, Э. </w:t>
      </w:r>
      <w:proofErr w:type="spellStart"/>
      <w:r w:rsidRPr="00E80CF3">
        <w:rPr>
          <w:rFonts w:ascii="Times New Roman" w:eastAsia="Calibri" w:hAnsi="Times New Roman"/>
        </w:rPr>
        <w:t>Уорхол</w:t>
      </w:r>
      <w:proofErr w:type="spellEnd"/>
      <w:r w:rsidRPr="00E80CF3">
        <w:rPr>
          <w:rFonts w:ascii="Times New Roman" w:eastAsia="Calibri" w:hAnsi="Times New Roman"/>
        </w:rPr>
        <w:t xml:space="preserve">, Р. </w:t>
      </w:r>
      <w:proofErr w:type="spellStart"/>
      <w:r w:rsidRPr="00E80CF3">
        <w:rPr>
          <w:rFonts w:ascii="Times New Roman" w:eastAsia="Calibri" w:hAnsi="Times New Roman"/>
        </w:rPr>
        <w:t>Коттингем</w:t>
      </w:r>
      <w:proofErr w:type="spellEnd"/>
      <w:r w:rsidRPr="00E80CF3">
        <w:rPr>
          <w:rFonts w:ascii="Times New Roman" w:eastAsia="Calibri" w:hAnsi="Times New Roman"/>
        </w:rPr>
        <w:t xml:space="preserve">, Ч. </w:t>
      </w:r>
      <w:proofErr w:type="spellStart"/>
      <w:r w:rsidRPr="00E80CF3">
        <w:rPr>
          <w:rFonts w:ascii="Times New Roman" w:eastAsia="Calibri" w:hAnsi="Times New Roman"/>
        </w:rPr>
        <w:t>Клоуз</w:t>
      </w:r>
      <w:proofErr w:type="spellEnd"/>
      <w:r w:rsidRPr="00E80CF3">
        <w:rPr>
          <w:rFonts w:ascii="Times New Roman" w:eastAsia="Calibri" w:hAnsi="Times New Roman"/>
        </w:rPr>
        <w:t xml:space="preserve">, К. </w:t>
      </w:r>
      <w:proofErr w:type="spellStart"/>
      <w:r w:rsidRPr="00E80CF3">
        <w:rPr>
          <w:rFonts w:ascii="Times New Roman" w:eastAsia="Calibri" w:hAnsi="Times New Roman"/>
        </w:rPr>
        <w:t>Пендерецкий</w:t>
      </w:r>
      <w:proofErr w:type="spellEnd"/>
      <w:r w:rsidRPr="00E80CF3">
        <w:rPr>
          <w:rFonts w:ascii="Times New Roman" w:eastAsia="Calibri" w:hAnsi="Times New Roman"/>
        </w:rPr>
        <w:t xml:space="preserve">, К. </w:t>
      </w:r>
      <w:proofErr w:type="spellStart"/>
      <w:r w:rsidRPr="00E80CF3">
        <w:rPr>
          <w:rFonts w:ascii="Times New Roman" w:eastAsia="Calibri" w:hAnsi="Times New Roman"/>
        </w:rPr>
        <w:t>Штокхаузен</w:t>
      </w:r>
      <w:proofErr w:type="spellEnd"/>
      <w:r w:rsidRPr="00E80CF3">
        <w:rPr>
          <w:rFonts w:ascii="Times New Roman" w:eastAsia="Calibri" w:hAnsi="Times New Roman"/>
        </w:rPr>
        <w:t xml:space="preserve">, Й </w:t>
      </w:r>
      <w:proofErr w:type="spellStart"/>
      <w:r w:rsidRPr="00E80CF3">
        <w:rPr>
          <w:rFonts w:ascii="Times New Roman" w:eastAsia="Calibri" w:hAnsi="Times New Roman"/>
        </w:rPr>
        <w:t>Бойс</w:t>
      </w:r>
      <w:proofErr w:type="spellEnd"/>
      <w:r w:rsidRPr="00E80CF3">
        <w:rPr>
          <w:rFonts w:ascii="Times New Roman" w:eastAsia="Calibri" w:hAnsi="Times New Roman"/>
        </w:rPr>
        <w:t xml:space="preserve">, Нам </w:t>
      </w:r>
      <w:proofErr w:type="spellStart"/>
      <w:r w:rsidRPr="00E80CF3">
        <w:rPr>
          <w:rFonts w:ascii="Times New Roman" w:eastAsia="Calibri" w:hAnsi="Times New Roman"/>
        </w:rPr>
        <w:t>Чжун</w:t>
      </w:r>
      <w:proofErr w:type="spellEnd"/>
      <w:r w:rsidRPr="00E80CF3">
        <w:rPr>
          <w:rFonts w:ascii="Times New Roman" w:eastAsia="Calibri" w:hAnsi="Times New Roman"/>
        </w:rPr>
        <w:t xml:space="preserve"> Пак, Дж. Кейдж, Дж. Сэлинджер, Р. </w:t>
      </w:r>
      <w:proofErr w:type="spellStart"/>
      <w:r w:rsidRPr="00E80CF3">
        <w:rPr>
          <w:rFonts w:ascii="Times New Roman" w:eastAsia="Calibri" w:hAnsi="Times New Roman"/>
        </w:rPr>
        <w:t>Брэдбери</w:t>
      </w:r>
      <w:proofErr w:type="spellEnd"/>
      <w:r w:rsidRPr="00E80CF3">
        <w:rPr>
          <w:rFonts w:ascii="Times New Roman" w:eastAsia="Calibri" w:hAnsi="Times New Roman"/>
        </w:rPr>
        <w:t xml:space="preserve">, К. Воннегут, Л. </w:t>
      </w:r>
      <w:proofErr w:type="spellStart"/>
      <w:r w:rsidRPr="00E80CF3">
        <w:rPr>
          <w:rFonts w:ascii="Times New Roman" w:eastAsia="Calibri" w:hAnsi="Times New Roman"/>
        </w:rPr>
        <w:t>Сенгор</w:t>
      </w:r>
      <w:proofErr w:type="spellEnd"/>
      <w:r w:rsidRPr="00E80CF3">
        <w:rPr>
          <w:rFonts w:ascii="Times New Roman" w:eastAsia="Calibri" w:hAnsi="Times New Roman"/>
        </w:rPr>
        <w:t xml:space="preserve">, Г. Брукс, Г.Г. Маркес, Н. </w:t>
      </w:r>
      <w:proofErr w:type="spellStart"/>
      <w:r w:rsidRPr="00E80CF3">
        <w:rPr>
          <w:rFonts w:ascii="Times New Roman" w:eastAsia="Calibri" w:hAnsi="Times New Roman"/>
        </w:rPr>
        <w:t>Макфуз</w:t>
      </w:r>
      <w:proofErr w:type="spellEnd"/>
      <w:r w:rsidRPr="00E80CF3">
        <w:rPr>
          <w:rFonts w:ascii="Times New Roman" w:eastAsia="Calibri" w:hAnsi="Times New Roman"/>
        </w:rPr>
        <w:t xml:space="preserve">, Д. </w:t>
      </w:r>
      <w:proofErr w:type="spellStart"/>
      <w:r w:rsidRPr="00E80CF3">
        <w:rPr>
          <w:rFonts w:ascii="Times New Roman" w:eastAsia="Calibri" w:hAnsi="Times New Roman"/>
        </w:rPr>
        <w:t>Валкотт</w:t>
      </w:r>
      <w:proofErr w:type="spellEnd"/>
      <w:r w:rsidRPr="00E80CF3">
        <w:rPr>
          <w:rFonts w:ascii="Times New Roman" w:eastAsia="Calibri" w:hAnsi="Times New Roman"/>
        </w:rPr>
        <w:t xml:space="preserve">, </w:t>
      </w:r>
      <w:proofErr w:type="spellStart"/>
      <w:r w:rsidRPr="00E80CF3">
        <w:rPr>
          <w:rFonts w:ascii="Times New Roman" w:eastAsia="Calibri" w:hAnsi="Times New Roman"/>
        </w:rPr>
        <w:t>Оэ</w:t>
      </w:r>
      <w:proofErr w:type="spellEnd"/>
      <w:r w:rsidRPr="00E80CF3">
        <w:rPr>
          <w:rFonts w:ascii="Times New Roman" w:eastAsia="Calibri" w:hAnsi="Times New Roman"/>
        </w:rPr>
        <w:t xml:space="preserve"> </w:t>
      </w:r>
      <w:proofErr w:type="spellStart"/>
      <w:r w:rsidRPr="00E80CF3">
        <w:rPr>
          <w:rFonts w:ascii="Times New Roman" w:eastAsia="Calibri" w:hAnsi="Times New Roman"/>
        </w:rPr>
        <w:t>Кензабуро</w:t>
      </w:r>
      <w:proofErr w:type="spellEnd"/>
      <w:r w:rsidRPr="00E80CF3">
        <w:rPr>
          <w:rFonts w:ascii="Times New Roman" w:eastAsia="Calibri" w:hAnsi="Times New Roman"/>
        </w:rPr>
        <w:t>.</w:t>
      </w: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</w:p>
    <w:p w:rsidR="00E80CF3" w:rsidRPr="00E80CF3" w:rsidRDefault="00E80CF3" w:rsidP="00E80CF3">
      <w:pPr>
        <w:jc w:val="both"/>
        <w:rPr>
          <w:rFonts w:ascii="Times New Roman" w:eastAsia="Calibri" w:hAnsi="Times New Roman"/>
        </w:rPr>
      </w:pPr>
      <w:r w:rsidRPr="00E80CF3">
        <w:rPr>
          <w:rFonts w:ascii="Times New Roman" w:eastAsia="Calibri" w:hAnsi="Times New Roman"/>
        </w:rPr>
        <w:t>Тема 61. Глобальные угрозы человечеству и поиски путей их преодоления Военная и террористическая угрозы. Деятельность международных организаций по предотвращению экологической катастрофы и сбережению природных ресурсов планеты. Система взаимодействия народов и государств в решении глобальных проблем. Основные термины и понятия: глобальные угрозы, терроризм.</w:t>
      </w:r>
    </w:p>
    <w:p w:rsidR="00760E87" w:rsidRPr="00517426" w:rsidRDefault="00760E87" w:rsidP="00760E87">
      <w:pPr>
        <w:rPr>
          <w:rFonts w:ascii="Times New Roman" w:eastAsia="Calibri" w:hAnsi="Times New Roman"/>
          <w:sz w:val="20"/>
          <w:szCs w:val="20"/>
        </w:rPr>
      </w:pPr>
    </w:p>
    <w:p w:rsidR="009F0954" w:rsidRPr="00517426" w:rsidRDefault="009F0954" w:rsidP="002F17AB">
      <w:pPr>
        <w:ind w:firstLine="426"/>
        <w:jc w:val="center"/>
        <w:rPr>
          <w:rFonts w:ascii="Times New Roman" w:hAnsi="Times New Roman"/>
          <w:b/>
        </w:rPr>
      </w:pPr>
    </w:p>
    <w:p w:rsidR="00AE2FAC" w:rsidRPr="00517426" w:rsidRDefault="009F0954" w:rsidP="002F17AB">
      <w:pPr>
        <w:ind w:firstLine="426"/>
        <w:jc w:val="center"/>
        <w:rPr>
          <w:rFonts w:ascii="Times New Roman" w:hAnsi="Times New Roman"/>
          <w:b/>
        </w:rPr>
      </w:pPr>
      <w:r w:rsidRPr="00517426">
        <w:rPr>
          <w:rFonts w:ascii="Times New Roman" w:hAnsi="Times New Roman"/>
          <w:b/>
        </w:rPr>
        <w:t xml:space="preserve"> </w:t>
      </w:r>
    </w:p>
    <w:p w:rsidR="00AE2FAC" w:rsidRPr="00517426" w:rsidRDefault="00AE2FAC" w:rsidP="002F17AB">
      <w:pPr>
        <w:ind w:firstLine="426"/>
        <w:jc w:val="center"/>
        <w:rPr>
          <w:rFonts w:ascii="Times New Roman" w:hAnsi="Times New Roman"/>
          <w:b/>
        </w:rPr>
      </w:pPr>
    </w:p>
    <w:p w:rsidR="00AE2FAC" w:rsidRPr="00517426" w:rsidRDefault="00AE2FAC" w:rsidP="002F17AB">
      <w:pPr>
        <w:ind w:firstLine="426"/>
        <w:jc w:val="center"/>
        <w:rPr>
          <w:rFonts w:ascii="Times New Roman" w:hAnsi="Times New Roman"/>
          <w:b/>
        </w:rPr>
      </w:pPr>
    </w:p>
    <w:p w:rsidR="00AE2FAC" w:rsidRPr="00517426" w:rsidRDefault="00AE2FAC" w:rsidP="002F17AB">
      <w:pPr>
        <w:ind w:firstLine="426"/>
        <w:jc w:val="center"/>
        <w:rPr>
          <w:rFonts w:ascii="Times New Roman" w:hAnsi="Times New Roman"/>
          <w:b/>
        </w:rPr>
      </w:pPr>
    </w:p>
    <w:p w:rsidR="009F0954" w:rsidRPr="00517426" w:rsidRDefault="009F0954" w:rsidP="002F17AB">
      <w:pPr>
        <w:ind w:right="-1"/>
        <w:rPr>
          <w:rFonts w:ascii="Times New Roman" w:hAnsi="Times New Roman"/>
          <w:b/>
        </w:rPr>
        <w:sectPr w:rsidR="009F0954" w:rsidRPr="00517426" w:rsidSect="004E30C8">
          <w:footerReference w:type="default" r:id="rId8"/>
          <w:pgSz w:w="11906" w:h="16838"/>
          <w:pgMar w:top="1134" w:right="1134" w:bottom="1134" w:left="1134" w:header="709" w:footer="709" w:gutter="0"/>
          <w:pgNumType w:start="2"/>
          <w:cols w:space="708"/>
          <w:docGrid w:linePitch="360"/>
        </w:sectPr>
      </w:pPr>
    </w:p>
    <w:p w:rsidR="00760E87" w:rsidRPr="004E4C94" w:rsidRDefault="004E4C94" w:rsidP="004E4C94">
      <w:pPr>
        <w:spacing w:after="200" w:line="276" w:lineRule="auto"/>
        <w:jc w:val="center"/>
        <w:rPr>
          <w:rFonts w:ascii="Times New Roman" w:eastAsia="Calibri" w:hAnsi="Times New Roman"/>
          <w:b/>
        </w:rPr>
      </w:pPr>
      <w:r w:rsidRPr="004E4C94">
        <w:rPr>
          <w:rFonts w:ascii="Times New Roman" w:eastAsia="Times New Roman" w:hAnsi="Times New Roman"/>
          <w:b/>
          <w:color w:val="000000"/>
          <w:lang w:eastAsia="ru-RU"/>
        </w:rPr>
        <w:lastRenderedPageBreak/>
        <w:t>Тематическое планирование в том числе с учетом рабочей программы воспитания с указанием количества часов, отводимых на освоение каждой темы</w:t>
      </w:r>
    </w:p>
    <w:tbl>
      <w:tblPr>
        <w:tblStyle w:val="af4"/>
        <w:tblpPr w:leftFromText="180" w:rightFromText="180" w:horzAnchor="margin" w:tblpX="416" w:tblpY="1215"/>
        <w:tblW w:w="14454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812"/>
        <w:gridCol w:w="1016"/>
        <w:gridCol w:w="3402"/>
        <w:gridCol w:w="4252"/>
        <w:gridCol w:w="1276"/>
      </w:tblGrid>
      <w:tr w:rsidR="00E80CF3" w:rsidRPr="00E80CF3" w:rsidTr="00E80CF3">
        <w:tc>
          <w:tcPr>
            <w:tcW w:w="704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  <w:r w:rsidRPr="00E80CF3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812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  <w:r w:rsidRPr="00E80CF3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01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</w:t>
            </w:r>
            <w:r w:rsidRPr="00E80CF3">
              <w:rPr>
                <w:rFonts w:ascii="Times New Roman" w:hAnsi="Times New Roman"/>
                <w:b/>
              </w:rPr>
              <w:t>во часов</w:t>
            </w:r>
          </w:p>
        </w:tc>
        <w:tc>
          <w:tcPr>
            <w:tcW w:w="3402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  <w:r w:rsidRPr="00E80CF3"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4252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Универсальные учебные действия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  <w:r w:rsidRPr="00E80CF3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E80CF3" w:rsidRPr="00E80CF3" w:rsidTr="00E80CF3">
        <w:tc>
          <w:tcPr>
            <w:tcW w:w="704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Введение</w:t>
            </w:r>
          </w:p>
        </w:tc>
        <w:tc>
          <w:tcPr>
            <w:tcW w:w="1016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E80CF3">
              <w:rPr>
                <w:rFonts w:ascii="Times New Roman" w:hAnsi="Times New Roman"/>
              </w:rPr>
              <w:t>Формирование общих представлений о периодизации и содержании истории Новейшего времени</w:t>
            </w:r>
          </w:p>
        </w:tc>
        <w:tc>
          <w:tcPr>
            <w:tcW w:w="4252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E80CF3">
              <w:rPr>
                <w:rFonts w:ascii="Times New Roman" w:hAnsi="Times New Roman"/>
              </w:rPr>
              <w:t>Восприятие и анализ информации, представленной учителем. Определение хронологических рамок курса. Актуализация знаний о периодизации и содержании истории Новейшего времени. Характеристика основных видов исторических источников по истории Новейшего времени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14454" w:type="dxa"/>
            <w:gridSpan w:val="7"/>
          </w:tcPr>
          <w:p w:rsidR="00E80CF3" w:rsidRPr="00E80CF3" w:rsidRDefault="00E80CF3" w:rsidP="00E80CF3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E80CF3">
              <w:rPr>
                <w:rFonts w:ascii="Times New Roman" w:hAnsi="Times New Roman"/>
                <w:b/>
              </w:rPr>
              <w:t>Раздел I. Россия и мир в начале ХХ в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="00796AAE">
              <w:rPr>
                <w:rFonts w:ascii="Times New Roman" w:hAnsi="Times New Roman"/>
                <w:b/>
              </w:rPr>
              <w:t>11 ч.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  <w:r w:rsidRPr="00E80CF3">
              <w:rPr>
                <w:rFonts w:ascii="Times New Roman" w:hAnsi="Times New Roman"/>
                <w:b/>
              </w:rPr>
              <w:t>Воспитательные задачи:</w:t>
            </w:r>
          </w:p>
          <w:p w:rsidR="00796AAE" w:rsidRPr="00796AAE" w:rsidRDefault="00796AAE" w:rsidP="00796AAE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1.Сформировать мировоззрение,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  <w:p w:rsidR="00796AAE" w:rsidRPr="00796AAE" w:rsidRDefault="00796AAE" w:rsidP="00796AAE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2.Сформировать 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  <w:p w:rsidR="00E80CF3" w:rsidRPr="00E80CF3" w:rsidRDefault="00796AAE" w:rsidP="00796AAE">
            <w:pPr>
              <w:ind w:right="-1"/>
              <w:jc w:val="both"/>
              <w:rPr>
                <w:rFonts w:ascii="Times New Roman" w:hAnsi="Times New Roman"/>
                <w:b/>
              </w:rPr>
            </w:pPr>
            <w:r w:rsidRPr="00796AAE">
              <w:rPr>
                <w:rFonts w:ascii="Times New Roman" w:hAnsi="Times New Roman"/>
              </w:rPr>
              <w:t>3.Сформировать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80CF3" w:rsidRPr="00E80CF3" w:rsidTr="00E80CF3">
        <w:tc>
          <w:tcPr>
            <w:tcW w:w="704" w:type="dxa"/>
          </w:tcPr>
          <w:p w:rsidR="00E80CF3" w:rsidRPr="00796AAE" w:rsidRDefault="00E80CF3" w:rsidP="00796AAE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E80CF3" w:rsidRPr="00796AAE" w:rsidRDefault="00E80CF3" w:rsidP="00796AAE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796AAE" w:rsidRDefault="00E80CF3" w:rsidP="00796AAE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Научно-технический прогресс и новый этап индустриального развития</w:t>
            </w:r>
          </w:p>
        </w:tc>
        <w:tc>
          <w:tcPr>
            <w:tcW w:w="1016" w:type="dxa"/>
          </w:tcPr>
          <w:p w:rsidR="00E80CF3" w:rsidRPr="00796AAE" w:rsidRDefault="00E80CF3" w:rsidP="00796AAE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796AAE" w:rsidRDefault="00E80CF3" w:rsidP="00796AAE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Формирование представлений о сущности научно-технического прогресса и его влияния на социально-экономическое развитие</w:t>
            </w:r>
          </w:p>
        </w:tc>
        <w:tc>
          <w:tcPr>
            <w:tcW w:w="4252" w:type="dxa"/>
          </w:tcPr>
          <w:p w:rsidR="00E80CF3" w:rsidRPr="00796AAE" w:rsidRDefault="00E80CF3" w:rsidP="00796AAE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 xml:space="preserve">Восприятие и анализ информации, представленной учителем. Определение сущности научно-технического прогресса. Объяснение причин ускорения развития науки в ХХ в. Составление плана-перечисления достижений научно-технической мысли в первые десятилетия ХХ в. </w:t>
            </w:r>
            <w:r w:rsidRPr="00796AAE">
              <w:rPr>
                <w:rFonts w:ascii="Times New Roman" w:hAnsi="Times New Roman"/>
              </w:rPr>
              <w:lastRenderedPageBreak/>
              <w:t>Объяснение сущности и оценка последствий внедрения системы организации производства Ф.У. Тейлора. Формулирование обобщающего вывода о влияние научно-технического прогресса на социально-экономическое развитие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Модернизация в странах Европы, США и Японии</w:t>
            </w:r>
          </w:p>
        </w:tc>
        <w:tc>
          <w:tcPr>
            <w:tcW w:w="1016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 xml:space="preserve">Формирование представлений о </w:t>
            </w:r>
            <w:proofErr w:type="spellStart"/>
            <w:r w:rsidRPr="00796AAE">
              <w:rPr>
                <w:rFonts w:ascii="Times New Roman" w:hAnsi="Times New Roman"/>
              </w:rPr>
              <w:t>модернизационных</w:t>
            </w:r>
            <w:proofErr w:type="spellEnd"/>
            <w:r w:rsidRPr="00796AAE">
              <w:rPr>
                <w:rFonts w:ascii="Times New Roman" w:hAnsi="Times New Roman"/>
              </w:rPr>
              <w:t xml:space="preserve"> процессах начала ХХ в. в странах Европы, США и Японии</w:t>
            </w:r>
          </w:p>
        </w:tc>
        <w:tc>
          <w:tcPr>
            <w:tcW w:w="425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 xml:space="preserve">Выполнение заданий, направленных на диагностику и контроль знаний, полученных на предыдущем уроке. Анализ влияния модернизации производства на характер экономической жизни. Представление типологии монополий в наглядно символической форме (схема, таблица). Характеристика либерально-демократической модели отношений между государством и монополистическим капиталом. Анализ особенностей </w:t>
            </w:r>
            <w:proofErr w:type="spellStart"/>
            <w:r w:rsidRPr="00796AAE">
              <w:rPr>
                <w:rFonts w:ascii="Times New Roman" w:hAnsi="Times New Roman"/>
              </w:rPr>
              <w:t>модернизационных</w:t>
            </w:r>
            <w:proofErr w:type="spellEnd"/>
            <w:r w:rsidRPr="00796AAE">
              <w:rPr>
                <w:rFonts w:ascii="Times New Roman" w:hAnsi="Times New Roman"/>
              </w:rPr>
              <w:t xml:space="preserve"> процессов в Германии, Италии и Японии. Определение противоречий индустриального общества. Анализ и оценка процессов развития рабочего движения и становления социал-демократии в начале ХХ в.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  <w:lang w:val="en-US"/>
              </w:rPr>
            </w:pPr>
            <w:r w:rsidRPr="00796AAE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Россия на рубеже XIX – ХХ вв.</w:t>
            </w:r>
          </w:p>
        </w:tc>
        <w:tc>
          <w:tcPr>
            <w:tcW w:w="1016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 xml:space="preserve">Формирование общих представлений о территории, населении, особенностях политического и социально-экономического развития </w:t>
            </w:r>
            <w:r w:rsidRPr="00796AAE">
              <w:rPr>
                <w:rFonts w:ascii="Times New Roman" w:hAnsi="Times New Roman"/>
              </w:rPr>
              <w:lastRenderedPageBreak/>
              <w:t>Российской империи на рубеже веков</w:t>
            </w:r>
          </w:p>
        </w:tc>
        <w:tc>
          <w:tcPr>
            <w:tcW w:w="425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lastRenderedPageBreak/>
              <w:t xml:space="preserve">Формулирование цели и задач учебной и познавательной деятельности. Работа с исторической картой: характеристика территории и населения Российской империи. Анализ особенностей </w:t>
            </w:r>
            <w:r w:rsidRPr="00796AAE">
              <w:rPr>
                <w:rFonts w:ascii="Times New Roman" w:hAnsi="Times New Roman"/>
              </w:rPr>
              <w:lastRenderedPageBreak/>
              <w:t>российской модели экономической модернизации. Характеристика положения буржуазии и рабочего класса в России в начале ХХ в. Анализ экономической политики правительства Николая II в первое десятилетие ХХ в. Выявление противоречий и проблем аграрного сектора российской экономики. Оценка итогов экономического развития страны к 1914 г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Кризис империи: русско-японская война и революция 1905–1907 гг.</w:t>
            </w:r>
          </w:p>
        </w:tc>
        <w:tc>
          <w:tcPr>
            <w:tcW w:w="1016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Формирование представлений о предпосылках, причинах, ходе и итогах русско-японской войны и начального этапа революции 1905–1907 гг.</w:t>
            </w:r>
          </w:p>
        </w:tc>
        <w:tc>
          <w:tcPr>
            <w:tcW w:w="425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Восприятие и анализ информации, представленной учителем. Определение причин русско-японской войны. Формулирование вывода об итогах войны с Японией. Определение и оценка кризисных явлений в обществе накануне революции. Составление тезисного плана характеристики начального этапа революции 1905–1907 гг. Анализ текста Манифеста 17 октября 1905 г. Оценка исторического значения Манифеста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6</w:t>
            </w:r>
          </w:p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Политическая жизнь страны после Манифеста 17 октября 1905 г</w:t>
            </w:r>
          </w:p>
        </w:tc>
        <w:tc>
          <w:tcPr>
            <w:tcW w:w="1016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Формирование представлений о формировании политических партий в России и становлении российского парламентаризма в начале ХХ в.</w:t>
            </w:r>
          </w:p>
        </w:tc>
        <w:tc>
          <w:tcPr>
            <w:tcW w:w="425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 xml:space="preserve">Сравнительный анализ программ политических партий социалистического, либерального и консервативного направлений и представление результатов анализа в форме таблицы. Определение полномочий Государственной думы, Государственного совета, императора и </w:t>
            </w:r>
            <w:r w:rsidRPr="00796AAE">
              <w:rPr>
                <w:rFonts w:ascii="Times New Roman" w:hAnsi="Times New Roman"/>
              </w:rPr>
              <w:lastRenderedPageBreak/>
              <w:t xml:space="preserve">порядок принятия законов. Сравнение состава I и II Государственных дум. Оценка итогов развития российского парламентаризма к лету 1907 г. Объяснение причин и сущности </w:t>
            </w:r>
            <w:proofErr w:type="spellStart"/>
            <w:r w:rsidRPr="00796AAE">
              <w:rPr>
                <w:rFonts w:ascii="Times New Roman" w:hAnsi="Times New Roman"/>
              </w:rPr>
              <w:t>третьиюньского</w:t>
            </w:r>
            <w:proofErr w:type="spellEnd"/>
            <w:r w:rsidRPr="00796AAE">
              <w:rPr>
                <w:rFonts w:ascii="Times New Roman" w:hAnsi="Times New Roman"/>
              </w:rPr>
              <w:t xml:space="preserve"> государственного переворота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Третьеиюньская монархия и реформы П.А. Столыпина</w:t>
            </w:r>
          </w:p>
        </w:tc>
        <w:tc>
          <w:tcPr>
            <w:tcW w:w="1016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Формирование представлений о борьбе правительства с революционным движением и оппозицией; реформах П.А. Столыпина и их итогах</w:t>
            </w:r>
          </w:p>
        </w:tc>
        <w:tc>
          <w:tcPr>
            <w:tcW w:w="425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 xml:space="preserve">Определение задач учебной и познавательной деятельности в соответствии с заявленной целью. Оценка методов борьбы с революционным движением и оппозицией. Анализ состава III Государственной думы. Составление развёрнутого плана характеристики программы и исторических условий проведения реформ П.А. Столыпина. Оценка итогов </w:t>
            </w:r>
            <w:proofErr w:type="spellStart"/>
            <w:r w:rsidRPr="00796AAE">
              <w:rPr>
                <w:rFonts w:ascii="Times New Roman" w:hAnsi="Times New Roman"/>
              </w:rPr>
              <w:t>Столыпинских</w:t>
            </w:r>
            <w:proofErr w:type="spellEnd"/>
            <w:r w:rsidRPr="00796AAE">
              <w:rPr>
                <w:rFonts w:ascii="Times New Roman" w:hAnsi="Times New Roman"/>
              </w:rPr>
              <w:t xml:space="preserve"> реформ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Культура России в конце XIX — начале ХХ в.</w:t>
            </w:r>
          </w:p>
        </w:tc>
        <w:tc>
          <w:tcPr>
            <w:tcW w:w="1016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Формирование представлений о культурном развитии России в конце XIX — начале ХХ в.</w:t>
            </w:r>
          </w:p>
        </w:tc>
        <w:tc>
          <w:tcPr>
            <w:tcW w:w="425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 xml:space="preserve">Определение цели, задач, алгоритма учебной и познавательной деятельности. Разделение класса на группы, характеризующие различные области культуры России в конце XIX — начале ХХ в. Распределение функций между членами каждой группы. Выбор формы, подбор материала и составление тезисного плана выступления каждой группы. Выступление представителей каждой группы перед классом. Определение критериев оценки деятельности каждой группы. Выявление затруднений и </w:t>
            </w:r>
            <w:r w:rsidRPr="00796AAE">
              <w:rPr>
                <w:rFonts w:ascii="Times New Roman" w:hAnsi="Times New Roman"/>
              </w:rPr>
              <w:lastRenderedPageBreak/>
              <w:t>ошибок в своей деятельности, обсуждение способов их преодоления в будущем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Колониализм и обострение противоречий мирового развития в начале ХХ в.</w:t>
            </w:r>
          </w:p>
        </w:tc>
        <w:tc>
          <w:tcPr>
            <w:tcW w:w="1016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Формирование представлений об общих чертах и особенностях колониальной политики ведущих мировых держав, а также о противоречиях мирового развития в начале ХХ в.</w:t>
            </w:r>
          </w:p>
        </w:tc>
        <w:tc>
          <w:tcPr>
            <w:tcW w:w="425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Восприятие и анализ информации, сообщаемой учителем, и текста учебника. Работа с исторической картой: характеристика процесса колонизации Африки в начале ХХ в. Сравнительный анализ колониальной политики Великобритании, Франции, Германии, Японии и США. Объяснение причин и сущности мировых экономических кризисов первой половины ХХ в. Анализ международных противоречий начала ХХ в. Составление хронологии военных конфликтов и создания военных блоков накануне мировой войны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Пути развития стран Азии, Африки и Латинской Америки</w:t>
            </w:r>
          </w:p>
        </w:tc>
        <w:tc>
          <w:tcPr>
            <w:tcW w:w="1016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Формирование представлений об общих чертах и особенностях колониальной политики ведущих мировых держав, а также о противоречиях мирового развития в начале ХХ в.</w:t>
            </w:r>
          </w:p>
        </w:tc>
        <w:tc>
          <w:tcPr>
            <w:tcW w:w="4252" w:type="dxa"/>
          </w:tcPr>
          <w:p w:rsidR="00E80CF3" w:rsidRPr="00796AAE" w:rsidRDefault="00796AAE" w:rsidP="00E80CF3">
            <w:pPr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80CF3" w:rsidRPr="00796AAE">
              <w:rPr>
                <w:rFonts w:ascii="Times New Roman" w:hAnsi="Times New Roman"/>
              </w:rPr>
              <w:t xml:space="preserve">ыполнение заданий, направленных на диагностику и контроль знаний, полученных на предыдущем уроке. Анализ текста учебника. Определение последствий колониализма для колоний и зависимых стран, представление результатов работы в форме таблицы. Систематизация информации об антиколониальных движениях в странах Востока в начале ХХ в. в форме опорного конспекта или таблицы. Характеристика </w:t>
            </w:r>
            <w:r w:rsidR="00E80CF3" w:rsidRPr="00796AAE">
              <w:rPr>
                <w:rFonts w:ascii="Times New Roman" w:hAnsi="Times New Roman"/>
              </w:rPr>
              <w:lastRenderedPageBreak/>
              <w:t>особенностей развития государств Латинской Америки в начале ХХ в.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Первая мировая война</w:t>
            </w:r>
          </w:p>
        </w:tc>
        <w:tc>
          <w:tcPr>
            <w:tcW w:w="1016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Формирование представлений о причинах, ходе, итогах Первой мировой войны</w:t>
            </w:r>
          </w:p>
        </w:tc>
        <w:tc>
          <w:tcPr>
            <w:tcW w:w="425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Определение цели, задач, алгоритма учебной и познавательной деятельности. Объяснение причин и определение характера Первой мировой войны. Работа с исторической картой: определение районов основных боёв, смещения линии фронтов, мест крупнейших сражений. Анализ положения противоборствующих сторон на каждом из этапов войны. Обсуждение проблемы «Война и общество». Формулирование вывода об итогах Первой мировой войны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Обобщающее повторение по теме «Россия и мир в начале ХХ в.»</w:t>
            </w:r>
          </w:p>
        </w:tc>
        <w:tc>
          <w:tcPr>
            <w:tcW w:w="1016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Обобщение, систематизация и осуществление контроля знаний обучающихся, закрепление умений выполнять учебные действия</w:t>
            </w:r>
          </w:p>
        </w:tc>
        <w:tc>
          <w:tcPr>
            <w:tcW w:w="425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 xml:space="preserve">Систематизация и обобщение исторического материала. Объяснение значения основных понятий темы. Работа с исторической картой, текстами исторических источников и дополнительных материалов. Выполнение контрольных работ, </w:t>
            </w:r>
            <w:proofErr w:type="spellStart"/>
            <w:r w:rsidRPr="00796AAE">
              <w:rPr>
                <w:rFonts w:ascii="Times New Roman" w:hAnsi="Times New Roman"/>
              </w:rPr>
              <w:t>разноуровневых</w:t>
            </w:r>
            <w:proofErr w:type="spellEnd"/>
            <w:r w:rsidRPr="00796AAE">
              <w:rPr>
                <w:rFonts w:ascii="Times New Roman" w:hAnsi="Times New Roman"/>
              </w:rPr>
              <w:t xml:space="preserve"> тестовых заданий. Выступления с докладами, презентациями по тематике раздела, защита проектов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14454" w:type="dxa"/>
            <w:gridSpan w:val="7"/>
          </w:tcPr>
          <w:p w:rsidR="00E80CF3" w:rsidRPr="00E80CF3" w:rsidRDefault="00E80CF3" w:rsidP="00796AAE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E80CF3">
              <w:rPr>
                <w:rFonts w:ascii="Times New Roman" w:hAnsi="Times New Roman"/>
                <w:b/>
              </w:rPr>
              <w:t>Раздел II. Россия и мир между двумя мировыми войны</w:t>
            </w:r>
            <w:r w:rsidR="004B2A13">
              <w:rPr>
                <w:rFonts w:ascii="Times New Roman" w:hAnsi="Times New Roman"/>
                <w:b/>
              </w:rPr>
              <w:t xml:space="preserve"> (15 ч.)</w:t>
            </w:r>
          </w:p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  <w:r w:rsidRPr="00E80CF3">
              <w:rPr>
                <w:rFonts w:ascii="Times New Roman" w:hAnsi="Times New Roman"/>
                <w:b/>
              </w:rPr>
              <w:t>Воспитательные задачи:</w:t>
            </w:r>
          </w:p>
          <w:p w:rsidR="00796AAE" w:rsidRPr="00796AAE" w:rsidRDefault="00796AAE" w:rsidP="00796AAE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1. Сформировать мировоззрение, соответствующего современному уровню развития науки и общественной практики, основанного на диалоге</w:t>
            </w:r>
          </w:p>
          <w:p w:rsidR="00796AAE" w:rsidRPr="00796AAE" w:rsidRDefault="00796AAE" w:rsidP="00796AAE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культур, а также различных форм общественного сознания, осознание своего места в поликультурном мире</w:t>
            </w:r>
          </w:p>
          <w:p w:rsidR="00796AAE" w:rsidRPr="00796AAE" w:rsidRDefault="00796AAE" w:rsidP="00796AAE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lastRenderedPageBreak/>
              <w:t>2. Сформировать 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  <w:p w:rsidR="00E80CF3" w:rsidRPr="00796AAE" w:rsidRDefault="00796AAE" w:rsidP="00796AAE">
            <w:pPr>
              <w:ind w:right="-1"/>
              <w:jc w:val="both"/>
              <w:rPr>
                <w:rFonts w:ascii="Times New Roman" w:hAnsi="Times New Roman"/>
              </w:rPr>
            </w:pPr>
            <w:proofErr w:type="gramStart"/>
            <w:r w:rsidRPr="00796AAE">
              <w:rPr>
                <w:rFonts w:ascii="Times New Roman" w:hAnsi="Times New Roman"/>
              </w:rPr>
              <w:t>3.Сформировать  толерантное</w:t>
            </w:r>
            <w:proofErr w:type="gramEnd"/>
            <w:r w:rsidRPr="00796AAE">
              <w:rPr>
                <w:rFonts w:ascii="Times New Roman" w:hAnsi="Times New Roman"/>
              </w:rPr>
              <w:t xml:space="preserve"> сознание и поведение в поликультурном мире, готовность и способность вести диалог с другими людьми, достигать в нем</w:t>
            </w:r>
            <w:r w:rsidR="004B2A13">
              <w:rPr>
                <w:rFonts w:ascii="Times New Roman" w:hAnsi="Times New Roman"/>
              </w:rPr>
              <w:t xml:space="preserve"> </w:t>
            </w:r>
            <w:r w:rsidRPr="00796AAE">
              <w:rPr>
                <w:rFonts w:ascii="Times New Roman" w:hAnsi="Times New Roman"/>
              </w:rPr>
              <w:t>взаимопонимания, находить общие цели и сотрудничать для их достижения</w:t>
            </w:r>
          </w:p>
        </w:tc>
      </w:tr>
      <w:tr w:rsidR="00E80CF3" w:rsidRPr="00E80CF3" w:rsidTr="00E80CF3">
        <w:tc>
          <w:tcPr>
            <w:tcW w:w="704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99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Февральская революция в России 1917 г</w:t>
            </w:r>
          </w:p>
        </w:tc>
        <w:tc>
          <w:tcPr>
            <w:tcW w:w="1016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Формирование представлений о причинах, ходе и итогах Февральской революции 1917 г.; социально-политическом развитии России весной – летом 1917 г.</w:t>
            </w:r>
          </w:p>
        </w:tc>
        <w:tc>
          <w:tcPr>
            <w:tcW w:w="425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 xml:space="preserve">Восприятие и анализ информации, сообщаемой учителем, и текста учебника. Определение предпосылок и причин Февральской революции 1917 г. Сравнительный анализ кризисов Временного правительства. Характеристика позиции по отношению к революции и Временному правительству, деятельности большевиков весной – летом 1917 г. Объяснение причин </w:t>
            </w:r>
            <w:proofErr w:type="spellStart"/>
            <w:r w:rsidRPr="00796AAE">
              <w:rPr>
                <w:rFonts w:ascii="Times New Roman" w:hAnsi="Times New Roman"/>
              </w:rPr>
              <w:t>корниловского</w:t>
            </w:r>
            <w:proofErr w:type="spellEnd"/>
            <w:r w:rsidRPr="00796AAE">
              <w:rPr>
                <w:rFonts w:ascii="Times New Roman" w:hAnsi="Times New Roman"/>
              </w:rPr>
              <w:t xml:space="preserve"> мятежа, оценка его последствий. Обсуждение вопроса о достижениях и провалах Февральской революции 1917 г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Переход власти к партии большевиков</w:t>
            </w:r>
          </w:p>
        </w:tc>
        <w:tc>
          <w:tcPr>
            <w:tcW w:w="1016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796AAE" w:rsidRDefault="00796AAE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Формирование представлений о ходе Гражданской войны в России, политике основных противоборствующих сил</w:t>
            </w:r>
          </w:p>
        </w:tc>
        <w:tc>
          <w:tcPr>
            <w:tcW w:w="4252" w:type="dxa"/>
          </w:tcPr>
          <w:p w:rsidR="00796AAE" w:rsidRPr="00796AAE" w:rsidRDefault="00796AAE" w:rsidP="00796AAE">
            <w:pPr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вести дис</w:t>
            </w:r>
            <w:r w:rsidRPr="00796AAE">
              <w:rPr>
                <w:rFonts w:ascii="Times New Roman" w:hAnsi="Times New Roman"/>
              </w:rPr>
              <w:t xml:space="preserve">куссию о граждан </w:t>
            </w:r>
            <w:proofErr w:type="spellStart"/>
            <w:r w:rsidRPr="00796AAE">
              <w:rPr>
                <w:rFonts w:ascii="Times New Roman" w:hAnsi="Times New Roman"/>
              </w:rPr>
              <w:t>ской</w:t>
            </w:r>
            <w:proofErr w:type="spellEnd"/>
            <w:r w:rsidRPr="00796AAE">
              <w:rPr>
                <w:rFonts w:ascii="Times New Roman" w:hAnsi="Times New Roman"/>
              </w:rPr>
              <w:t xml:space="preserve"> войне</w:t>
            </w:r>
          </w:p>
          <w:p w:rsidR="00E80CF3" w:rsidRPr="00796AAE" w:rsidRDefault="00796AAE" w:rsidP="00796AAE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Выполнение заданий, направленных на диагностику и контроль знаний, полученных на предыдущем уроке. Определение спектра противоборствующих сил Гражданской войны.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Гражданская война и интервенция</w:t>
            </w:r>
          </w:p>
        </w:tc>
        <w:tc>
          <w:tcPr>
            <w:tcW w:w="1016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Формирование представлений о ходе Гражданской войны в России, политике основных противоборствующих сил</w:t>
            </w:r>
          </w:p>
        </w:tc>
        <w:tc>
          <w:tcPr>
            <w:tcW w:w="425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У</w:t>
            </w:r>
            <w:r w:rsidR="00796AAE">
              <w:rPr>
                <w:rFonts w:ascii="Times New Roman" w:hAnsi="Times New Roman"/>
              </w:rPr>
              <w:t>мение вести дис</w:t>
            </w:r>
            <w:r w:rsidRPr="00796AAE">
              <w:rPr>
                <w:rFonts w:ascii="Times New Roman" w:hAnsi="Times New Roman"/>
              </w:rPr>
              <w:t xml:space="preserve">куссию о граждан </w:t>
            </w:r>
            <w:proofErr w:type="spellStart"/>
            <w:r w:rsidRPr="00796AAE">
              <w:rPr>
                <w:rFonts w:ascii="Times New Roman" w:hAnsi="Times New Roman"/>
              </w:rPr>
              <w:t>ской</w:t>
            </w:r>
            <w:proofErr w:type="spellEnd"/>
            <w:r w:rsidRPr="00796AAE">
              <w:rPr>
                <w:rFonts w:ascii="Times New Roman" w:hAnsi="Times New Roman"/>
              </w:rPr>
              <w:t xml:space="preserve"> войне</w:t>
            </w:r>
          </w:p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 xml:space="preserve">Выполнение заданий, направленных на диагностику и контроль знаний, полученных на предыдущем уроке. </w:t>
            </w:r>
            <w:r w:rsidRPr="00796AAE">
              <w:rPr>
                <w:rFonts w:ascii="Times New Roman" w:hAnsi="Times New Roman"/>
              </w:rPr>
              <w:lastRenderedPageBreak/>
              <w:t xml:space="preserve">Определение спектра противоборствующих сил Гражданской войны. Составление развёрнутого плана характеристики этапов Гражданской войны. </w:t>
            </w:r>
            <w:r w:rsidR="00796AAE">
              <w:rPr>
                <w:rFonts w:ascii="Times New Roman" w:hAnsi="Times New Roman"/>
              </w:rPr>
              <w:t>Ф</w:t>
            </w:r>
            <w:r w:rsidRPr="00796AAE">
              <w:rPr>
                <w:rFonts w:ascii="Times New Roman" w:hAnsi="Times New Roman"/>
              </w:rPr>
              <w:t>ормирование умений писать лекцию на основе различных источников</w:t>
            </w:r>
          </w:p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-</w:t>
            </w:r>
            <w:proofErr w:type="gramStart"/>
            <w:r w:rsidRPr="00796AAE">
              <w:rPr>
                <w:rFonts w:ascii="Times New Roman" w:hAnsi="Times New Roman"/>
              </w:rPr>
              <w:t>умение  подготовить</w:t>
            </w:r>
            <w:proofErr w:type="gramEnd"/>
            <w:r w:rsidRPr="00796AAE">
              <w:rPr>
                <w:rFonts w:ascii="Times New Roman" w:hAnsi="Times New Roman"/>
              </w:rPr>
              <w:t xml:space="preserve"> рефераты и презентации по теме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Завершение Гражданской войны и образование СССР</w:t>
            </w:r>
          </w:p>
        </w:tc>
        <w:tc>
          <w:tcPr>
            <w:tcW w:w="1016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Формирование представлений о ходе Гражданской войны в России, политике основных противоборствующих сил</w:t>
            </w:r>
          </w:p>
        </w:tc>
        <w:tc>
          <w:tcPr>
            <w:tcW w:w="425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У</w:t>
            </w:r>
            <w:r w:rsidR="00796AAE">
              <w:rPr>
                <w:rFonts w:ascii="Times New Roman" w:hAnsi="Times New Roman"/>
              </w:rPr>
              <w:t>мение вести дис</w:t>
            </w:r>
            <w:r w:rsidRPr="00796AAE">
              <w:rPr>
                <w:rFonts w:ascii="Times New Roman" w:hAnsi="Times New Roman"/>
              </w:rPr>
              <w:t xml:space="preserve">куссию о граждан </w:t>
            </w:r>
            <w:proofErr w:type="spellStart"/>
            <w:r w:rsidRPr="00796AAE">
              <w:rPr>
                <w:rFonts w:ascii="Times New Roman" w:hAnsi="Times New Roman"/>
              </w:rPr>
              <w:t>ской</w:t>
            </w:r>
            <w:proofErr w:type="spellEnd"/>
            <w:r w:rsidRPr="00796AAE">
              <w:rPr>
                <w:rFonts w:ascii="Times New Roman" w:hAnsi="Times New Roman"/>
              </w:rPr>
              <w:t xml:space="preserve"> войне</w:t>
            </w:r>
          </w:p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 xml:space="preserve">-Выполнение заданий, направленных на диагностику и контроль знаний, полученных на предыдущем уроке. Определение спектра противоборствующих сил Гражданской войны. Составление развёрнутого плана характеристики </w:t>
            </w:r>
            <w:r w:rsidR="00796AAE">
              <w:rPr>
                <w:rFonts w:ascii="Times New Roman" w:hAnsi="Times New Roman"/>
              </w:rPr>
              <w:t>этапов Гражданской войны. Ф</w:t>
            </w:r>
            <w:r w:rsidRPr="00796AAE">
              <w:rPr>
                <w:rFonts w:ascii="Times New Roman" w:hAnsi="Times New Roman"/>
              </w:rPr>
              <w:t>ормирование умений писать лекцию на основе раз</w:t>
            </w:r>
          </w:p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личных источников</w:t>
            </w:r>
          </w:p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-</w:t>
            </w:r>
            <w:proofErr w:type="gramStart"/>
            <w:r w:rsidRPr="00796AAE">
              <w:rPr>
                <w:rFonts w:ascii="Times New Roman" w:hAnsi="Times New Roman"/>
              </w:rPr>
              <w:t>умение  подготовить</w:t>
            </w:r>
            <w:proofErr w:type="gramEnd"/>
            <w:r w:rsidRPr="00796AAE">
              <w:rPr>
                <w:rFonts w:ascii="Times New Roman" w:hAnsi="Times New Roman"/>
              </w:rPr>
              <w:t xml:space="preserve"> рефераты и презентации по теме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От военного коммунизма к нэпу</w:t>
            </w:r>
          </w:p>
        </w:tc>
        <w:tc>
          <w:tcPr>
            <w:tcW w:w="1016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Формирование представлений о причинах отказа от политики военного коммунизма, сущности и итогах нэпа</w:t>
            </w:r>
          </w:p>
        </w:tc>
        <w:tc>
          <w:tcPr>
            <w:tcW w:w="425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 xml:space="preserve">Определение цели, задач, алгоритма учебной и познавательной деятельности. Восприятие и анализ информации, сообщаемой учителем, и учебника. Характеристика экономического и политического положения страны после Гражданской войны и интервенции. Объяснение </w:t>
            </w:r>
            <w:r w:rsidRPr="00796AAE">
              <w:rPr>
                <w:rFonts w:ascii="Times New Roman" w:hAnsi="Times New Roman"/>
              </w:rPr>
              <w:lastRenderedPageBreak/>
              <w:t>причин отказа от политики военного коммунизма. Составление тезисного плана характеристики новой экономической политики. Оценка итогов нэпа. Выявление противоречий нэпа. Объяснение причин и особенностей политических репрессий в годы нэпа. Определение причин свёртывания нэпа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Культура страны Советов в 1917— 1922 гг.</w:t>
            </w:r>
          </w:p>
        </w:tc>
        <w:tc>
          <w:tcPr>
            <w:tcW w:w="1016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 xml:space="preserve">Формирование представлений о культурном развитии Советской России в 1917– 1922 гг. </w:t>
            </w:r>
          </w:p>
        </w:tc>
        <w:tc>
          <w:tcPr>
            <w:tcW w:w="425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Выполнение заданий, направленных на диагностику и контроль знаний, полученных на предыдущем уроке. Обсуждение вопроса о влиянии революционных событий, Гражданской войны и установления советской власти на духовную культуру России. Характеристика политики большевиков в области культуры в 1917–1922 гг. Выявление основных тенденций развития художественной культуры в 1920-е гг. Оценка значения развития зрелищных искусств и спортивного движения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Советская модернизация экономики и культурная революция</w:t>
            </w:r>
          </w:p>
        </w:tc>
        <w:tc>
          <w:tcPr>
            <w:tcW w:w="1016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Формирование представлений о сущности, методах проведения, результатах коллективизации, индустриализации и культурной революции в СССР</w:t>
            </w:r>
          </w:p>
        </w:tc>
        <w:tc>
          <w:tcPr>
            <w:tcW w:w="425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Восприятие и анализ информации, представленной учителем. Определение задач модернизации советской экономики. Оценка средств и методов осуществления коллективизации и индустриализации. Представление достижений и издержек модернизации в СССР в наглядно</w:t>
            </w:r>
            <w:r w:rsidR="00796AAE">
              <w:rPr>
                <w:rFonts w:ascii="Times New Roman" w:hAnsi="Times New Roman"/>
              </w:rPr>
              <w:t>-</w:t>
            </w:r>
            <w:r w:rsidRPr="00796AAE">
              <w:rPr>
                <w:rFonts w:ascii="Times New Roman" w:hAnsi="Times New Roman"/>
              </w:rPr>
              <w:t xml:space="preserve">символической форме (таблица, </w:t>
            </w:r>
            <w:r w:rsidRPr="00796AAE">
              <w:rPr>
                <w:rFonts w:ascii="Times New Roman" w:hAnsi="Times New Roman"/>
              </w:rPr>
              <w:lastRenderedPageBreak/>
              <w:t>схема). Раскрытие сущности культурной революции. Характеристика развития советской науки в 1930-е гг. Выявление особенностей физкультурного движения 1930-х гг.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Важнейшие стройки первых пятилеток (тема 11 географического практикума 9-11 класса XX-начало XXI вв.)</w:t>
            </w:r>
          </w:p>
        </w:tc>
        <w:tc>
          <w:tcPr>
            <w:tcW w:w="1016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Закрепление представлений о сущности, методах проведения, результатах коллективизации, индустриализации и культурной революции в СССР</w:t>
            </w:r>
          </w:p>
        </w:tc>
        <w:tc>
          <w:tcPr>
            <w:tcW w:w="425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Применение на практике умений работать с исторической картой-схемой, с письменными историческими источниками / научными исследованиями о данном периоде, анализировать информацию. Работа с учебным текстом про индустриализацию – заполнение пропусков с помощью карты. Определение места и названия стройки первых пятилеток с помощью художественных текстов. Выполнение заданий, направленных на диагностику и контроль знаний, полученных на предыдущем уроке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Культ личности И.В. Сталина, массовые репрессии и политическая система СССР</w:t>
            </w:r>
          </w:p>
        </w:tc>
        <w:tc>
          <w:tcPr>
            <w:tcW w:w="1016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Формирование представлений об особенностях сталинской системы управления; масштабе и характере репрессий 1930-х г</w:t>
            </w:r>
          </w:p>
        </w:tc>
        <w:tc>
          <w:tcPr>
            <w:tcW w:w="425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 xml:space="preserve">Формулирование задач учебной и познавательной деятельности в соответствии с заявленной целью. Определение причин возвышения И.В. Сталина и оценка его методов внутрипартийной борьбы. Раскрытие сущности концепции «построения социализма в одной, отдельно взятой стране». Определение предпосылок, характера и целей репрессий 1930-х гг. Характеристика репрессивного </w:t>
            </w:r>
            <w:r w:rsidRPr="00796AAE">
              <w:rPr>
                <w:rFonts w:ascii="Times New Roman" w:hAnsi="Times New Roman"/>
              </w:rPr>
              <w:lastRenderedPageBreak/>
              <w:t>аппарата и положения заключённых в СССР. Оценка итогов репрессивной политики 1930-х гг. Анализ основных положений Конституции 1936 г.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 xml:space="preserve">Культура и искусство СССР в </w:t>
            </w:r>
            <w:proofErr w:type="spellStart"/>
            <w:r w:rsidRPr="00796AAE">
              <w:rPr>
                <w:rFonts w:ascii="Times New Roman" w:hAnsi="Times New Roman"/>
              </w:rPr>
              <w:t>межвоенные</w:t>
            </w:r>
            <w:proofErr w:type="spellEnd"/>
            <w:r w:rsidRPr="00796AA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016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 xml:space="preserve">Формирование представлений о развитии культуры и искусства в </w:t>
            </w:r>
            <w:proofErr w:type="spellStart"/>
            <w:r w:rsidRPr="00796AAE">
              <w:rPr>
                <w:rFonts w:ascii="Times New Roman" w:hAnsi="Times New Roman"/>
              </w:rPr>
              <w:t>межвоенные</w:t>
            </w:r>
            <w:proofErr w:type="spellEnd"/>
            <w:r w:rsidRPr="00796AA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425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 xml:space="preserve">Выполнение заданий, направленных на диагностику и контроль знаний, полученных на предыдущем уроке. Определение цели, задач, алгоритма учебной и познавательной деятельности. Раскрытие сущности метода социалистического реализма в искусстве. Определение роли официальной идеологии и пропаганды в воспитании молодёжи. Характеристика системы воспитания «нового человека». Подготовка сообщений и презентаций о развитии искусства и архитектуры в СССР в 1930-е гг. Определение общих тенденций и характерных черт культурного развития советского общества в </w:t>
            </w:r>
            <w:proofErr w:type="spellStart"/>
            <w:r w:rsidRPr="00796AAE">
              <w:rPr>
                <w:rFonts w:ascii="Times New Roman" w:hAnsi="Times New Roman"/>
              </w:rPr>
              <w:t>межвоенные</w:t>
            </w:r>
            <w:proofErr w:type="spellEnd"/>
            <w:r w:rsidRPr="00796AA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Экономическое и политическое развитие Западной Европы и Америки после Первой мировой войны</w:t>
            </w:r>
          </w:p>
        </w:tc>
        <w:tc>
          <w:tcPr>
            <w:tcW w:w="1016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Формирование представлений о путях развития европейских стран и США после Первой мировой войны; причинах возникновения и сущности фашизма</w:t>
            </w:r>
          </w:p>
        </w:tc>
        <w:tc>
          <w:tcPr>
            <w:tcW w:w="425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 xml:space="preserve">Восприятие и анализ информации, представленной учителем, и текста учебника. Сравнительный анализ экономического и политического положения США и западноевропейских стран после Первой мировой войны и определение задач их развития. Раскрытие причин экономического кризиса 1929–1932 гг. Оценка «нового курса» Ф.Д. Рузвельта </w:t>
            </w:r>
            <w:r w:rsidRPr="00796AAE">
              <w:rPr>
                <w:rFonts w:ascii="Times New Roman" w:hAnsi="Times New Roman"/>
              </w:rPr>
              <w:lastRenderedPageBreak/>
              <w:t xml:space="preserve">и теории Дж. </w:t>
            </w:r>
            <w:proofErr w:type="spellStart"/>
            <w:r w:rsidRPr="00796AAE">
              <w:rPr>
                <w:rFonts w:ascii="Times New Roman" w:hAnsi="Times New Roman"/>
              </w:rPr>
              <w:t>Кейнса</w:t>
            </w:r>
            <w:proofErr w:type="spellEnd"/>
            <w:r w:rsidRPr="00796AAE">
              <w:rPr>
                <w:rFonts w:ascii="Times New Roman" w:hAnsi="Times New Roman"/>
              </w:rPr>
              <w:t xml:space="preserve"> с точки зрения эффективности преодоления «великого кризиса». Выявление характерных черт развития Англии, Франции и стран Скандинавского полуострова в 1920–1930-е гг. Объяснение причин и анализ итогов раскола социал-демократического движения. Определение предпосылок возникновения фашизма в Европе и его сущности. Составление развёрнутой характеристики фашистских режимов Б. Муссолини и А. Гитлера 34 Ослабление колониальных империй (§ 21) Комбинированный урок Формирование представлений о послевоенной колониальной политике ведущих мировых держав; об общих чертах и особенностях антиколониальных движений в странах Азии и Африки в </w:t>
            </w:r>
            <w:proofErr w:type="spellStart"/>
            <w:r w:rsidRPr="00796AAE">
              <w:rPr>
                <w:rFonts w:ascii="Times New Roman" w:hAnsi="Times New Roman"/>
              </w:rPr>
              <w:t>межвоенный</w:t>
            </w:r>
            <w:proofErr w:type="spellEnd"/>
            <w:r w:rsidRPr="00796AAE">
              <w:rPr>
                <w:rFonts w:ascii="Times New Roman" w:hAnsi="Times New Roman"/>
              </w:rPr>
              <w:t xml:space="preserve"> период 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Ослабление колониальных империй</w:t>
            </w:r>
          </w:p>
        </w:tc>
        <w:tc>
          <w:tcPr>
            <w:tcW w:w="1016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 xml:space="preserve">Формирование представлений о послевоенной колониальной политике ведущих мировых держав; об общих чертах и особенностях антиколониальных движений в странах Азии и Африки в </w:t>
            </w:r>
            <w:proofErr w:type="spellStart"/>
            <w:r w:rsidRPr="00796AAE">
              <w:rPr>
                <w:rFonts w:ascii="Times New Roman" w:hAnsi="Times New Roman"/>
              </w:rPr>
              <w:t>межвоенный</w:t>
            </w:r>
            <w:proofErr w:type="spellEnd"/>
            <w:r w:rsidRPr="00796AAE">
              <w:rPr>
                <w:rFonts w:ascii="Times New Roman" w:hAnsi="Times New Roman"/>
              </w:rPr>
              <w:t xml:space="preserve"> период</w:t>
            </w:r>
          </w:p>
        </w:tc>
        <w:tc>
          <w:tcPr>
            <w:tcW w:w="425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 xml:space="preserve">Выполнение заданий, направленных на диагностику и контроль знаний, полученных на предыдущем уроке. Формулирование задач учебной и познавательной деятельности в соответствии с заявленной целью. Характеристика послевоенной колониальной политики. Выявление общих черт и особенностей антиколониальных движений в странах Азии и Африки. Объяснение причин </w:t>
            </w:r>
            <w:r w:rsidRPr="00796AAE">
              <w:rPr>
                <w:rFonts w:ascii="Times New Roman" w:hAnsi="Times New Roman"/>
              </w:rPr>
              <w:lastRenderedPageBreak/>
              <w:t xml:space="preserve">революции в Китае. Представление информации о гражданской войне в Китае в наглядно-символической форме (таблица, опорный конспект). Определение роли Советской России в развитии антиколониального и революционного движений в странах Азии и Африки в </w:t>
            </w:r>
            <w:proofErr w:type="spellStart"/>
            <w:r w:rsidRPr="00796AAE">
              <w:rPr>
                <w:rFonts w:ascii="Times New Roman" w:hAnsi="Times New Roman"/>
              </w:rPr>
              <w:t>межвоенный</w:t>
            </w:r>
            <w:proofErr w:type="spellEnd"/>
            <w:r w:rsidRPr="00796AAE">
              <w:rPr>
                <w:rFonts w:ascii="Times New Roman" w:hAnsi="Times New Roman"/>
              </w:rPr>
              <w:t xml:space="preserve"> период 35 Международные отношения между двумя мировыми войнами (§ 22) Комбинированный урок Формирование представлений о развитии международных отношений в </w:t>
            </w:r>
            <w:proofErr w:type="spellStart"/>
            <w:r w:rsidRPr="00796AAE">
              <w:rPr>
                <w:rFonts w:ascii="Times New Roman" w:hAnsi="Times New Roman"/>
              </w:rPr>
              <w:t>межвоенный</w:t>
            </w:r>
            <w:proofErr w:type="spellEnd"/>
            <w:r w:rsidRPr="00796AAE">
              <w:rPr>
                <w:rFonts w:ascii="Times New Roman" w:hAnsi="Times New Roman"/>
              </w:rPr>
              <w:t xml:space="preserve"> период Выполнение заданий, направленных на диагностику и контроль знаний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Международные отношения между двумя мировыми войнами</w:t>
            </w:r>
          </w:p>
        </w:tc>
        <w:tc>
          <w:tcPr>
            <w:tcW w:w="1016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 xml:space="preserve">Закрепление представлений о развитии международных отношений в </w:t>
            </w:r>
            <w:proofErr w:type="spellStart"/>
            <w:r w:rsidRPr="00796AAE">
              <w:rPr>
                <w:rFonts w:ascii="Times New Roman" w:hAnsi="Times New Roman"/>
              </w:rPr>
              <w:t>межвоенный</w:t>
            </w:r>
            <w:proofErr w:type="spellEnd"/>
            <w:r w:rsidRPr="00796AAE">
              <w:rPr>
                <w:rFonts w:ascii="Times New Roman" w:hAnsi="Times New Roman"/>
              </w:rPr>
              <w:t xml:space="preserve"> период</w:t>
            </w:r>
          </w:p>
        </w:tc>
        <w:tc>
          <w:tcPr>
            <w:tcW w:w="425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 xml:space="preserve">Применение на практике умений работать с исторической картой-схемой / политической, с письменными историческими источниками / научными исследованиями о данном периоде, анализировать информацию. Определение легенды карты. Работа с фрагментами документов о внешней политике СССР в 1920- е гг. – соотнесение информации из них с условными обозначениями на карте. Работа с фрагментами документов о внешней политике СССР в 1930-е гг. – соотнесение информации из них с условными обозначениями на карте. Работа с художественным текстом и </w:t>
            </w:r>
            <w:r w:rsidRPr="00796AAE">
              <w:rPr>
                <w:rFonts w:ascii="Times New Roman" w:hAnsi="Times New Roman"/>
              </w:rPr>
              <w:lastRenderedPageBreak/>
              <w:t>текстом воспоминаний о конфликтах с Японией – учителя) вставка пропущенных слов. Работа с текстом дипломатических договоров – определение названия, год подписания, участников. Выполнение заданий, направленных на диагностику и контроль знаний, полученных на предыдущем уроке 37 Духовная жизнь и развитие мировой культуры в первой половине XX в. (§ 23) Урок применения новых знаний и освоенных учебных действий Формирование представлений о развитии мировой культуры в первой половине ХХ в. Определение цели, задач, алгоритма учебной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26</w:t>
            </w:r>
          </w:p>
        </w:tc>
        <w:tc>
          <w:tcPr>
            <w:tcW w:w="99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Духовная жизнь и развитие мировой культуры в первой половине XX в</w:t>
            </w:r>
          </w:p>
        </w:tc>
        <w:tc>
          <w:tcPr>
            <w:tcW w:w="1016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Формирование представлений о развитии мировой культуры в первой половине ХХ в.</w:t>
            </w:r>
          </w:p>
        </w:tc>
        <w:tc>
          <w:tcPr>
            <w:tcW w:w="425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 xml:space="preserve">Определение цели, задач, алгоритма учебной и познавательной деятельности. Разделение класса на группы, характеризующие различные области мировой культуры в первой половине ХХ в. Распределение функций между членами каждой группы. Выбор формы, подбор материала и составление тезисного плана выступления каждой группы. Выступление представителей каждой группы перед классом. Определение критериев оценки деятельности каждой группы. Выявление затруднений и ошибок в своей деятельности, </w:t>
            </w:r>
            <w:r w:rsidRPr="00796AAE">
              <w:rPr>
                <w:rFonts w:ascii="Times New Roman" w:hAnsi="Times New Roman"/>
              </w:rPr>
              <w:lastRenderedPageBreak/>
              <w:t>обсуждение способов их преодоления в будущем 38–39 Обобщающее повторение по теме «Россия и мир между двумя мировыми войнами» Урок обобщения, систематизации и закрепления знаний и умений выполнять учебные действия Обобщение, систематизация и осуществление контроля знаний обучающихся, закрепление умений выполнять учебные действия Систематизация и обобщение исторического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27</w:t>
            </w:r>
          </w:p>
        </w:tc>
        <w:tc>
          <w:tcPr>
            <w:tcW w:w="99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Обобщающее повторение по теме «Россия и мир между двумя мировыми войнами»</w:t>
            </w:r>
          </w:p>
        </w:tc>
        <w:tc>
          <w:tcPr>
            <w:tcW w:w="1016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1</w:t>
            </w:r>
          </w:p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>Обобщение, систематизация и осуществление контроля знаний обучающихся, закрепление умений выполнять учебные действия Систематизация и обобщение исторического материала. Объяснение значения основных понятий темы. Работа с исторической картой, текстами исторических источников и дополнительных материалов. Выполнение к</w:t>
            </w:r>
          </w:p>
        </w:tc>
        <w:tc>
          <w:tcPr>
            <w:tcW w:w="4252" w:type="dxa"/>
          </w:tcPr>
          <w:p w:rsidR="00E80CF3" w:rsidRPr="00796AAE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796AAE">
              <w:rPr>
                <w:rFonts w:ascii="Times New Roman" w:hAnsi="Times New Roman"/>
              </w:rPr>
              <w:t xml:space="preserve">Систематизация и обобщение исторического материала. Объяснение значения основных понятий темы. Работа с исторической картой, текстами исторических источников и дополнительных материалов. Выполнение контрольных работ, </w:t>
            </w:r>
            <w:proofErr w:type="spellStart"/>
            <w:r w:rsidRPr="00796AAE">
              <w:rPr>
                <w:rFonts w:ascii="Times New Roman" w:hAnsi="Times New Roman"/>
              </w:rPr>
              <w:t>разноуровневых</w:t>
            </w:r>
            <w:proofErr w:type="spellEnd"/>
            <w:r w:rsidRPr="00796AAE">
              <w:rPr>
                <w:rFonts w:ascii="Times New Roman" w:hAnsi="Times New Roman"/>
              </w:rPr>
              <w:t xml:space="preserve"> тестовых заданий. Выступления с докладами, презентациями по тематике раздела, защита проектов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14454" w:type="dxa"/>
            <w:gridSpan w:val="7"/>
          </w:tcPr>
          <w:p w:rsidR="00E80CF3" w:rsidRPr="00E80CF3" w:rsidRDefault="00E80CF3" w:rsidP="004B2A13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E80CF3">
              <w:rPr>
                <w:rFonts w:ascii="Times New Roman" w:hAnsi="Times New Roman"/>
                <w:b/>
              </w:rPr>
              <w:t>Раздел III. Человечество во Второй мировой войне</w:t>
            </w:r>
            <w:r w:rsidR="004B2A13">
              <w:rPr>
                <w:rFonts w:ascii="Times New Roman" w:hAnsi="Times New Roman"/>
                <w:b/>
              </w:rPr>
              <w:t xml:space="preserve"> (7 ч.)</w:t>
            </w:r>
          </w:p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  <w:r w:rsidRPr="00E80CF3">
              <w:rPr>
                <w:rFonts w:ascii="Times New Roman" w:hAnsi="Times New Roman"/>
                <w:b/>
              </w:rPr>
              <w:t>Воспитательные задачи:</w:t>
            </w:r>
          </w:p>
          <w:p w:rsidR="004B2A13" w:rsidRPr="004B2A13" w:rsidRDefault="004B2A13" w:rsidP="004B2A13">
            <w:pPr>
              <w:jc w:val="both"/>
              <w:rPr>
                <w:rFonts w:ascii="Times New Roman" w:eastAsia="Calibri" w:hAnsi="Times New Roman"/>
              </w:rPr>
            </w:pPr>
            <w:r w:rsidRPr="004B2A13">
              <w:rPr>
                <w:rFonts w:ascii="Times New Roman" w:eastAsia="Calibri" w:hAnsi="Times New Roman"/>
              </w:rPr>
              <w:t xml:space="preserve">1. </w:t>
            </w:r>
            <w:proofErr w:type="gramStart"/>
            <w:r w:rsidRPr="004B2A13">
              <w:rPr>
                <w:rFonts w:ascii="Times New Roman" w:eastAsia="Calibri" w:hAnsi="Times New Roman"/>
              </w:rPr>
              <w:t>Сформировать  мировоззрения</w:t>
            </w:r>
            <w:proofErr w:type="gramEnd"/>
            <w:r w:rsidRPr="004B2A13">
              <w:rPr>
                <w:rFonts w:ascii="Times New Roman" w:eastAsia="Calibri" w:hAnsi="Times New Roman"/>
              </w:rPr>
              <w:t xml:space="preserve">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      </w:r>
          </w:p>
          <w:p w:rsidR="004B2A13" w:rsidRPr="004B2A13" w:rsidRDefault="004B2A13" w:rsidP="004B2A13">
            <w:pPr>
              <w:rPr>
                <w:rFonts w:ascii="Times New Roman" w:eastAsia="Calibri" w:hAnsi="Times New Roman"/>
              </w:rPr>
            </w:pPr>
            <w:r w:rsidRPr="004B2A13">
              <w:rPr>
                <w:rFonts w:ascii="Times New Roman" w:eastAsia="Calibri" w:hAnsi="Times New Roman"/>
              </w:rPr>
              <w:t xml:space="preserve">2. </w:t>
            </w:r>
            <w:proofErr w:type="gramStart"/>
            <w:r w:rsidRPr="004B2A13">
              <w:rPr>
                <w:rFonts w:ascii="Times New Roman" w:eastAsia="Calibri" w:hAnsi="Times New Roman"/>
              </w:rPr>
              <w:t xml:space="preserve">Сформировать </w:t>
            </w:r>
            <w:r w:rsidRPr="004B2A13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4B2A13">
              <w:rPr>
                <w:rFonts w:ascii="Times New Roman" w:eastAsia="Calibri" w:hAnsi="Times New Roman"/>
              </w:rPr>
              <w:t>нравственное</w:t>
            </w:r>
            <w:proofErr w:type="gramEnd"/>
            <w:r w:rsidRPr="004B2A13">
              <w:rPr>
                <w:rFonts w:ascii="Times New Roman" w:eastAsia="Calibri" w:hAnsi="Times New Roman"/>
              </w:rPr>
              <w:t xml:space="preserve"> сознание и поведение на основе усвоения общечеловеческих ценностей</w:t>
            </w:r>
          </w:p>
          <w:p w:rsidR="00E80CF3" w:rsidRPr="00E80CF3" w:rsidRDefault="004B2A13" w:rsidP="004B2A13">
            <w:pPr>
              <w:ind w:right="-1"/>
              <w:jc w:val="both"/>
              <w:rPr>
                <w:rFonts w:ascii="Times New Roman" w:hAnsi="Times New Roman"/>
                <w:b/>
              </w:rPr>
            </w:pPr>
            <w:r w:rsidRPr="004B2A13">
              <w:rPr>
                <w:rFonts w:ascii="Times New Roman" w:eastAsia="Calibri" w:hAnsi="Times New Roman"/>
              </w:rPr>
              <w:lastRenderedPageBreak/>
              <w:t>3.</w:t>
            </w:r>
            <w:r w:rsidRPr="004B2A13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4B2A13">
              <w:rPr>
                <w:rFonts w:ascii="Times New Roman" w:eastAsia="Calibri" w:hAnsi="Times New Roman"/>
              </w:rPr>
              <w:t>Сформировать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</w:tr>
      <w:tr w:rsidR="00E80CF3" w:rsidRPr="00E80CF3" w:rsidTr="00E80CF3">
        <w:tc>
          <w:tcPr>
            <w:tcW w:w="704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99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От европейской к мировой войне</w:t>
            </w:r>
          </w:p>
        </w:tc>
        <w:tc>
          <w:tcPr>
            <w:tcW w:w="1016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Формирование представлений о начальном этапе Второй мировой войны</w:t>
            </w:r>
          </w:p>
        </w:tc>
        <w:tc>
          <w:tcPr>
            <w:tcW w:w="425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Восприятие и анализ информации, представленной учителем. Определение цели и задач учебной и познавательной деятельности. Определение особенностей начального этапа войны. Работа с исторической картой: определение районов основных военных действий, линии фронтов, передвижения крупных военных группировок. Объяснение причин быстрого захвата гитлеровскими войсками стран Западной Европы. Анализ основных положений Тройственного пакта. Оценка действий Советского союза в 1939 – начале 1941 г. Обсуждение проблемы неготовности СССР к войне с Германией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29</w:t>
            </w:r>
          </w:p>
        </w:tc>
        <w:tc>
          <w:tcPr>
            <w:tcW w:w="99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 xml:space="preserve">Начальный период Великой Отечественной войны </w:t>
            </w:r>
          </w:p>
        </w:tc>
        <w:tc>
          <w:tcPr>
            <w:tcW w:w="1016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Формирование представлений о ходе военных действий в начальный период Великой Отечественной войны</w:t>
            </w:r>
          </w:p>
        </w:tc>
        <w:tc>
          <w:tcPr>
            <w:tcW w:w="425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 xml:space="preserve">Определение причин поражения Красной армии в начале Великой Отечественной войны. Составление развёрнутого плана характеристики мобилизации страны на отражение фашистской агрессии. Работа с исторической картой: определение районов основных военных действий, линии фронтов, передвижения крупных военных группировок. Оценка значения Смоленского сражения для дальнейшего хода войны. Представление информации о битве </w:t>
            </w:r>
            <w:r w:rsidRPr="004B2A13">
              <w:rPr>
                <w:rFonts w:ascii="Times New Roman" w:hAnsi="Times New Roman"/>
              </w:rPr>
              <w:lastRenderedPageBreak/>
              <w:t>под Москвой в наглядно</w:t>
            </w:r>
            <w:r w:rsidR="004B2A13">
              <w:rPr>
                <w:rFonts w:ascii="Times New Roman" w:hAnsi="Times New Roman"/>
              </w:rPr>
              <w:t>-</w:t>
            </w:r>
            <w:r w:rsidRPr="004B2A13">
              <w:rPr>
                <w:rFonts w:ascii="Times New Roman" w:hAnsi="Times New Roman"/>
              </w:rPr>
              <w:t>символической форме (опорный конспект, картосхема). Оценка исторического значения победы советских войск под Москвой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Антигитлеровская коалиция и кампания 1942 г. на Восточном фронте</w:t>
            </w:r>
          </w:p>
        </w:tc>
        <w:tc>
          <w:tcPr>
            <w:tcW w:w="1016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Формирование представлений о формировании Антигитлеровской коалиции; ходе военных действий 1942 г. на Восточном фронте; оккупационном режиме и сопротивлении ему населения захваченных территорий</w:t>
            </w:r>
          </w:p>
        </w:tc>
        <w:tc>
          <w:tcPr>
            <w:tcW w:w="425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Оценка значения Московской конференции 1941 г. Объяснение причин и значения вступления в войну США. Работа с исторической картой: определение районов основных военных действий, линии фронтов, передвижения крупных военных группировок в 1942 г. Составление развёрнутой характеристики оккупационного режима на территории СССР и жизни в советском тылу. Характеристика партизанского движения в СССР и движения Сопротивления в Европе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31</w:t>
            </w:r>
          </w:p>
        </w:tc>
        <w:tc>
          <w:tcPr>
            <w:tcW w:w="99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Коренной перелом в Великой Отечественной войне</w:t>
            </w:r>
          </w:p>
        </w:tc>
        <w:tc>
          <w:tcPr>
            <w:tcW w:w="1016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Формирование представлений о ходе военных действий на Восточном фронте в 1943 г., духовной жизни советского общества в годы войны</w:t>
            </w:r>
          </w:p>
        </w:tc>
        <w:tc>
          <w:tcPr>
            <w:tcW w:w="425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 xml:space="preserve">Работа с исторической картой: определение районов основных военных действий, линии фронтов, передвижения крупных военных группировок в 1943 г. Объяснение причин победы советских войск под Сталинградом и на Орловско-Курской дуге. Оценка исторического значения Сталинградской и Курской битв. Характеристика отношений СССР с союзниками в 1943 г. Оценка решений Тегеранской конференции. Характеристика культурного развития </w:t>
            </w:r>
            <w:r w:rsidRPr="004B2A13">
              <w:rPr>
                <w:rFonts w:ascii="Times New Roman" w:hAnsi="Times New Roman"/>
              </w:rPr>
              <w:lastRenderedPageBreak/>
              <w:t>СССР в годы войны. Определение роли искусства и изменения отношения советской власти к Церкви в мобилизации нашего народа на отпор фашистским захватчикам 47 Картографический практикум по истории России XX – начала XXI в. для</w:t>
            </w:r>
            <w:r w:rsidR="004B2A13">
              <w:rPr>
                <w:rFonts w:ascii="Times New Roman" w:hAnsi="Times New Roman"/>
              </w:rPr>
              <w:t xml:space="preserve"> 9–11 классов общеобразовательн</w:t>
            </w:r>
            <w:r w:rsidRPr="004B2A13">
              <w:rPr>
                <w:rFonts w:ascii="Times New Roman" w:hAnsi="Times New Roman"/>
              </w:rPr>
              <w:t>ых организаций. Тема 22. Коренной перелом в ходе войны (общий ход военных действий). Тема 23. Сталинградская и Курская битвы (выбор темы на усмотрение учителя) Урок-практикум Закрепление представлений о ходе военных действий на Восточном фронте в 1943 г., духовной жизни советского общества в годы войны Применение на практике умений работать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32</w:t>
            </w:r>
          </w:p>
        </w:tc>
        <w:tc>
          <w:tcPr>
            <w:tcW w:w="99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Наступление Красной Армии на заключительном этапе Великой Отечественной войны</w:t>
            </w:r>
          </w:p>
        </w:tc>
        <w:tc>
          <w:tcPr>
            <w:tcW w:w="1016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Формирование представлений о важнейших военных и политических событиях конца 1943 – весны 1945 г.</w:t>
            </w:r>
          </w:p>
        </w:tc>
        <w:tc>
          <w:tcPr>
            <w:tcW w:w="425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 xml:space="preserve">Работа с исторической картой: определение районов основных военных действий, линии фронтов, передвижения крупных военных группировок на заключительном этапе Великой Отечественной войны. Характеристика государственной политики советского правительства на освобождённых территориях. Составление хронологии важнейших военных и политических событий конца 1944 – весны 1945 г. Анализ и оценка решений Ялтинской </w:t>
            </w:r>
            <w:r w:rsidRPr="004B2A13">
              <w:rPr>
                <w:rFonts w:ascii="Times New Roman" w:hAnsi="Times New Roman"/>
              </w:rPr>
              <w:lastRenderedPageBreak/>
              <w:t>конференции 49 Картографический практикум по истории России XX – начала XXI в. для</w:t>
            </w:r>
            <w:r w:rsidR="004B2A13">
              <w:rPr>
                <w:rFonts w:ascii="Times New Roman" w:hAnsi="Times New Roman"/>
              </w:rPr>
              <w:t xml:space="preserve"> 9–11 классов общеобразовательн</w:t>
            </w:r>
            <w:r w:rsidRPr="004B2A13">
              <w:rPr>
                <w:rFonts w:ascii="Times New Roman" w:hAnsi="Times New Roman"/>
              </w:rPr>
              <w:t>ых организаций. Тема 25. Военные действия в 1944 г. Тема 26. Разгром Германии в 1945 г. (выбор темы на усмотрение учителя) Урок-практикум Закрепление представлений о важнейших военных и политических событиях конца 1943 – весны 1945 г. Применение на практике умений работать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Причины, цена и значение великой Победы</w:t>
            </w:r>
          </w:p>
        </w:tc>
        <w:tc>
          <w:tcPr>
            <w:tcW w:w="1016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Формирование представлений об итогах Великой Отечественной и Второй мировой войн</w:t>
            </w:r>
          </w:p>
        </w:tc>
        <w:tc>
          <w:tcPr>
            <w:tcW w:w="425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 xml:space="preserve">Определение цели, задач, алгоритма учебной и познавательной деятельности. Разделение класса на группы, характеризующие итоги Великой Отечественной и Второй мировой войн по различным аспектам (политический, экономический, социальный, духовный и т.п.). Распределение функций между членами каждой группы. Подбор материала и составление тезисного плана выступления каждой группы. Выступление представителей каждой группы перед классом. Определение критериев оценки деятельности каждой группы. Выявление затруднений и ошибок в своей деятельности, обсуждение способов их преодоления в будущем 51 Картографический практикум по истории России XX – </w:t>
            </w:r>
            <w:r w:rsidRPr="004B2A13">
              <w:rPr>
                <w:rFonts w:ascii="Times New Roman" w:hAnsi="Times New Roman"/>
              </w:rPr>
              <w:lastRenderedPageBreak/>
              <w:t>начала XXI в. для</w:t>
            </w:r>
            <w:r w:rsidR="004B2A13">
              <w:rPr>
                <w:rFonts w:ascii="Times New Roman" w:hAnsi="Times New Roman"/>
              </w:rPr>
              <w:t xml:space="preserve"> 9–11 классов общеобразовательн</w:t>
            </w:r>
            <w:r w:rsidRPr="004B2A13">
              <w:rPr>
                <w:rFonts w:ascii="Times New Roman" w:hAnsi="Times New Roman"/>
              </w:rPr>
              <w:t>ых организаций. Тема 27. Разгром Японии в 1945 г. Тема 28. Антифашистская коалиция в годы Второй мировой войны (выбор темы на усмотрение учителя) Урок-практикум Закрепление представлений об итогах Великой Отечественной и Второй мировой войн Применение на практике умений работать с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Обобщающее повторение по теме «Человечество во Второй Мировой войне</w:t>
            </w:r>
          </w:p>
        </w:tc>
        <w:tc>
          <w:tcPr>
            <w:tcW w:w="1016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Обобщение, систематизация и осуществление контроля знаний обучающихся, закрепление умений выполнять учебные действия</w:t>
            </w:r>
          </w:p>
        </w:tc>
        <w:tc>
          <w:tcPr>
            <w:tcW w:w="425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 xml:space="preserve">Систематизация и обобщение исторического материала. Объяснение значения основных понятий темы. Работа с исторической картой, текстами исторических источников и дополнительных материалов. Выполнение контрольных работ, </w:t>
            </w:r>
            <w:proofErr w:type="spellStart"/>
            <w:r w:rsidRPr="004B2A13">
              <w:rPr>
                <w:rFonts w:ascii="Times New Roman" w:hAnsi="Times New Roman"/>
              </w:rPr>
              <w:t>разноуровневых</w:t>
            </w:r>
            <w:proofErr w:type="spellEnd"/>
            <w:r w:rsidRPr="004B2A13">
              <w:rPr>
                <w:rFonts w:ascii="Times New Roman" w:hAnsi="Times New Roman"/>
              </w:rPr>
              <w:t xml:space="preserve"> тестовых заданий. Выступления с докладами, презентациями по тематике раздела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14454" w:type="dxa"/>
            <w:gridSpan w:val="7"/>
          </w:tcPr>
          <w:p w:rsidR="00E80CF3" w:rsidRPr="00E80CF3" w:rsidRDefault="00E80CF3" w:rsidP="004B2A13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E80CF3">
              <w:rPr>
                <w:rFonts w:ascii="Times New Roman" w:hAnsi="Times New Roman"/>
                <w:b/>
              </w:rPr>
              <w:t>Раздел IV. Мировое развитие в первые послевоенные десятилетия</w:t>
            </w:r>
            <w:r w:rsidR="004B2A13">
              <w:rPr>
                <w:rFonts w:ascii="Times New Roman" w:hAnsi="Times New Roman"/>
                <w:b/>
              </w:rPr>
              <w:t xml:space="preserve"> (9 ч.)</w:t>
            </w:r>
          </w:p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  <w:r w:rsidRPr="00E80CF3">
              <w:rPr>
                <w:rFonts w:ascii="Times New Roman" w:hAnsi="Times New Roman"/>
                <w:b/>
              </w:rPr>
              <w:t>Воспитательные задачи:</w:t>
            </w:r>
          </w:p>
          <w:p w:rsidR="004B2A13" w:rsidRPr="004B2A13" w:rsidRDefault="004B2A13" w:rsidP="004B2A1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1. Сформировать мировоззрение, соответствующего современному уровню развития науки и общественной практики, основанного на диалоге</w:t>
            </w:r>
          </w:p>
          <w:p w:rsidR="004B2A13" w:rsidRPr="004B2A13" w:rsidRDefault="004B2A13" w:rsidP="004B2A1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культур, а также различных форм общественного сознания, осознание своего места в поликультурном мире</w:t>
            </w:r>
          </w:p>
          <w:p w:rsidR="004B2A13" w:rsidRPr="004B2A13" w:rsidRDefault="004B2A13" w:rsidP="004B2A1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2. Сформировать 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  <w:p w:rsidR="00E80CF3" w:rsidRPr="004B2A13" w:rsidRDefault="004B2A13" w:rsidP="004B2A13">
            <w:pPr>
              <w:ind w:right="-1"/>
              <w:jc w:val="both"/>
              <w:rPr>
                <w:rFonts w:ascii="Times New Roman" w:hAnsi="Times New Roman"/>
              </w:rPr>
            </w:pPr>
            <w:proofErr w:type="gramStart"/>
            <w:r w:rsidRPr="004B2A13">
              <w:rPr>
                <w:rFonts w:ascii="Times New Roman" w:hAnsi="Times New Roman"/>
              </w:rPr>
              <w:t>3.Сформировать  толерантное</w:t>
            </w:r>
            <w:proofErr w:type="gramEnd"/>
            <w:r w:rsidRPr="004B2A13">
              <w:rPr>
                <w:rFonts w:ascii="Times New Roman" w:hAnsi="Times New Roman"/>
              </w:rPr>
              <w:t xml:space="preserve"> сознание и поведение в поликультурном мире, готовность и способность вести диалог с другими людьми, достигать в нем</w:t>
            </w:r>
            <w:r>
              <w:rPr>
                <w:rFonts w:ascii="Times New Roman" w:hAnsi="Times New Roman"/>
              </w:rPr>
              <w:t xml:space="preserve"> </w:t>
            </w:r>
            <w:r w:rsidRPr="004B2A13">
              <w:rPr>
                <w:rFonts w:ascii="Times New Roman" w:hAnsi="Times New Roman"/>
              </w:rPr>
              <w:t>взаимопонимания, находить общие цели и сотрудничать для их достижения</w:t>
            </w:r>
          </w:p>
        </w:tc>
      </w:tr>
      <w:tr w:rsidR="00E80CF3" w:rsidRPr="00E80CF3" w:rsidTr="00E80CF3">
        <w:tc>
          <w:tcPr>
            <w:tcW w:w="704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 xml:space="preserve">Страны Западной Европы и США в первые </w:t>
            </w:r>
            <w:r w:rsidRPr="004B2A13">
              <w:rPr>
                <w:rFonts w:ascii="Times New Roman" w:hAnsi="Times New Roman"/>
              </w:rPr>
              <w:lastRenderedPageBreak/>
              <w:t>послевоенные десятилетия</w:t>
            </w:r>
          </w:p>
        </w:tc>
        <w:tc>
          <w:tcPr>
            <w:tcW w:w="1016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40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 xml:space="preserve">Формирование представлений о развитии стран Западной </w:t>
            </w:r>
            <w:r w:rsidRPr="004B2A13">
              <w:rPr>
                <w:rFonts w:ascii="Times New Roman" w:hAnsi="Times New Roman"/>
              </w:rPr>
              <w:lastRenderedPageBreak/>
              <w:t>Европы и США в первые послевоенные десятилетия</w:t>
            </w:r>
          </w:p>
        </w:tc>
        <w:tc>
          <w:tcPr>
            <w:tcW w:w="425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lastRenderedPageBreak/>
              <w:t xml:space="preserve">Восприятие и анализ информации, представленной учителем. Определение цели и задач учебной и </w:t>
            </w:r>
            <w:r w:rsidRPr="004B2A13">
              <w:rPr>
                <w:rFonts w:ascii="Times New Roman" w:hAnsi="Times New Roman"/>
              </w:rPr>
              <w:lastRenderedPageBreak/>
              <w:t>познавательной деятельности. Работа с исторической картой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36</w:t>
            </w:r>
          </w:p>
        </w:tc>
        <w:tc>
          <w:tcPr>
            <w:tcW w:w="99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Советский Союз в последние годы жизни И.В. Сталина</w:t>
            </w:r>
          </w:p>
        </w:tc>
        <w:tc>
          <w:tcPr>
            <w:tcW w:w="1016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 xml:space="preserve">Формирование представлений о политическом и экономическом развитии СССР в 1945–1953 </w:t>
            </w:r>
            <w:proofErr w:type="spellStart"/>
            <w:r w:rsidRPr="004B2A13">
              <w:rPr>
                <w:rFonts w:ascii="Times New Roman" w:hAnsi="Times New Roman"/>
              </w:rPr>
              <w:t>гг</w:t>
            </w:r>
            <w:proofErr w:type="spellEnd"/>
          </w:p>
        </w:tc>
        <w:tc>
          <w:tcPr>
            <w:tcW w:w="425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 xml:space="preserve">Восприятие и анализ информации, представленной учителем. Формулирование задач учебной и познавательной деятельности в соответствии с заявленной целью. Определение задач послевоенного развития СССР. Анализ проблем сельского хозяйства. Характеристика правительственных мер по восстановлению народного хозяйства и оценка их результатов. Определение источников быстрого восстановления советской экономики. Объяснение причин послевоенных репрессий. Составление плана-перечисления крупных политических процессов конца 1940- х – начала 1950-х гг. 55 Первые попытки реформ и XX съезд КПСС (§ 31) 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37</w:t>
            </w:r>
          </w:p>
        </w:tc>
        <w:tc>
          <w:tcPr>
            <w:tcW w:w="99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Первые попытки реформ и XX съезд КПСС</w:t>
            </w:r>
          </w:p>
        </w:tc>
        <w:tc>
          <w:tcPr>
            <w:tcW w:w="1016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Формирование представлений об изменениях во внутриполитическом развитии СССР после смерти И.В. Сталина</w:t>
            </w:r>
          </w:p>
        </w:tc>
        <w:tc>
          <w:tcPr>
            <w:tcW w:w="425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 xml:space="preserve">Выполнение заданий, направленных на диагностику и контроль знаний, полученных на предыдущем уроке. Восприятие и анализ информации, представленной в учебнике. Определение причин необходимости смены внутриполитического курса после смерти И.В. Сталина. Характеристика преемников И.В. Сталина. Оценка реформаторских инициатив Л.П. Берии и Г.М. </w:t>
            </w:r>
            <w:r w:rsidRPr="004B2A13">
              <w:rPr>
                <w:rFonts w:ascii="Times New Roman" w:hAnsi="Times New Roman"/>
              </w:rPr>
              <w:lastRenderedPageBreak/>
              <w:t>Маленкова. Определение причин победы Н.С. Хрущёва в борьбе за власть в партийной верхушке. Анализ доклада Н.С. Хрущёва на ХХ съезде КПСС. Оценка исторического значения ХХ съезда КПСС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38</w:t>
            </w:r>
          </w:p>
        </w:tc>
        <w:tc>
          <w:tcPr>
            <w:tcW w:w="99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Советское общество конца 1950-х — начала 1960-х гг.</w:t>
            </w:r>
          </w:p>
        </w:tc>
        <w:tc>
          <w:tcPr>
            <w:tcW w:w="1016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 xml:space="preserve">Формирование представлений об основных тенденциях и противоречиях внутриполитического развития СССР в конце 1950-х – начале 1960-х </w:t>
            </w:r>
            <w:proofErr w:type="spellStart"/>
            <w:r w:rsidRPr="004B2A13">
              <w:rPr>
                <w:rFonts w:ascii="Times New Roman" w:hAnsi="Times New Roman"/>
              </w:rPr>
              <w:t>гг</w:t>
            </w:r>
            <w:proofErr w:type="spellEnd"/>
          </w:p>
        </w:tc>
        <w:tc>
          <w:tcPr>
            <w:tcW w:w="425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Формулирование задач учебной и познавательной деятельности в соответствии с заявленной целью. Определение особенностей борьбы за власть в конце 1950-х гг. в сравнении со сталинскими временами. Анализ основных положений Программы партии 1961 г. Анализ экономической политики Н.С. Хрущева: определение её успехов и неудач, представление результатов работы в форме таблицы. Оценка административных реформ конца 1950-х – начала 1960-х гг. Объяснение причин смещения Н.С. Хрущёва. Формулирование вывода об основных тенденциях и противоречиях внутриполитического развития СССР в конце 1950-х – начале 1960-х гг.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39</w:t>
            </w:r>
          </w:p>
        </w:tc>
        <w:tc>
          <w:tcPr>
            <w:tcW w:w="99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 xml:space="preserve">Духовная жизнь в СССР в 1940–1960- е </w:t>
            </w:r>
            <w:proofErr w:type="spellStart"/>
            <w:r w:rsidRPr="004B2A13">
              <w:rPr>
                <w:rFonts w:ascii="Times New Roman" w:hAnsi="Times New Roman"/>
              </w:rPr>
              <w:t>гг</w:t>
            </w:r>
            <w:proofErr w:type="spellEnd"/>
          </w:p>
        </w:tc>
        <w:tc>
          <w:tcPr>
            <w:tcW w:w="1016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Формирование представлений о развитии науки, культуры и спорта в СССР в 1940–1960-е гг.</w:t>
            </w:r>
          </w:p>
        </w:tc>
        <w:tc>
          <w:tcPr>
            <w:tcW w:w="425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 xml:space="preserve">Определение цели, задач, алгоритма учебной и познавательной деятельности. Разделение класса на группы, характеризующие развитие гг. науки, различных областей культуры, спорта в СССР в 1940–1960-е гг. Распределение функций между членами каждой группы. Выбор </w:t>
            </w:r>
            <w:r w:rsidRPr="004B2A13">
              <w:rPr>
                <w:rFonts w:ascii="Times New Roman" w:hAnsi="Times New Roman"/>
              </w:rPr>
              <w:lastRenderedPageBreak/>
              <w:t>формы, подбор материала и составление тезисного плана выступления каждой группы. Выступление представителей каждой группы перед классом. Определение критериев оценки деятельности каждой группы. Выявление затруднений и ошибок в своей деятельности, обсуждение способов их преодоления в будущем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 xml:space="preserve">Падение мировой колониальной системы </w:t>
            </w:r>
          </w:p>
        </w:tc>
        <w:tc>
          <w:tcPr>
            <w:tcW w:w="1016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 xml:space="preserve">Формирование представлений о причинах, ходе, проблемах процесса деколонизации в конце 1940-х – 1970-е гг.; проблеме выбора путей развития бывшими колониями и полуколониями </w:t>
            </w:r>
          </w:p>
        </w:tc>
        <w:tc>
          <w:tcPr>
            <w:tcW w:w="425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Выполнение заданий, направленных на диагностику и контроль знаний, полученных на предыдущем уроке. Объяснение причин ускорения процесса деколонизации. Определение факторов, влиявших на способ обретения независимости (мирный / военный). Анализ круга проблем, стоявших перед бывшими колониями и полуколониями, и путей их решения. Определение влияния «холодной войны» на развитие стран Азии и Африки. Представление информации о конфликтах и кризисах в странах Юга конца 1940-х –1960-х гг. в наглядно-символической форме (опорный конспект, таблица)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41</w:t>
            </w:r>
          </w:p>
        </w:tc>
        <w:tc>
          <w:tcPr>
            <w:tcW w:w="99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«Холодная война» и международные конфликты 1940 – 1970-х гг.</w:t>
            </w:r>
          </w:p>
        </w:tc>
        <w:tc>
          <w:tcPr>
            <w:tcW w:w="1016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Формирование представлений об истоках, сущности «холодной войны»; развитии международных отношений в конце 1940-х – 1970-е гг.</w:t>
            </w:r>
          </w:p>
        </w:tc>
        <w:tc>
          <w:tcPr>
            <w:tcW w:w="425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 xml:space="preserve">Определение истоков и сущности «холодной войны». Представление информации о формировании системы союзов и </w:t>
            </w:r>
            <w:proofErr w:type="spellStart"/>
            <w:r w:rsidRPr="004B2A13">
              <w:rPr>
                <w:rFonts w:ascii="Times New Roman" w:hAnsi="Times New Roman"/>
              </w:rPr>
              <w:t>военнополитических</w:t>
            </w:r>
            <w:proofErr w:type="spellEnd"/>
            <w:r w:rsidRPr="004B2A13">
              <w:rPr>
                <w:rFonts w:ascii="Times New Roman" w:hAnsi="Times New Roman"/>
              </w:rPr>
              <w:t xml:space="preserve"> конфликтов «холодной войны» в конце </w:t>
            </w:r>
            <w:r w:rsidRPr="004B2A13">
              <w:rPr>
                <w:rFonts w:ascii="Times New Roman" w:hAnsi="Times New Roman"/>
              </w:rPr>
              <w:lastRenderedPageBreak/>
              <w:t>1940-х – 1950-е гг. в наглядно</w:t>
            </w:r>
            <w:r w:rsidR="004B2A13">
              <w:rPr>
                <w:rFonts w:ascii="Times New Roman" w:hAnsi="Times New Roman"/>
              </w:rPr>
              <w:t>-</w:t>
            </w:r>
            <w:r w:rsidRPr="004B2A13">
              <w:rPr>
                <w:rFonts w:ascii="Times New Roman" w:hAnsi="Times New Roman"/>
              </w:rPr>
              <w:t>символической форме (таблица, опорный конспект). Определение влияния прихода к власти коммунистов в Китае на расстановку сил в биполярном мире. Оценка исторического значения войны в Корее. Характеристика политики мирного сосуществования. Объяснение причин и значения Карибского кризиса 1962 г. Определение причин и результатов войны во Вьетнаме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42</w:t>
            </w:r>
          </w:p>
        </w:tc>
        <w:tc>
          <w:tcPr>
            <w:tcW w:w="99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Расширение системы социализма: Восточная Европа и Китай</w:t>
            </w:r>
          </w:p>
        </w:tc>
        <w:tc>
          <w:tcPr>
            <w:tcW w:w="1016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Формирование представлений о внутриполитическом развитии стран «социалистического лагеря» и их отношениях с СССР</w:t>
            </w:r>
          </w:p>
        </w:tc>
        <w:tc>
          <w:tcPr>
            <w:tcW w:w="425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Восприятие и анализ информации, представленной учителем. Анализ особенностей внутриполитического развития стран Восточной Европы в послевоенное десятилетие. Объяснение причин разрыва отношений между СССР и Югославией. Анализ признаков кризиса просоветских режимов в странах Восточной Европы в 1950– 1960-е гг. Раскрытие сущности «доктрины Брежнева». Объяснение причин ухудшения отношений между СССР и Китаем. Характеристика внутренней и внешней политики Мао Цзэдуна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43</w:t>
            </w:r>
          </w:p>
        </w:tc>
        <w:tc>
          <w:tcPr>
            <w:tcW w:w="99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Обобщающее повторение по теме «Мировое развитие в первые послевоенные десятилетия»</w:t>
            </w:r>
          </w:p>
        </w:tc>
        <w:tc>
          <w:tcPr>
            <w:tcW w:w="1016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Обобщение, систематизация и осуществление контроля знаний обучающихся, закрепление умений выполнять учебные действия</w:t>
            </w:r>
          </w:p>
        </w:tc>
        <w:tc>
          <w:tcPr>
            <w:tcW w:w="425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 xml:space="preserve">Систематизация и обобщение исторического материала. Объяснение значения основных понятий темы. Работа с исторической картой, текстами исторических источников и </w:t>
            </w:r>
            <w:r w:rsidRPr="004B2A13">
              <w:rPr>
                <w:rFonts w:ascii="Times New Roman" w:hAnsi="Times New Roman"/>
              </w:rPr>
              <w:lastRenderedPageBreak/>
              <w:t xml:space="preserve">дополнительных материалов. Выполнение контрольных работ, </w:t>
            </w:r>
            <w:proofErr w:type="spellStart"/>
            <w:r w:rsidRPr="004B2A13">
              <w:rPr>
                <w:rFonts w:ascii="Times New Roman" w:hAnsi="Times New Roman"/>
              </w:rPr>
              <w:t>разноуровневых</w:t>
            </w:r>
            <w:proofErr w:type="spellEnd"/>
            <w:r w:rsidRPr="004B2A13">
              <w:rPr>
                <w:rFonts w:ascii="Times New Roman" w:hAnsi="Times New Roman"/>
              </w:rPr>
              <w:t xml:space="preserve"> тестовых заданий. Выступления с докладами, презентациями по тематике раздела, защита проектов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14454" w:type="dxa"/>
            <w:gridSpan w:val="7"/>
          </w:tcPr>
          <w:p w:rsidR="00E80CF3" w:rsidRPr="00E80CF3" w:rsidRDefault="00E80CF3" w:rsidP="004B2A13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E80CF3">
              <w:rPr>
                <w:rFonts w:ascii="Times New Roman" w:hAnsi="Times New Roman"/>
                <w:b/>
              </w:rPr>
              <w:t xml:space="preserve">Раздел V. Россия и мир в 1960–1990-е </w:t>
            </w:r>
            <w:proofErr w:type="spellStart"/>
            <w:r w:rsidRPr="00E80CF3">
              <w:rPr>
                <w:rFonts w:ascii="Times New Roman" w:hAnsi="Times New Roman"/>
                <w:b/>
              </w:rPr>
              <w:t>гг</w:t>
            </w:r>
            <w:proofErr w:type="spellEnd"/>
            <w:r w:rsidR="004B2A13">
              <w:rPr>
                <w:rFonts w:ascii="Times New Roman" w:hAnsi="Times New Roman"/>
                <w:b/>
              </w:rPr>
              <w:t xml:space="preserve"> (13 ч.)</w:t>
            </w:r>
          </w:p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  <w:r w:rsidRPr="00E80CF3">
              <w:rPr>
                <w:rFonts w:ascii="Times New Roman" w:hAnsi="Times New Roman"/>
                <w:b/>
              </w:rPr>
              <w:t>Воспитательные задачи:</w:t>
            </w:r>
          </w:p>
          <w:p w:rsidR="004B2A13" w:rsidRPr="004B2A13" w:rsidRDefault="004B2A13" w:rsidP="004B2A1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 xml:space="preserve">1. </w:t>
            </w:r>
            <w:proofErr w:type="gramStart"/>
            <w:r w:rsidRPr="004B2A13">
              <w:rPr>
                <w:rFonts w:ascii="Times New Roman" w:hAnsi="Times New Roman"/>
              </w:rPr>
              <w:t>Сформировать  мировоззрения</w:t>
            </w:r>
            <w:proofErr w:type="gramEnd"/>
            <w:r w:rsidRPr="004B2A13">
              <w:rPr>
                <w:rFonts w:ascii="Times New Roman" w:hAnsi="Times New Roman"/>
              </w:rPr>
              <w:t xml:space="preserve">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      </w:r>
          </w:p>
          <w:p w:rsidR="004B2A13" w:rsidRPr="004B2A13" w:rsidRDefault="004B2A13" w:rsidP="004B2A1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 xml:space="preserve">2. Формировать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 </w:t>
            </w:r>
          </w:p>
          <w:p w:rsidR="00E80CF3" w:rsidRPr="004B2A13" w:rsidRDefault="004B2A13" w:rsidP="004B2A1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3. Формировать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E80CF3" w:rsidRPr="00E80CF3" w:rsidTr="00E80CF3">
        <w:tc>
          <w:tcPr>
            <w:tcW w:w="704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44</w:t>
            </w:r>
          </w:p>
        </w:tc>
        <w:tc>
          <w:tcPr>
            <w:tcW w:w="99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Технологии новой эпохи</w:t>
            </w:r>
          </w:p>
        </w:tc>
        <w:tc>
          <w:tcPr>
            <w:tcW w:w="1016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Формирование представлений Определение цели, задач, алгоритма учебной и эпох новых знаний и учебных действий об основных направлениях развития науки и техники во второй половине ХХ в., влиянии новых технологий на развитие обществ</w:t>
            </w:r>
          </w:p>
        </w:tc>
        <w:tc>
          <w:tcPr>
            <w:tcW w:w="425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 xml:space="preserve">Выполнение заданий, направленных на диагностику и контроль знаний, полученных гг.  неоконсерватизма, социально -экономической политике неоконсерватизма в странах Западной Европы и США на предыдущем уроке. Определение цели, задач, алгоритма учебной и познавательной деятельности. Анализ причин необходимости обновления идеологии консерватизма. Раскрытие основных идей неоконсерватизма. Анализ социально-экономической политики неоконсерватизма. Выявление особенностей </w:t>
            </w:r>
            <w:proofErr w:type="spellStart"/>
            <w:r w:rsidRPr="004B2A13">
              <w:rPr>
                <w:rFonts w:ascii="Times New Roman" w:hAnsi="Times New Roman"/>
              </w:rPr>
              <w:t>неоконсервативной</w:t>
            </w:r>
            <w:proofErr w:type="spellEnd"/>
            <w:r w:rsidRPr="004B2A13">
              <w:rPr>
                <w:rFonts w:ascii="Times New Roman" w:hAnsi="Times New Roman"/>
              </w:rPr>
              <w:t xml:space="preserve"> модернизации в США, </w:t>
            </w:r>
            <w:r w:rsidRPr="004B2A13">
              <w:rPr>
                <w:rFonts w:ascii="Times New Roman" w:hAnsi="Times New Roman"/>
              </w:rPr>
              <w:lastRenderedPageBreak/>
              <w:t xml:space="preserve">Великобритании и странах континентальной Европы. Обсуждение вопроса о достижениях и издержках </w:t>
            </w:r>
            <w:proofErr w:type="spellStart"/>
            <w:r w:rsidRPr="004B2A13">
              <w:rPr>
                <w:rFonts w:ascii="Times New Roman" w:hAnsi="Times New Roman"/>
              </w:rPr>
              <w:t>неоконсервативной</w:t>
            </w:r>
            <w:proofErr w:type="spellEnd"/>
            <w:r w:rsidRPr="004B2A13">
              <w:rPr>
                <w:rFonts w:ascii="Times New Roman" w:hAnsi="Times New Roman"/>
              </w:rPr>
              <w:t xml:space="preserve"> революции 1980-х гг.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Становление информационного общества</w:t>
            </w:r>
          </w:p>
        </w:tc>
        <w:tc>
          <w:tcPr>
            <w:tcW w:w="1016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Формирование представлений об информационном обществе     Определение цели, задач, алгоритма действий</w:t>
            </w:r>
          </w:p>
        </w:tc>
        <w:tc>
          <w:tcPr>
            <w:tcW w:w="425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Выполнение заданий, направленных на диагностику и контроль знаний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46</w:t>
            </w:r>
          </w:p>
        </w:tc>
        <w:tc>
          <w:tcPr>
            <w:tcW w:w="99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Кризис «общества благосостояния»</w:t>
            </w:r>
          </w:p>
        </w:tc>
        <w:tc>
          <w:tcPr>
            <w:tcW w:w="1016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 xml:space="preserve">Формирование представлений </w:t>
            </w:r>
            <w:proofErr w:type="gramStart"/>
            <w:r w:rsidRPr="004B2A13">
              <w:rPr>
                <w:rFonts w:ascii="Times New Roman" w:hAnsi="Times New Roman"/>
              </w:rPr>
              <w:t>о причин</w:t>
            </w:r>
            <w:proofErr w:type="gramEnd"/>
            <w:r w:rsidRPr="004B2A13">
              <w:rPr>
                <w:rFonts w:ascii="Times New Roman" w:hAnsi="Times New Roman"/>
              </w:rPr>
              <w:t xml:space="preserve"> кризисных явлений в развитых странах</w:t>
            </w:r>
          </w:p>
        </w:tc>
        <w:tc>
          <w:tcPr>
            <w:tcW w:w="425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Выполнение заданий, направленных на диагностику и контроль знаний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47</w:t>
            </w:r>
          </w:p>
        </w:tc>
        <w:tc>
          <w:tcPr>
            <w:tcW w:w="99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proofErr w:type="spellStart"/>
            <w:r w:rsidRPr="004B2A13">
              <w:rPr>
                <w:rFonts w:ascii="Times New Roman" w:hAnsi="Times New Roman"/>
              </w:rPr>
              <w:t>Неоконсервативная</w:t>
            </w:r>
            <w:proofErr w:type="spellEnd"/>
            <w:r w:rsidRPr="004B2A13">
              <w:rPr>
                <w:rFonts w:ascii="Times New Roman" w:hAnsi="Times New Roman"/>
              </w:rPr>
              <w:t xml:space="preserve"> революция 1980-х гг.</w:t>
            </w:r>
          </w:p>
        </w:tc>
        <w:tc>
          <w:tcPr>
            <w:tcW w:w="1016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 xml:space="preserve">Формирование представлений о сущности неконсервативной революции 1980-х </w:t>
            </w:r>
            <w:proofErr w:type="spellStart"/>
            <w:r w:rsidRPr="004B2A13">
              <w:rPr>
                <w:rFonts w:ascii="Times New Roman" w:hAnsi="Times New Roman"/>
              </w:rPr>
              <w:t>гг</w:t>
            </w:r>
            <w:proofErr w:type="spellEnd"/>
            <w:r w:rsidRPr="004B2A13">
              <w:rPr>
                <w:rFonts w:ascii="Times New Roman" w:hAnsi="Times New Roman"/>
              </w:rPr>
              <w:t xml:space="preserve"> и ее причин</w:t>
            </w:r>
          </w:p>
        </w:tc>
        <w:tc>
          <w:tcPr>
            <w:tcW w:w="425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 xml:space="preserve">Выполнение заданий, направленных на диагностику и контроль знаний. Объяснение значения основных понятий темы. Работа с исторической картой, текстами исторических источников и дополнительных материалов. 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48</w:t>
            </w:r>
          </w:p>
        </w:tc>
        <w:tc>
          <w:tcPr>
            <w:tcW w:w="99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СССР: от реформ — к застою</w:t>
            </w:r>
          </w:p>
        </w:tc>
        <w:tc>
          <w:tcPr>
            <w:tcW w:w="1016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Формирование представлений о политической линии партии при Л.И. Брежневе, экономических реформах 1960- х гг. и их итогах</w:t>
            </w:r>
          </w:p>
        </w:tc>
        <w:tc>
          <w:tcPr>
            <w:tcW w:w="425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 xml:space="preserve">Восприятие и анализ информации, представленной учителем. Формулирование задач учебной и познавательной деятельности в соответствии с заявленной целью. Раскрытие принципов коллективного руководства. Оценка мер по восстановлению прежней вертикали власти. Характеристика экономических реформ 1960-х гг., оценка их результатов. Обсуждение вопроса о причинах экономического застоя. Определение форм и масштабов </w:t>
            </w:r>
            <w:r w:rsidRPr="004B2A13">
              <w:rPr>
                <w:rFonts w:ascii="Times New Roman" w:hAnsi="Times New Roman"/>
              </w:rPr>
              <w:lastRenderedPageBreak/>
              <w:t>проявления инакомыслия в 1960– 1970-е гг. Сравнение методов борьбы с инакомыслием в СССР в 1960–1970-е гг. с применявшимися ранее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49</w:t>
            </w:r>
          </w:p>
        </w:tc>
        <w:tc>
          <w:tcPr>
            <w:tcW w:w="99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Углубление кризисных явлений в СССР и начало политики перестройки</w:t>
            </w:r>
          </w:p>
        </w:tc>
        <w:tc>
          <w:tcPr>
            <w:tcW w:w="1016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Формирование представлений о деятельности Ю.В. Андропова, политическом курсе М.С. Горбачёва, экономических реформах 1980-х гг. и их итогах</w:t>
            </w:r>
          </w:p>
        </w:tc>
        <w:tc>
          <w:tcPr>
            <w:tcW w:w="425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Восприятие и анализ информации, представленной учителем. Анализ и оценка деятельности Ю.В. Андропова. Характеристика политического курса М.С. Горбачёва. Раскрытие сущности «политики ускорения», оценка её результатов. Составление тезисного плана характеристики политики перестройки в сфере экономики. Анализ последствий экономических реформ. Оценка программ преодоления кризисных явлений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Развитие гласности и демократии в СССР</w:t>
            </w:r>
          </w:p>
        </w:tc>
        <w:tc>
          <w:tcPr>
            <w:tcW w:w="1016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Формирование представлений о развитии демократии в СССР и появлении в жизни общества новых черт: гласность и демократия</w:t>
            </w:r>
          </w:p>
        </w:tc>
        <w:tc>
          <w:tcPr>
            <w:tcW w:w="425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Составление тезисного плана характеристики политики перестройки в общественных отношений. Анализ последствий демократических преобразований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51</w:t>
            </w:r>
          </w:p>
        </w:tc>
        <w:tc>
          <w:tcPr>
            <w:tcW w:w="99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Кризис и распад советского общества</w:t>
            </w:r>
          </w:p>
        </w:tc>
        <w:tc>
          <w:tcPr>
            <w:tcW w:w="1016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Формирование представлений о развитии демократии в СССР и причинах распада советского общества</w:t>
            </w:r>
          </w:p>
        </w:tc>
        <w:tc>
          <w:tcPr>
            <w:tcW w:w="425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Применение на практике умений работать с исторической картой-схемой, с письменными историческими источниками / научными исследованиями о данном периоде / графическими источниками, анализировать информацию.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52</w:t>
            </w:r>
          </w:p>
        </w:tc>
        <w:tc>
          <w:tcPr>
            <w:tcW w:w="99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 xml:space="preserve">Наука, литература, искусство и спорт в СССР в 1960— 1980-е </w:t>
            </w:r>
            <w:proofErr w:type="spellStart"/>
            <w:r w:rsidRPr="004B2A13">
              <w:rPr>
                <w:rFonts w:ascii="Times New Roman" w:hAnsi="Times New Roman"/>
              </w:rPr>
              <w:t>гг</w:t>
            </w:r>
            <w:proofErr w:type="spellEnd"/>
          </w:p>
        </w:tc>
        <w:tc>
          <w:tcPr>
            <w:tcW w:w="1016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 xml:space="preserve">Формирование представлений о развитии науки, литературы, искусства и спорта в СССР в 1960–1980-е </w:t>
            </w:r>
            <w:proofErr w:type="spellStart"/>
            <w:r w:rsidRPr="004B2A13">
              <w:rPr>
                <w:rFonts w:ascii="Times New Roman" w:hAnsi="Times New Roman"/>
              </w:rPr>
              <w:t>гг</w:t>
            </w:r>
            <w:proofErr w:type="spellEnd"/>
          </w:p>
        </w:tc>
        <w:tc>
          <w:tcPr>
            <w:tcW w:w="425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 xml:space="preserve">Определение цели, задач, алгоритма учебной и познавательной деятельности. Разделение класса на группы, характеризующие развитие </w:t>
            </w:r>
            <w:r w:rsidRPr="004B2A13">
              <w:rPr>
                <w:rFonts w:ascii="Times New Roman" w:hAnsi="Times New Roman"/>
              </w:rPr>
              <w:lastRenderedPageBreak/>
              <w:t>науки, различных областей культуры, спорта в СССР в 1960–1980-е гг. Распределение функций между членами каждой группы. Выбор формы, подбор материала и составление тезисного плана выступления каждой группы. Выступление представителей каждой группы перед классом. Определение критериев оценки деятельности каждой группы. Выявление затруднений и ошибок в своей деятельности, обсуждение способов их преодоления в будущем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53</w:t>
            </w:r>
          </w:p>
        </w:tc>
        <w:tc>
          <w:tcPr>
            <w:tcW w:w="99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Япония, новые индустриальные страны и Китай: новый этап развития</w:t>
            </w:r>
          </w:p>
        </w:tc>
        <w:tc>
          <w:tcPr>
            <w:tcW w:w="1016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 xml:space="preserve">Формирование представлений об основных тенденциях, особенностях и проблемах развития Японии, Китая и новых индустриальных стран в 1950–1980-е </w:t>
            </w:r>
            <w:proofErr w:type="spellStart"/>
            <w:r w:rsidRPr="004B2A13">
              <w:rPr>
                <w:rFonts w:ascii="Times New Roman" w:hAnsi="Times New Roman"/>
              </w:rPr>
              <w:t>гг</w:t>
            </w:r>
            <w:proofErr w:type="spellEnd"/>
          </w:p>
        </w:tc>
        <w:tc>
          <w:tcPr>
            <w:tcW w:w="425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Определение цели, задач, алгоритма учебной и познавательной деятельности. Восприятие и анализ информации, представленной учителем. Сравнение основ ускоренного экономического развития Японии и Германии. Поиск общего и особенного в опыте модернизации Южной Кореи, Сингапура, Тайваня. Характеристика особенностей развития второго эшелона новых индустриальных стран. Объяснение причин перехода к рыночным реформам в Китае в 1980-е гг. Оценка результатов «прагматических реформ» Дэна Сяопина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54</w:t>
            </w:r>
          </w:p>
        </w:tc>
        <w:tc>
          <w:tcPr>
            <w:tcW w:w="99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 xml:space="preserve">Социально-экономическое развитие </w:t>
            </w:r>
            <w:r w:rsidRPr="004B2A13">
              <w:rPr>
                <w:rFonts w:ascii="Times New Roman" w:hAnsi="Times New Roman"/>
              </w:rPr>
              <w:lastRenderedPageBreak/>
              <w:t xml:space="preserve">Индии, исламского мира и Латинской Америки в 1950– 1980-е </w:t>
            </w:r>
            <w:proofErr w:type="spellStart"/>
            <w:r w:rsidRPr="004B2A13">
              <w:rPr>
                <w:rFonts w:ascii="Times New Roman" w:hAnsi="Times New Roman"/>
              </w:rPr>
              <w:t>гг</w:t>
            </w:r>
            <w:proofErr w:type="spellEnd"/>
          </w:p>
        </w:tc>
        <w:tc>
          <w:tcPr>
            <w:tcW w:w="1016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40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 xml:space="preserve">Формирование представлений об особенностях и проблемах </w:t>
            </w:r>
            <w:r w:rsidRPr="004B2A13">
              <w:rPr>
                <w:rFonts w:ascii="Times New Roman" w:hAnsi="Times New Roman"/>
              </w:rPr>
              <w:lastRenderedPageBreak/>
              <w:t>развития Индии, исламского мира и Латинской Америки в 1950–1980-е гг.</w:t>
            </w:r>
          </w:p>
        </w:tc>
        <w:tc>
          <w:tcPr>
            <w:tcW w:w="425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lastRenderedPageBreak/>
              <w:t xml:space="preserve">Выполнение заданий, направленных на диагностику и контроль знаний, </w:t>
            </w:r>
            <w:r w:rsidRPr="004B2A13">
              <w:rPr>
                <w:rFonts w:ascii="Times New Roman" w:hAnsi="Times New Roman"/>
              </w:rPr>
              <w:lastRenderedPageBreak/>
              <w:t xml:space="preserve">полученных на предыдущем уроке. Разделение класса на группы, характеризующие </w:t>
            </w:r>
            <w:proofErr w:type="spellStart"/>
            <w:r w:rsidRPr="004B2A13">
              <w:rPr>
                <w:rFonts w:ascii="Times New Roman" w:hAnsi="Times New Roman"/>
              </w:rPr>
              <w:t>социальноэкономическое</w:t>
            </w:r>
            <w:proofErr w:type="spellEnd"/>
            <w:r w:rsidRPr="004B2A13">
              <w:rPr>
                <w:rFonts w:ascii="Times New Roman" w:hAnsi="Times New Roman"/>
              </w:rPr>
              <w:t xml:space="preserve"> развитие отдельных стран. Распределение функций между членами каждой группы. Выбор формы, подбор материала и составление тезисного плана выступления каждой группы. Выступление представителей каждой группы перед классом. Выявление затруднений и ошибок в своей деятельности, обсуждение способов их преодоления в будущем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55</w:t>
            </w:r>
          </w:p>
        </w:tc>
        <w:tc>
          <w:tcPr>
            <w:tcW w:w="99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Международные отношения: от разрядки к завершению «холодной войны»</w:t>
            </w:r>
          </w:p>
        </w:tc>
        <w:tc>
          <w:tcPr>
            <w:tcW w:w="1016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Формирование представлений о развитии международных отношений в рамках «холодной войны» в конце 1960-х – 1980-е гг. и итогах «холодной войны»</w:t>
            </w:r>
          </w:p>
        </w:tc>
        <w:tc>
          <w:tcPr>
            <w:tcW w:w="425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Формулирование задач учебной и познавательной деятельности в соответствии с заявленной целью. Определение итогов противостояния СССР и США к началу 1970-х гг. Раскрытие сущности политики разрядки международной напряжённости. Объяснение причин срыва разрядки. Составление тезисного плана характеристики противостояния СССР и США в конце 1970-х – начале 1980-х гг. Обсуждение концепции «нового политического мышления». Оценка итогов «холодной войны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56</w:t>
            </w:r>
          </w:p>
        </w:tc>
        <w:tc>
          <w:tcPr>
            <w:tcW w:w="99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>Обобщающее повторение по теме «Россия и мир в 1960–1990-е гг.»</w:t>
            </w:r>
          </w:p>
        </w:tc>
        <w:tc>
          <w:tcPr>
            <w:tcW w:w="1016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 xml:space="preserve">1                                                      </w:t>
            </w:r>
          </w:p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t xml:space="preserve">Обобщение, систематизация и осуществление контроля знаний обучающихся, </w:t>
            </w:r>
            <w:r w:rsidRPr="004B2A13">
              <w:rPr>
                <w:rFonts w:ascii="Times New Roman" w:hAnsi="Times New Roman"/>
              </w:rPr>
              <w:lastRenderedPageBreak/>
              <w:t>закрепление умений выполнять учебные действия</w:t>
            </w:r>
          </w:p>
        </w:tc>
        <w:tc>
          <w:tcPr>
            <w:tcW w:w="4252" w:type="dxa"/>
          </w:tcPr>
          <w:p w:rsidR="00E80CF3" w:rsidRPr="004B2A13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4B2A13">
              <w:rPr>
                <w:rFonts w:ascii="Times New Roman" w:hAnsi="Times New Roman"/>
              </w:rPr>
              <w:lastRenderedPageBreak/>
              <w:t xml:space="preserve">Систематизация и обобщение исторического материала. Объяснение значения основных понятий темы. Работа с исторической картой, </w:t>
            </w:r>
            <w:r w:rsidRPr="004B2A13">
              <w:rPr>
                <w:rFonts w:ascii="Times New Roman" w:hAnsi="Times New Roman"/>
              </w:rPr>
              <w:lastRenderedPageBreak/>
              <w:t xml:space="preserve">текстами исторических источников и дополнительных материалов. Выполнение контрольных работ, </w:t>
            </w:r>
            <w:proofErr w:type="spellStart"/>
            <w:r w:rsidRPr="004B2A13">
              <w:rPr>
                <w:rFonts w:ascii="Times New Roman" w:hAnsi="Times New Roman"/>
              </w:rPr>
              <w:t>разноуровневых</w:t>
            </w:r>
            <w:proofErr w:type="spellEnd"/>
            <w:r w:rsidRPr="004B2A13">
              <w:rPr>
                <w:rFonts w:ascii="Times New Roman" w:hAnsi="Times New Roman"/>
              </w:rPr>
              <w:t xml:space="preserve"> тестовых заданий. Выступления с докладами, презентациями по тематике раздела, защита проектов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14454" w:type="dxa"/>
            <w:gridSpan w:val="7"/>
          </w:tcPr>
          <w:p w:rsidR="00E80CF3" w:rsidRPr="00E80CF3" w:rsidRDefault="00E80CF3" w:rsidP="004B2A13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E80CF3">
              <w:rPr>
                <w:rFonts w:ascii="Times New Roman" w:hAnsi="Times New Roman"/>
                <w:b/>
              </w:rPr>
              <w:t>Раздел VI. Россия и ми</w:t>
            </w:r>
            <w:r w:rsidR="00C326D0">
              <w:rPr>
                <w:rFonts w:ascii="Times New Roman" w:hAnsi="Times New Roman"/>
                <w:b/>
              </w:rPr>
              <w:t>р на современном этапе развития (14 ч.)</w:t>
            </w:r>
          </w:p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  <w:r w:rsidRPr="00E80CF3">
              <w:rPr>
                <w:rFonts w:ascii="Times New Roman" w:hAnsi="Times New Roman"/>
                <w:b/>
              </w:rPr>
              <w:t>Воспитательные задачи:</w:t>
            </w:r>
          </w:p>
          <w:p w:rsidR="00C326D0" w:rsidRPr="00C326D0" w:rsidRDefault="00C326D0" w:rsidP="00C326D0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 xml:space="preserve">1. </w:t>
            </w:r>
            <w:proofErr w:type="gramStart"/>
            <w:r w:rsidRPr="00C326D0">
              <w:rPr>
                <w:rFonts w:ascii="Times New Roman" w:hAnsi="Times New Roman"/>
              </w:rPr>
              <w:t>Сформировать  мировоззрения</w:t>
            </w:r>
            <w:proofErr w:type="gramEnd"/>
            <w:r w:rsidRPr="00C326D0">
              <w:rPr>
                <w:rFonts w:ascii="Times New Roman" w:hAnsi="Times New Roman"/>
              </w:rPr>
              <w:t xml:space="preserve">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      </w:r>
          </w:p>
          <w:p w:rsidR="00C326D0" w:rsidRPr="00C326D0" w:rsidRDefault="00C326D0" w:rsidP="00C326D0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 xml:space="preserve">2. Формировать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 </w:t>
            </w:r>
          </w:p>
          <w:p w:rsidR="00E80CF3" w:rsidRPr="00C326D0" w:rsidRDefault="00C326D0" w:rsidP="00C326D0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3. Формировать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E80CF3" w:rsidRPr="00E80CF3" w:rsidTr="00E80CF3">
        <w:tc>
          <w:tcPr>
            <w:tcW w:w="704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57</w:t>
            </w:r>
          </w:p>
        </w:tc>
        <w:tc>
          <w:tcPr>
            <w:tcW w:w="99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proofErr w:type="spellStart"/>
            <w:r w:rsidRPr="00C326D0">
              <w:rPr>
                <w:rFonts w:ascii="Times New Roman" w:hAnsi="Times New Roman"/>
              </w:rPr>
              <w:t>Транснационализация</w:t>
            </w:r>
            <w:proofErr w:type="spellEnd"/>
            <w:r w:rsidRPr="00C326D0">
              <w:rPr>
                <w:rFonts w:ascii="Times New Roman" w:hAnsi="Times New Roman"/>
              </w:rPr>
              <w:t xml:space="preserve"> и глобализация мировой экономики и их последствия</w:t>
            </w:r>
          </w:p>
        </w:tc>
        <w:tc>
          <w:tcPr>
            <w:tcW w:w="1016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 xml:space="preserve">Формирование представлений о сущности процессов </w:t>
            </w:r>
            <w:proofErr w:type="spellStart"/>
            <w:r w:rsidRPr="00C326D0">
              <w:rPr>
                <w:rFonts w:ascii="Times New Roman" w:hAnsi="Times New Roman"/>
              </w:rPr>
              <w:t>транснационализации</w:t>
            </w:r>
            <w:proofErr w:type="spellEnd"/>
            <w:r w:rsidRPr="00C326D0">
              <w:rPr>
                <w:rFonts w:ascii="Times New Roman" w:hAnsi="Times New Roman"/>
              </w:rPr>
              <w:t xml:space="preserve"> и глобализации мировой экономики и их последствиях</w:t>
            </w:r>
          </w:p>
        </w:tc>
        <w:tc>
          <w:tcPr>
            <w:tcW w:w="425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 xml:space="preserve">Восприятие и анализ информации, представленной учителем, и учебника. Объяснение причин возникновения ТНК и ТНБ. Обсуждение вопроса о глобализации мировой экономики и её последствиях. Характеристика особенностей предпринимательской деятельности на современном этапе развития. Оценка роли и значения предпринимательства и предпринимательской деятельности в современном мире. Выявление проблем современных многонациональных государств. </w:t>
            </w:r>
            <w:r w:rsidRPr="00C326D0">
              <w:rPr>
                <w:rFonts w:ascii="Times New Roman" w:hAnsi="Times New Roman"/>
              </w:rPr>
              <w:lastRenderedPageBreak/>
              <w:t>Обсуждение проблемы массовой миграции в эпоху глобализации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58</w:t>
            </w:r>
          </w:p>
        </w:tc>
        <w:tc>
          <w:tcPr>
            <w:tcW w:w="99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Интеграция развитых стран и её итоги</w:t>
            </w:r>
          </w:p>
        </w:tc>
        <w:tc>
          <w:tcPr>
            <w:tcW w:w="1016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Формирование представлений о причинах, ходе и итогах европейской интеграции; интеграционных процессах в Северной Америке</w:t>
            </w:r>
          </w:p>
        </w:tc>
        <w:tc>
          <w:tcPr>
            <w:tcW w:w="425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Выполнение заданий, направленных на диагностику и контроль знаний, полученных на предыдущем уроке. Формулирование задач учебной и познавательной деятельности в соответствии с заявленной целью. Определение причин начала интеграционных процессов в Европе. Выделение этапов и составление хронологии европейской интеграции. Анализ противоречий и тенденций европейской интеграции. Характеристика интеграционных процессов в Северной Америке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59</w:t>
            </w:r>
          </w:p>
        </w:tc>
        <w:tc>
          <w:tcPr>
            <w:tcW w:w="99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Россия: курс реформ и политический кризис 1993 г.</w:t>
            </w:r>
          </w:p>
        </w:tc>
        <w:tc>
          <w:tcPr>
            <w:tcW w:w="1016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Формирование представлений об экономических реформах начала 1990-х гг.; причинах, характере и итогах политического кризиса 1993</w:t>
            </w:r>
          </w:p>
        </w:tc>
        <w:tc>
          <w:tcPr>
            <w:tcW w:w="425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 xml:space="preserve">Восприятие и анализ информации, представленной учителем. Формулирование задач учебной и познавательной деятельности в соответствии с заявленной целью. Определение положительных и отрицательных последствий политики «шоковой терапии». Раскрытие сущности конфронтации между исполнительной и законодательной властями в 1993 г. Составление хронологии развития политического кризиса 1993 г. Оценка октябрьских событий 1993 г. Анализ основных положений Конституции РФ 1993 г. </w:t>
            </w:r>
            <w:r w:rsidRPr="00C326D0">
              <w:rPr>
                <w:rFonts w:ascii="Times New Roman" w:hAnsi="Times New Roman"/>
              </w:rPr>
              <w:lastRenderedPageBreak/>
              <w:t>Характеристика итогов парламентских выборов 1993 г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Общественно политические проблемы России во второй половине 1990-х гг.</w:t>
            </w:r>
          </w:p>
        </w:tc>
        <w:tc>
          <w:tcPr>
            <w:tcW w:w="1016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Формирование представлений о решении национальных и региональных проблем в 1990-е гг., политическом и экономическом развитии России во второй половине 1990-х гг.</w:t>
            </w:r>
          </w:p>
        </w:tc>
        <w:tc>
          <w:tcPr>
            <w:tcW w:w="425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Анализ причин усиления сепаратистских стремлений и национализма в начале 1990-х гг., оценка политики федерального центра. Составление развёрнутой характеристики первой чеченской войны. Сравнительный анализ политической ситуации и итогов выборов 1995 и 1996 гг. Оценка итогов политического и экономического развития Российской Федерации к 2000 г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61</w:t>
            </w:r>
          </w:p>
        </w:tc>
        <w:tc>
          <w:tcPr>
            <w:tcW w:w="99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 xml:space="preserve">Россия на рубеже веков: по пути стабилизации. </w:t>
            </w:r>
          </w:p>
        </w:tc>
        <w:tc>
          <w:tcPr>
            <w:tcW w:w="1016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 xml:space="preserve">Формирование представлений о мероприятиях правительства РФ, направленных на стабилизацию политической и социально-экономической обстановки в стране в начале 2000-х </w:t>
            </w:r>
            <w:proofErr w:type="spellStart"/>
            <w:r w:rsidRPr="00C326D0">
              <w:rPr>
                <w:rFonts w:ascii="Times New Roman" w:hAnsi="Times New Roman"/>
              </w:rPr>
              <w:t>гг</w:t>
            </w:r>
            <w:proofErr w:type="spellEnd"/>
          </w:p>
        </w:tc>
        <w:tc>
          <w:tcPr>
            <w:tcW w:w="425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Определение цели, задач, алгоритма учебной и познавательной деятельности. Сравнение характера действий федеральных сил во время первой и второй чеченских войн. Представление политического спектра представленных в парламенте партий по результатам выборов 1999 и 2003 гг. в форме диаграммы. Характеристика изменений в расстановке политических сил. Составление развёрнутого плана характеристики внутриполитического развития Российской Федерации в начале 2000-х гг.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62</w:t>
            </w:r>
          </w:p>
        </w:tc>
        <w:tc>
          <w:tcPr>
            <w:tcW w:w="99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Российская Федерация в начале XXI в</w:t>
            </w:r>
          </w:p>
        </w:tc>
        <w:tc>
          <w:tcPr>
            <w:tcW w:w="1016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 xml:space="preserve">Формирование представлений об общественно-политическом и экономическом развитии </w:t>
            </w:r>
            <w:r w:rsidRPr="00C326D0">
              <w:rPr>
                <w:rFonts w:ascii="Times New Roman" w:hAnsi="Times New Roman"/>
              </w:rPr>
              <w:lastRenderedPageBreak/>
              <w:t>Российской Федерации в начале XXI в.</w:t>
            </w:r>
          </w:p>
        </w:tc>
        <w:tc>
          <w:tcPr>
            <w:tcW w:w="425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lastRenderedPageBreak/>
              <w:t xml:space="preserve">Выполнение заданий, направленных на диагностику и контроль знаний, полученных на предыдущем уроке. Формулирование задач учебной и </w:t>
            </w:r>
            <w:r w:rsidRPr="00C326D0">
              <w:rPr>
                <w:rFonts w:ascii="Times New Roman" w:hAnsi="Times New Roman"/>
              </w:rPr>
              <w:lastRenderedPageBreak/>
              <w:t xml:space="preserve">познавательной деятельности в соответствии с заявленной целью. Объяснение причин изменения порядка выборов в Государственную Думу (2004). Характеристика национальных проектов, оценка эффективности их реализации. Сравнение итогов парламентских и президентских выборов 2007–2008 и 2011– 2012 гг. Анализ влияния глобального экономического кризиса на развитие Российской Федерации. Определение ориентиров </w:t>
            </w:r>
            <w:proofErr w:type="spellStart"/>
            <w:r w:rsidRPr="00C326D0">
              <w:rPr>
                <w:rFonts w:ascii="Times New Roman" w:hAnsi="Times New Roman"/>
              </w:rPr>
              <w:t>модернизационной</w:t>
            </w:r>
            <w:proofErr w:type="spellEnd"/>
            <w:r w:rsidRPr="00C326D0">
              <w:rPr>
                <w:rFonts w:ascii="Times New Roman" w:hAnsi="Times New Roman"/>
              </w:rPr>
              <w:t xml:space="preserve"> стратегии развития страны на современном этапе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63</w:t>
            </w:r>
          </w:p>
        </w:tc>
        <w:tc>
          <w:tcPr>
            <w:tcW w:w="99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Духовная жизнь России в современную эпоху</w:t>
            </w:r>
          </w:p>
        </w:tc>
        <w:tc>
          <w:tcPr>
            <w:tcW w:w="1016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Формирование представлений о духовной жизни российского общества, развитии науки, литературы и искусства в России в конце ХХ – начале ХХI в.</w:t>
            </w:r>
          </w:p>
        </w:tc>
        <w:tc>
          <w:tcPr>
            <w:tcW w:w="425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 xml:space="preserve">1. Восприятие и анализ информации, представленной учителем, и текста учебника. Определение цели, задач, алгоритма учебной и познавательной деятельности. Разделение класса на группы, характеризующие различные аспекты духовной жизни России в современную эпоху. Составление плана деятельности, распределение функций между членами группы. Определение структуры презентации / проекта. Подбор материалов для презентации / реализации проекта. 2. Представление результатов работы. Определение критериев оценки представленных работ. Выявление затруднений и ошибок в своей </w:t>
            </w:r>
            <w:r w:rsidRPr="00C326D0">
              <w:rPr>
                <w:rFonts w:ascii="Times New Roman" w:hAnsi="Times New Roman"/>
              </w:rPr>
              <w:lastRenderedPageBreak/>
              <w:t>деятельности, обсуждение способов их преодоления в будущем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64</w:t>
            </w:r>
          </w:p>
        </w:tc>
        <w:tc>
          <w:tcPr>
            <w:tcW w:w="99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Страны Восточной и Юго-Восточной Европы, и государства СНГ в мировом сообществе</w:t>
            </w:r>
          </w:p>
        </w:tc>
        <w:tc>
          <w:tcPr>
            <w:tcW w:w="1016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Формирование представлений о политическом и социально-экономическом развитии стран Восточной и Юго-Восточной Европы, государств СНГ в конце ХХ – начале XXI в.</w:t>
            </w:r>
          </w:p>
        </w:tc>
        <w:tc>
          <w:tcPr>
            <w:tcW w:w="425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 xml:space="preserve">Восприятие и анализ информации, представленной учителем, и текста учебника. Объяснение причин демократических революций в Восточной Европе. Сравнительная характеристика развития восточноевропейских стран в 1990-е гг. Определение сущности югославского кризиса. Характеристика развития СНГ. Систематизация информации о политическом и социально-экономическом развитии стран СНГ в 1990–2000-е гг. в наглядно -символической форме (опорный конспект, таблица). Определение причин и последствий «цветных революций» в странах СНГ. Обсуждение вопроса об отношениях России со странами СНГ 93 Страны Азии, Африки и Латинской Америки на современном этапе развития (§ 58) Восприятие и анализ информации, представленной учителем, и текста учебника. Объяснение причин демократических революций в Восточной Европе. Сравнительная характеристика развития восточноевропейских стран в 1990-е гг. Определение сущности югославского кризиса. Характеристика развития </w:t>
            </w:r>
            <w:r w:rsidRPr="00C326D0">
              <w:rPr>
                <w:rFonts w:ascii="Times New Roman" w:hAnsi="Times New Roman"/>
              </w:rPr>
              <w:lastRenderedPageBreak/>
              <w:t xml:space="preserve">СНГ. Систематизация информации о политическом и социально-экономическом развитии стран СНГ в 1990–2000-е гг. в </w:t>
            </w:r>
            <w:proofErr w:type="spellStart"/>
            <w:r w:rsidRPr="00C326D0">
              <w:rPr>
                <w:rFonts w:ascii="Times New Roman" w:hAnsi="Times New Roman"/>
              </w:rPr>
              <w:t>наглядносимволической</w:t>
            </w:r>
            <w:proofErr w:type="spellEnd"/>
            <w:r w:rsidRPr="00C326D0">
              <w:rPr>
                <w:rFonts w:ascii="Times New Roman" w:hAnsi="Times New Roman"/>
              </w:rPr>
              <w:t xml:space="preserve"> форме (опорный конспект, таблица). Определение причин и последствий «цветных революций» в странах СНГ. Обсуждение вопроса об отношениях России со странами СНГ 93 Страны Азии, Африки и Латинской Америки на современном этапе развития (§ 58) 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65</w:t>
            </w:r>
          </w:p>
        </w:tc>
        <w:tc>
          <w:tcPr>
            <w:tcW w:w="99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Страны Азии, Африки и Латинской Америки на современном этапе развития</w:t>
            </w:r>
          </w:p>
        </w:tc>
        <w:tc>
          <w:tcPr>
            <w:tcW w:w="1016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Формирование представлений об особенностях внутриполитического развития стран Азии, Африки и Латинской Америки в конце 1980-х – 2000-е гг.</w:t>
            </w:r>
          </w:p>
        </w:tc>
        <w:tc>
          <w:tcPr>
            <w:tcW w:w="425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 xml:space="preserve">Выполнение заданий, направленных на диагностику и контроль знаний, полученных на предыдущем уроке. Характеристика развития латиноамериканских стран в конце 1980-х – начале 2000-х гг. Выявление особенностей интеграционных процессов в Латинской Америке. Объяснение причин ускорения экономического развития Китая в 1990–2000-е гг. Характеристика </w:t>
            </w:r>
            <w:proofErr w:type="spellStart"/>
            <w:r w:rsidRPr="00C326D0">
              <w:rPr>
                <w:rFonts w:ascii="Times New Roman" w:hAnsi="Times New Roman"/>
              </w:rPr>
              <w:t>российскокитайских</w:t>
            </w:r>
            <w:proofErr w:type="spellEnd"/>
            <w:r w:rsidRPr="00C326D0">
              <w:rPr>
                <w:rFonts w:ascii="Times New Roman" w:hAnsi="Times New Roman"/>
              </w:rPr>
              <w:t xml:space="preserve"> отношений. Анализ проблем развития Японии. Определение достижений и проблем модернизации Индии на современном этапе. Составление тезисного плана характеристики развития стран Ближнего Востока и Африки в 1990–2000-е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99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Россия и складывание новой системы международных отношений</w:t>
            </w:r>
          </w:p>
        </w:tc>
        <w:tc>
          <w:tcPr>
            <w:tcW w:w="1016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Формирование представлений о задачах и основных направлениях внешней политики, роли России в системе международных отношений на современном этап</w:t>
            </w:r>
          </w:p>
        </w:tc>
        <w:tc>
          <w:tcPr>
            <w:tcW w:w="425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Определение цели, задач, алгоритма учебной и познавательной деятельности. Восприятие и анализ информации, представленной учителем, и текста учебника. Оценка положения России на международной арене после распада СССР и окончания «холодной войны». Характеристика отношений СССР и США в 1990–2000-е гг. Оценка роли и участия Российской Федерации в борьбе с международным терроризмом. Представление информации о международных организациях в форме таблицы. Анализ особенностей и проблем нового миропорядка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67</w:t>
            </w:r>
          </w:p>
        </w:tc>
        <w:tc>
          <w:tcPr>
            <w:tcW w:w="99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Основные тенденции развития мировой культуры во второй половине XX в</w:t>
            </w:r>
          </w:p>
        </w:tc>
        <w:tc>
          <w:tcPr>
            <w:tcW w:w="1016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Формирование представлений об основных тенденциях развития мировой культуры во второй половине XX в.</w:t>
            </w:r>
          </w:p>
        </w:tc>
        <w:tc>
          <w:tcPr>
            <w:tcW w:w="425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 xml:space="preserve">Выполнение заданий, направленных на диагностику и контроль знаний, полученных на предыдущем уроке. Определение цели, задач, алгоритма учебной и познавательной деятельности. Характеристика современных теорий общественного развития. Определение роли и оценка значения религии в современном обществе. Характеристика развития СМИ и массовой культуры во второй половине ХХ в. Подготовка сообщений и презентаций об отдельных направлениях и представителях искусства второй половины ХХ в. Определение тенденций и характерных </w:t>
            </w:r>
            <w:r w:rsidRPr="00C326D0">
              <w:rPr>
                <w:rFonts w:ascii="Times New Roman" w:hAnsi="Times New Roman"/>
              </w:rPr>
              <w:lastRenderedPageBreak/>
              <w:t>черт духовного и культурного развития человечества на современном этапе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68</w:t>
            </w:r>
          </w:p>
        </w:tc>
        <w:tc>
          <w:tcPr>
            <w:tcW w:w="99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Глобальные угрозы человечеству и поиски путей их преодоления</w:t>
            </w:r>
          </w:p>
        </w:tc>
        <w:tc>
          <w:tcPr>
            <w:tcW w:w="1016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Формирование представлений о глобальных проблемах современности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Оценка степени важности разного рода глобальных проблем современности. Обсуждение путей преодоления военной и террористической угроз. Характеристика деятельности международных организаций по предотвращению экологической катастрофы и сбережению природных ресурсов планеты. Подготовка сообщений и презентаций о глобальных проблемах современного мира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69</w:t>
            </w:r>
          </w:p>
        </w:tc>
        <w:tc>
          <w:tcPr>
            <w:tcW w:w="99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Обобщающее повторение по теме «Россия и мир на современном этапе развития»</w:t>
            </w:r>
          </w:p>
        </w:tc>
        <w:tc>
          <w:tcPr>
            <w:tcW w:w="1016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Обобщение, систематизация и осуществление контроля знаний обучающихся, закрепление умений выполнять учебные действия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 xml:space="preserve">Систематизация и обобщение исторического материала. Объяснение значения основных понятий темы. Работа с исторической картой, текстами исторических источников и дополнительных материалов. Выполнение контрольных работ, </w:t>
            </w:r>
            <w:proofErr w:type="spellStart"/>
            <w:r w:rsidRPr="00C326D0">
              <w:rPr>
                <w:rFonts w:ascii="Times New Roman" w:hAnsi="Times New Roman"/>
              </w:rPr>
              <w:t>разноуровневых</w:t>
            </w:r>
            <w:proofErr w:type="spellEnd"/>
            <w:r w:rsidRPr="00C326D0">
              <w:rPr>
                <w:rFonts w:ascii="Times New Roman" w:hAnsi="Times New Roman"/>
              </w:rPr>
              <w:t xml:space="preserve"> тестовых заданий. Выступления с докладами, презентациями по тематике раздела, защита проектов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  <w:tr w:rsidR="00E80CF3" w:rsidRPr="00E80CF3" w:rsidTr="00E80CF3">
        <w:tc>
          <w:tcPr>
            <w:tcW w:w="704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2812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 xml:space="preserve">Обобщающее повторение по курсу «История.  </w:t>
            </w:r>
            <w:proofErr w:type="gramStart"/>
            <w:r w:rsidRPr="00C326D0">
              <w:rPr>
                <w:rFonts w:ascii="Times New Roman" w:hAnsi="Times New Roman"/>
              </w:rPr>
              <w:t xml:space="preserve">Конец  </w:t>
            </w:r>
            <w:r w:rsidRPr="00C326D0">
              <w:rPr>
                <w:rFonts w:ascii="Times New Roman" w:hAnsi="Times New Roman"/>
                <w:lang w:val="en-US"/>
              </w:rPr>
              <w:t>XIX</w:t>
            </w:r>
            <w:proofErr w:type="gramEnd"/>
            <w:r w:rsidRPr="00C326D0">
              <w:rPr>
                <w:rFonts w:ascii="Times New Roman" w:hAnsi="Times New Roman"/>
              </w:rPr>
              <w:t xml:space="preserve"> -  начало </w:t>
            </w:r>
            <w:r w:rsidRPr="00C326D0">
              <w:rPr>
                <w:rFonts w:ascii="Times New Roman" w:hAnsi="Times New Roman"/>
                <w:lang w:val="en-US"/>
              </w:rPr>
              <w:t>XXI</w:t>
            </w:r>
            <w:r w:rsidRPr="00C326D0">
              <w:rPr>
                <w:rFonts w:ascii="Times New Roman" w:hAnsi="Times New Roman"/>
              </w:rPr>
              <w:t xml:space="preserve"> века »</w:t>
            </w:r>
          </w:p>
        </w:tc>
        <w:tc>
          <w:tcPr>
            <w:tcW w:w="1016" w:type="dxa"/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Обобщение, систематизация и осуществление контроля знаний обучающихся, закрепление умений выполнять учебные действия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:rsidR="00E80CF3" w:rsidRPr="00C326D0" w:rsidRDefault="00E80CF3" w:rsidP="00E80CF3">
            <w:pPr>
              <w:ind w:right="-1"/>
              <w:jc w:val="both"/>
              <w:rPr>
                <w:rFonts w:ascii="Times New Roman" w:hAnsi="Times New Roman"/>
              </w:rPr>
            </w:pPr>
            <w:r w:rsidRPr="00C326D0">
              <w:rPr>
                <w:rFonts w:ascii="Times New Roman" w:hAnsi="Times New Roman"/>
              </w:rPr>
              <w:t>Систематизация и обобщение исторического материала, изученного в течение учебного года</w:t>
            </w:r>
          </w:p>
        </w:tc>
        <w:tc>
          <w:tcPr>
            <w:tcW w:w="1276" w:type="dxa"/>
          </w:tcPr>
          <w:p w:rsidR="00E80CF3" w:rsidRPr="00E80CF3" w:rsidRDefault="00E80CF3" w:rsidP="00E80CF3">
            <w:pPr>
              <w:ind w:right="-1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917410" w:rsidRPr="00517426" w:rsidRDefault="00917410" w:rsidP="00E80CF3">
      <w:pPr>
        <w:ind w:right="-1"/>
        <w:jc w:val="both"/>
        <w:rPr>
          <w:rFonts w:ascii="Times New Roman" w:hAnsi="Times New Roman"/>
          <w:b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917410" w:rsidRPr="00517426" w:rsidSect="002246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F77" w:rsidRDefault="00F96F77">
      <w:r>
        <w:separator/>
      </w:r>
    </w:p>
  </w:endnote>
  <w:endnote w:type="continuationSeparator" w:id="0">
    <w:p w:rsidR="00F96F77" w:rsidRDefault="00F9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1"/>
    <w:family w:val="roman"/>
    <w:notTrueType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AAE" w:rsidRDefault="00796AAE">
    <w:pPr>
      <w:pStyle w:val="a3"/>
      <w:jc w:val="right"/>
    </w:pPr>
  </w:p>
  <w:p w:rsidR="00796AAE" w:rsidRDefault="00796A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F77" w:rsidRDefault="00F96F77">
      <w:r>
        <w:separator/>
      </w:r>
    </w:p>
  </w:footnote>
  <w:footnote w:type="continuationSeparator" w:id="0">
    <w:p w:rsidR="00F96F77" w:rsidRDefault="00F96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132">
    <w:multiLevelType w:val="hybridMultilevel"/>
    <w:lvl w:ilvl="0" w:tplc="41620211">
      <w:start w:val="1"/>
      <w:numFmt w:val="decimal"/>
      <w:lvlText w:val="%1."/>
      <w:lvlJc w:val="left"/>
      <w:pPr>
        <w:ind w:left="720" w:hanging="360"/>
      </w:pPr>
    </w:lvl>
    <w:lvl w:ilvl="1" w:tplc="41620211" w:tentative="1">
      <w:start w:val="1"/>
      <w:numFmt w:val="lowerLetter"/>
      <w:lvlText w:val="%2."/>
      <w:lvlJc w:val="left"/>
      <w:pPr>
        <w:ind w:left="1440" w:hanging="360"/>
      </w:pPr>
    </w:lvl>
    <w:lvl w:ilvl="2" w:tplc="41620211" w:tentative="1">
      <w:start w:val="1"/>
      <w:numFmt w:val="lowerRoman"/>
      <w:lvlText w:val="%3."/>
      <w:lvlJc w:val="right"/>
      <w:pPr>
        <w:ind w:left="2160" w:hanging="180"/>
      </w:pPr>
    </w:lvl>
    <w:lvl w:ilvl="3" w:tplc="41620211" w:tentative="1">
      <w:start w:val="1"/>
      <w:numFmt w:val="decimal"/>
      <w:lvlText w:val="%4."/>
      <w:lvlJc w:val="left"/>
      <w:pPr>
        <w:ind w:left="2880" w:hanging="360"/>
      </w:pPr>
    </w:lvl>
    <w:lvl w:ilvl="4" w:tplc="41620211" w:tentative="1">
      <w:start w:val="1"/>
      <w:numFmt w:val="lowerLetter"/>
      <w:lvlText w:val="%5."/>
      <w:lvlJc w:val="left"/>
      <w:pPr>
        <w:ind w:left="3600" w:hanging="360"/>
      </w:pPr>
    </w:lvl>
    <w:lvl w:ilvl="5" w:tplc="41620211" w:tentative="1">
      <w:start w:val="1"/>
      <w:numFmt w:val="lowerRoman"/>
      <w:lvlText w:val="%6."/>
      <w:lvlJc w:val="right"/>
      <w:pPr>
        <w:ind w:left="4320" w:hanging="180"/>
      </w:pPr>
    </w:lvl>
    <w:lvl w:ilvl="6" w:tplc="41620211" w:tentative="1">
      <w:start w:val="1"/>
      <w:numFmt w:val="decimal"/>
      <w:lvlText w:val="%7."/>
      <w:lvlJc w:val="left"/>
      <w:pPr>
        <w:ind w:left="5040" w:hanging="360"/>
      </w:pPr>
    </w:lvl>
    <w:lvl w:ilvl="7" w:tplc="41620211" w:tentative="1">
      <w:start w:val="1"/>
      <w:numFmt w:val="lowerLetter"/>
      <w:lvlText w:val="%8."/>
      <w:lvlJc w:val="left"/>
      <w:pPr>
        <w:ind w:left="5760" w:hanging="360"/>
      </w:pPr>
    </w:lvl>
    <w:lvl w:ilvl="8" w:tplc="416202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1">
    <w:multiLevelType w:val="hybridMultilevel"/>
    <w:lvl w:ilvl="0" w:tplc="90855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0B"/>
    <w:multiLevelType w:val="multilevel"/>
    <w:tmpl w:val="0000000B"/>
    <w:name w:val="WW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C"/>
    <w:multiLevelType w:val="multilevel"/>
    <w:tmpl w:val="0000000C"/>
    <w:name w:val="WW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D"/>
    <w:multiLevelType w:val="multilevel"/>
    <w:tmpl w:val="0000000D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E"/>
    <w:multiLevelType w:val="multilevel"/>
    <w:tmpl w:val="0000000E"/>
    <w:name w:val="WW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F"/>
    <w:multiLevelType w:val="multilevel"/>
    <w:tmpl w:val="0000000F"/>
    <w:name w:val="WW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DC23ED"/>
    <w:multiLevelType w:val="hybridMultilevel"/>
    <w:tmpl w:val="08144212"/>
    <w:lvl w:ilvl="0" w:tplc="C1989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0933CF"/>
    <w:multiLevelType w:val="hybridMultilevel"/>
    <w:tmpl w:val="B206244C"/>
    <w:lvl w:ilvl="0" w:tplc="3A785550"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F05B1B"/>
    <w:multiLevelType w:val="hybridMultilevel"/>
    <w:tmpl w:val="C57A91AC"/>
    <w:lvl w:ilvl="0" w:tplc="04190001">
      <w:start w:val="1"/>
      <w:numFmt w:val="bullet"/>
      <w:lvlText w:val=""/>
      <w:lvlJc w:val="left"/>
      <w:pPr>
        <w:ind w:left="21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EC2B21"/>
    <w:multiLevelType w:val="hybridMultilevel"/>
    <w:tmpl w:val="A72A71B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8990583"/>
    <w:multiLevelType w:val="hybridMultilevel"/>
    <w:tmpl w:val="4E40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135D81"/>
    <w:multiLevelType w:val="hybridMultilevel"/>
    <w:tmpl w:val="D1EA8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677FF"/>
    <w:multiLevelType w:val="hybridMultilevel"/>
    <w:tmpl w:val="A3521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2F3754"/>
    <w:multiLevelType w:val="hybridMultilevel"/>
    <w:tmpl w:val="610EB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67D6B"/>
    <w:multiLevelType w:val="hybridMultilevel"/>
    <w:tmpl w:val="C3C4DE70"/>
    <w:lvl w:ilvl="0" w:tplc="C19895F2">
      <w:start w:val="1"/>
      <w:numFmt w:val="bullet"/>
      <w:lvlText w:val=""/>
      <w:lvlJc w:val="left"/>
      <w:pPr>
        <w:ind w:left="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4" w15:restartNumberingAfterBreak="0">
    <w:nsid w:val="1ACD698E"/>
    <w:multiLevelType w:val="hybridMultilevel"/>
    <w:tmpl w:val="6C48A11E"/>
    <w:lvl w:ilvl="0" w:tplc="041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1B8E4F3B"/>
    <w:multiLevelType w:val="hybridMultilevel"/>
    <w:tmpl w:val="7C6CB34C"/>
    <w:lvl w:ilvl="0" w:tplc="A4109F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1BFC3E50"/>
    <w:multiLevelType w:val="hybridMultilevel"/>
    <w:tmpl w:val="75547864"/>
    <w:lvl w:ilvl="0" w:tplc="3A785550"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21378"/>
    <w:multiLevelType w:val="hybridMultilevel"/>
    <w:tmpl w:val="0A829ADA"/>
    <w:lvl w:ilvl="0" w:tplc="C1989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72F60"/>
    <w:multiLevelType w:val="hybridMultilevel"/>
    <w:tmpl w:val="4432C168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9" w15:restartNumberingAfterBreak="0">
    <w:nsid w:val="29CB78BD"/>
    <w:multiLevelType w:val="hybridMultilevel"/>
    <w:tmpl w:val="938AB122"/>
    <w:lvl w:ilvl="0" w:tplc="3A785550"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D55EF"/>
    <w:multiLevelType w:val="hybridMultilevel"/>
    <w:tmpl w:val="CC709FB4"/>
    <w:lvl w:ilvl="0" w:tplc="437C7C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276153"/>
    <w:multiLevelType w:val="hybridMultilevel"/>
    <w:tmpl w:val="E12E2080"/>
    <w:lvl w:ilvl="0" w:tplc="4D7869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F199E"/>
    <w:multiLevelType w:val="hybridMultilevel"/>
    <w:tmpl w:val="DBCA8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DE3EB9"/>
    <w:multiLevelType w:val="hybridMultilevel"/>
    <w:tmpl w:val="53BE2BA4"/>
    <w:lvl w:ilvl="0" w:tplc="7AEAC9F0">
      <w:start w:val="1"/>
      <w:numFmt w:val="decimal"/>
      <w:lvlText w:val="%1."/>
      <w:lvlJc w:val="left"/>
      <w:pPr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323A29D7"/>
    <w:multiLevelType w:val="hybridMultilevel"/>
    <w:tmpl w:val="0C78C384"/>
    <w:lvl w:ilvl="0" w:tplc="5660160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8A96B54"/>
    <w:multiLevelType w:val="hybridMultilevel"/>
    <w:tmpl w:val="8924A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C77D0D"/>
    <w:multiLevelType w:val="hybridMultilevel"/>
    <w:tmpl w:val="3CF25DD2"/>
    <w:lvl w:ilvl="0" w:tplc="04190001">
      <w:start w:val="1"/>
      <w:numFmt w:val="bullet"/>
      <w:lvlText w:val=""/>
      <w:lvlJc w:val="left"/>
      <w:pPr>
        <w:ind w:left="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6F2D6A"/>
    <w:multiLevelType w:val="hybridMultilevel"/>
    <w:tmpl w:val="53320300"/>
    <w:lvl w:ilvl="0" w:tplc="041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8" w15:restartNumberingAfterBreak="0">
    <w:nsid w:val="42643B75"/>
    <w:multiLevelType w:val="hybridMultilevel"/>
    <w:tmpl w:val="57722492"/>
    <w:lvl w:ilvl="0" w:tplc="041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9" w15:restartNumberingAfterBreak="0">
    <w:nsid w:val="44AB0EC9"/>
    <w:multiLevelType w:val="hybridMultilevel"/>
    <w:tmpl w:val="00587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FE7A53"/>
    <w:multiLevelType w:val="hybridMultilevel"/>
    <w:tmpl w:val="308AAA02"/>
    <w:lvl w:ilvl="0" w:tplc="3A785550"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E6209"/>
    <w:multiLevelType w:val="hybridMultilevel"/>
    <w:tmpl w:val="5B4E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E3FA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D543B9"/>
    <w:multiLevelType w:val="hybridMultilevel"/>
    <w:tmpl w:val="8B76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5E7C34"/>
    <w:multiLevelType w:val="hybridMultilevel"/>
    <w:tmpl w:val="4054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8A1CA6"/>
    <w:multiLevelType w:val="multilevel"/>
    <w:tmpl w:val="64D0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A17103"/>
    <w:multiLevelType w:val="hybridMultilevel"/>
    <w:tmpl w:val="B8006CEE"/>
    <w:lvl w:ilvl="0" w:tplc="041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57A765C5"/>
    <w:multiLevelType w:val="hybridMultilevel"/>
    <w:tmpl w:val="FCCCB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94635B"/>
    <w:multiLevelType w:val="multilevel"/>
    <w:tmpl w:val="6A5E21F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5E9B1993"/>
    <w:multiLevelType w:val="hybridMultilevel"/>
    <w:tmpl w:val="C0A61954"/>
    <w:lvl w:ilvl="0" w:tplc="0C36B21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3363EF"/>
    <w:multiLevelType w:val="hybridMultilevel"/>
    <w:tmpl w:val="4C7E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E64BD7"/>
    <w:multiLevelType w:val="multilevel"/>
    <w:tmpl w:val="650A9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BD7757"/>
    <w:multiLevelType w:val="hybridMultilevel"/>
    <w:tmpl w:val="99D85D5C"/>
    <w:lvl w:ilvl="0" w:tplc="041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2" w15:restartNumberingAfterBreak="0">
    <w:nsid w:val="6DE370BF"/>
    <w:multiLevelType w:val="hybridMultilevel"/>
    <w:tmpl w:val="E8BCF4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23315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551633"/>
    <w:multiLevelType w:val="hybridMultilevel"/>
    <w:tmpl w:val="9AF4F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D47A0E"/>
    <w:multiLevelType w:val="multilevel"/>
    <w:tmpl w:val="8914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2A322F"/>
    <w:multiLevelType w:val="hybridMultilevel"/>
    <w:tmpl w:val="2CC4A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1"/>
  </w:num>
  <w:num w:numId="4">
    <w:abstractNumId w:val="31"/>
  </w:num>
  <w:num w:numId="5">
    <w:abstractNumId w:val="27"/>
  </w:num>
  <w:num w:numId="6">
    <w:abstractNumId w:val="41"/>
  </w:num>
  <w:num w:numId="7">
    <w:abstractNumId w:val="28"/>
  </w:num>
  <w:num w:numId="8">
    <w:abstractNumId w:val="42"/>
  </w:num>
  <w:num w:numId="9">
    <w:abstractNumId w:val="35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40"/>
  </w:num>
  <w:num w:numId="16">
    <w:abstractNumId w:val="45"/>
  </w:num>
  <w:num w:numId="17">
    <w:abstractNumId w:val="37"/>
  </w:num>
  <w:num w:numId="18">
    <w:abstractNumId w:val="38"/>
  </w:num>
  <w:num w:numId="19">
    <w:abstractNumId w:val="24"/>
  </w:num>
  <w:num w:numId="20">
    <w:abstractNumId w:val="10"/>
  </w:num>
  <w:num w:numId="21">
    <w:abstractNumId w:val="17"/>
  </w:num>
  <w:num w:numId="22">
    <w:abstractNumId w:val="5"/>
  </w:num>
  <w:num w:numId="23">
    <w:abstractNumId w:val="23"/>
  </w:num>
  <w:num w:numId="24">
    <w:abstractNumId w:val="15"/>
  </w:num>
  <w:num w:numId="25">
    <w:abstractNumId w:val="12"/>
  </w:num>
  <w:num w:numId="26">
    <w:abstractNumId w:val="9"/>
  </w:num>
  <w:num w:numId="27">
    <w:abstractNumId w:val="36"/>
  </w:num>
  <w:num w:numId="28">
    <w:abstractNumId w:val="22"/>
  </w:num>
  <w:num w:numId="29">
    <w:abstractNumId w:val="13"/>
  </w:num>
  <w:num w:numId="30">
    <w:abstractNumId w:val="16"/>
  </w:num>
  <w:num w:numId="31">
    <w:abstractNumId w:val="6"/>
  </w:num>
  <w:num w:numId="32">
    <w:abstractNumId w:val="30"/>
  </w:num>
  <w:num w:numId="33">
    <w:abstractNumId w:val="19"/>
  </w:num>
  <w:num w:numId="34">
    <w:abstractNumId w:val="8"/>
  </w:num>
  <w:num w:numId="35">
    <w:abstractNumId w:val="14"/>
  </w:num>
  <w:num w:numId="36">
    <w:abstractNumId w:val="39"/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46"/>
  </w:num>
  <w:num w:numId="43">
    <w:abstractNumId w:val="20"/>
  </w:num>
  <w:num w:numId="44">
    <w:abstractNumId w:val="18"/>
  </w:num>
  <w:num w:numId="45">
    <w:abstractNumId w:val="44"/>
  </w:num>
  <w:num w:numId="46">
    <w:abstractNumId w:val="21"/>
  </w:num>
  <w:num w:numId="47">
    <w:abstractNumId w:val="43"/>
  </w:num>
  <w:num w:numId="3131">
    <w:abstractNumId w:val="3131"/>
  </w:num>
  <w:num w:numId="3132">
    <w:abstractNumId w:val="313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91"/>
    <w:rsid w:val="00011469"/>
    <w:rsid w:val="0005615E"/>
    <w:rsid w:val="00086161"/>
    <w:rsid w:val="0009007F"/>
    <w:rsid w:val="000B44FA"/>
    <w:rsid w:val="000C6B17"/>
    <w:rsid w:val="000F624A"/>
    <w:rsid w:val="00103C1D"/>
    <w:rsid w:val="001108E3"/>
    <w:rsid w:val="00131C6D"/>
    <w:rsid w:val="00146ECA"/>
    <w:rsid w:val="00153114"/>
    <w:rsid w:val="0015782D"/>
    <w:rsid w:val="001678B7"/>
    <w:rsid w:val="00192A89"/>
    <w:rsid w:val="001955BF"/>
    <w:rsid w:val="001A3521"/>
    <w:rsid w:val="001B6E69"/>
    <w:rsid w:val="001D0103"/>
    <w:rsid w:val="001D63C9"/>
    <w:rsid w:val="001E6F65"/>
    <w:rsid w:val="001F69C4"/>
    <w:rsid w:val="0022465E"/>
    <w:rsid w:val="00226DAA"/>
    <w:rsid w:val="00265C66"/>
    <w:rsid w:val="002A0691"/>
    <w:rsid w:val="002A4B11"/>
    <w:rsid w:val="002B347E"/>
    <w:rsid w:val="002B3882"/>
    <w:rsid w:val="002E6C8D"/>
    <w:rsid w:val="002F17AB"/>
    <w:rsid w:val="003122EE"/>
    <w:rsid w:val="0033397E"/>
    <w:rsid w:val="00352016"/>
    <w:rsid w:val="003708B4"/>
    <w:rsid w:val="003A14BE"/>
    <w:rsid w:val="003B25E7"/>
    <w:rsid w:val="003B4B4F"/>
    <w:rsid w:val="003C3EB4"/>
    <w:rsid w:val="003D638C"/>
    <w:rsid w:val="003E2A24"/>
    <w:rsid w:val="003F0101"/>
    <w:rsid w:val="003F43AD"/>
    <w:rsid w:val="00401357"/>
    <w:rsid w:val="004071CD"/>
    <w:rsid w:val="0046064D"/>
    <w:rsid w:val="00481321"/>
    <w:rsid w:val="00485E6F"/>
    <w:rsid w:val="00486969"/>
    <w:rsid w:val="0048723D"/>
    <w:rsid w:val="004B2A13"/>
    <w:rsid w:val="004C5C34"/>
    <w:rsid w:val="004D024B"/>
    <w:rsid w:val="004E02B0"/>
    <w:rsid w:val="004E30C8"/>
    <w:rsid w:val="004E4C94"/>
    <w:rsid w:val="004E76A2"/>
    <w:rsid w:val="00517426"/>
    <w:rsid w:val="00536796"/>
    <w:rsid w:val="005408F6"/>
    <w:rsid w:val="005419F2"/>
    <w:rsid w:val="005B238D"/>
    <w:rsid w:val="005C41E4"/>
    <w:rsid w:val="005D2F2D"/>
    <w:rsid w:val="005D6D06"/>
    <w:rsid w:val="005E6F40"/>
    <w:rsid w:val="0060102D"/>
    <w:rsid w:val="00602332"/>
    <w:rsid w:val="00603D7C"/>
    <w:rsid w:val="00612505"/>
    <w:rsid w:val="00616DC1"/>
    <w:rsid w:val="00617ABB"/>
    <w:rsid w:val="00625B80"/>
    <w:rsid w:val="00641023"/>
    <w:rsid w:val="00644E30"/>
    <w:rsid w:val="00646290"/>
    <w:rsid w:val="0065638D"/>
    <w:rsid w:val="006675B3"/>
    <w:rsid w:val="006A5CE6"/>
    <w:rsid w:val="006B28B5"/>
    <w:rsid w:val="006C1CCC"/>
    <w:rsid w:val="006D5EA5"/>
    <w:rsid w:val="006E3BBD"/>
    <w:rsid w:val="00732502"/>
    <w:rsid w:val="00732EB9"/>
    <w:rsid w:val="00750049"/>
    <w:rsid w:val="00760E87"/>
    <w:rsid w:val="00781FD4"/>
    <w:rsid w:val="007837E9"/>
    <w:rsid w:val="00791E3E"/>
    <w:rsid w:val="00796AAE"/>
    <w:rsid w:val="007B75AD"/>
    <w:rsid w:val="007C011F"/>
    <w:rsid w:val="007F444E"/>
    <w:rsid w:val="007F6B80"/>
    <w:rsid w:val="00822F6E"/>
    <w:rsid w:val="00825267"/>
    <w:rsid w:val="00827103"/>
    <w:rsid w:val="00891009"/>
    <w:rsid w:val="008B48AF"/>
    <w:rsid w:val="008E1DD5"/>
    <w:rsid w:val="00904BA4"/>
    <w:rsid w:val="00917410"/>
    <w:rsid w:val="00944766"/>
    <w:rsid w:val="009F0954"/>
    <w:rsid w:val="00A0462F"/>
    <w:rsid w:val="00A1384F"/>
    <w:rsid w:val="00A202E6"/>
    <w:rsid w:val="00A255BA"/>
    <w:rsid w:val="00A3596D"/>
    <w:rsid w:val="00A87CB0"/>
    <w:rsid w:val="00A91D24"/>
    <w:rsid w:val="00AA68CA"/>
    <w:rsid w:val="00AA6BF1"/>
    <w:rsid w:val="00AA6CE4"/>
    <w:rsid w:val="00AC3BE0"/>
    <w:rsid w:val="00AE2FAC"/>
    <w:rsid w:val="00B116BB"/>
    <w:rsid w:val="00B21392"/>
    <w:rsid w:val="00B2329B"/>
    <w:rsid w:val="00B445D0"/>
    <w:rsid w:val="00B549D6"/>
    <w:rsid w:val="00B955D4"/>
    <w:rsid w:val="00B97AC4"/>
    <w:rsid w:val="00BB5D85"/>
    <w:rsid w:val="00BC3A95"/>
    <w:rsid w:val="00BD1E20"/>
    <w:rsid w:val="00C00B7E"/>
    <w:rsid w:val="00C326D0"/>
    <w:rsid w:val="00C34080"/>
    <w:rsid w:val="00C5119A"/>
    <w:rsid w:val="00C6040A"/>
    <w:rsid w:val="00C85A09"/>
    <w:rsid w:val="00CA2C3D"/>
    <w:rsid w:val="00CB4F6A"/>
    <w:rsid w:val="00CC2627"/>
    <w:rsid w:val="00CC26A7"/>
    <w:rsid w:val="00CE4F01"/>
    <w:rsid w:val="00CE5891"/>
    <w:rsid w:val="00CE6682"/>
    <w:rsid w:val="00CF08C8"/>
    <w:rsid w:val="00D027CD"/>
    <w:rsid w:val="00D07666"/>
    <w:rsid w:val="00D22114"/>
    <w:rsid w:val="00D276C1"/>
    <w:rsid w:val="00D41004"/>
    <w:rsid w:val="00D448A9"/>
    <w:rsid w:val="00D531A3"/>
    <w:rsid w:val="00D82CF0"/>
    <w:rsid w:val="00D974C0"/>
    <w:rsid w:val="00DC0977"/>
    <w:rsid w:val="00DE7510"/>
    <w:rsid w:val="00E369E4"/>
    <w:rsid w:val="00E47641"/>
    <w:rsid w:val="00E80CF3"/>
    <w:rsid w:val="00E8758C"/>
    <w:rsid w:val="00EA31BE"/>
    <w:rsid w:val="00EA5277"/>
    <w:rsid w:val="00EA6466"/>
    <w:rsid w:val="00EE1EC9"/>
    <w:rsid w:val="00EF3E3B"/>
    <w:rsid w:val="00F14D62"/>
    <w:rsid w:val="00F22EE9"/>
    <w:rsid w:val="00F35D2A"/>
    <w:rsid w:val="00F3750A"/>
    <w:rsid w:val="00F44B0C"/>
    <w:rsid w:val="00F5681E"/>
    <w:rsid w:val="00F85EEF"/>
    <w:rsid w:val="00F9400E"/>
    <w:rsid w:val="00F96F77"/>
    <w:rsid w:val="00FA2078"/>
    <w:rsid w:val="00FA5057"/>
    <w:rsid w:val="00FF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81449-0CF2-4282-A183-3C2F02D6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1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011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11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11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1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1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11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11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11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11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09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F0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011F"/>
    <w:pPr>
      <w:ind w:left="720"/>
      <w:contextualSpacing/>
    </w:pPr>
  </w:style>
  <w:style w:type="paragraph" w:styleId="a6">
    <w:name w:val="Normal (Web)"/>
    <w:basedOn w:val="a"/>
    <w:uiPriority w:val="99"/>
    <w:rsid w:val="009F0954"/>
    <w:pPr>
      <w:suppressAutoHyphens/>
      <w:spacing w:before="280" w:after="280"/>
    </w:pPr>
    <w:rPr>
      <w:rFonts w:eastAsia="Calibri"/>
      <w:lang w:eastAsia="ar-SA"/>
    </w:rPr>
  </w:style>
  <w:style w:type="character" w:customStyle="1" w:styleId="FontStyle14">
    <w:name w:val="Font Style14"/>
    <w:uiPriority w:val="99"/>
    <w:rsid w:val="009F0954"/>
    <w:rPr>
      <w:rFonts w:ascii="Arial" w:hAnsi="Arial" w:cs="Arial" w:hint="default"/>
      <w:sz w:val="16"/>
      <w:szCs w:val="16"/>
    </w:rPr>
  </w:style>
  <w:style w:type="paragraph" w:customStyle="1" w:styleId="Style2">
    <w:name w:val="Style2"/>
    <w:basedOn w:val="a"/>
    <w:rsid w:val="009F0954"/>
    <w:pPr>
      <w:widowControl w:val="0"/>
      <w:autoSpaceDE w:val="0"/>
      <w:autoSpaceDN w:val="0"/>
      <w:adjustRightInd w:val="0"/>
    </w:pPr>
    <w:rPr>
      <w:rFonts w:cs="Raavi"/>
      <w:lang w:bidi="pa-IN"/>
    </w:rPr>
  </w:style>
  <w:style w:type="paragraph" w:customStyle="1" w:styleId="Style3">
    <w:name w:val="Style3"/>
    <w:basedOn w:val="a"/>
    <w:rsid w:val="009F0954"/>
    <w:pPr>
      <w:widowControl w:val="0"/>
      <w:autoSpaceDE w:val="0"/>
      <w:autoSpaceDN w:val="0"/>
      <w:adjustRightInd w:val="0"/>
      <w:spacing w:line="326" w:lineRule="exact"/>
      <w:ind w:hanging="350"/>
    </w:pPr>
    <w:rPr>
      <w:rFonts w:cs="Raavi"/>
      <w:lang w:bidi="pa-IN"/>
    </w:rPr>
  </w:style>
  <w:style w:type="paragraph" w:customStyle="1" w:styleId="Style6">
    <w:name w:val="Style6"/>
    <w:basedOn w:val="a"/>
    <w:rsid w:val="009F0954"/>
    <w:pPr>
      <w:widowControl w:val="0"/>
      <w:autoSpaceDE w:val="0"/>
      <w:autoSpaceDN w:val="0"/>
      <w:adjustRightInd w:val="0"/>
      <w:spacing w:line="331" w:lineRule="exact"/>
      <w:ind w:firstLine="370"/>
      <w:jc w:val="both"/>
    </w:pPr>
    <w:rPr>
      <w:rFonts w:cs="Raavi"/>
      <w:lang w:bidi="pa-IN"/>
    </w:rPr>
  </w:style>
  <w:style w:type="character" w:customStyle="1" w:styleId="FontStyle11">
    <w:name w:val="Font Style11"/>
    <w:basedOn w:val="a0"/>
    <w:rsid w:val="009F0954"/>
    <w:rPr>
      <w:rFonts w:ascii="Times New Roman" w:hAnsi="Times New Roman" w:cs="Times New Roman"/>
      <w:spacing w:val="10"/>
      <w:sz w:val="24"/>
      <w:szCs w:val="24"/>
    </w:rPr>
  </w:style>
  <w:style w:type="paragraph" w:customStyle="1" w:styleId="a7">
    <w:name w:val="Стиль"/>
    <w:rsid w:val="009F095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p20">
    <w:name w:val="p20"/>
    <w:basedOn w:val="a"/>
    <w:rsid w:val="009F0954"/>
    <w:pPr>
      <w:spacing w:before="100" w:beforeAutospacing="1" w:after="100" w:afterAutospacing="1"/>
    </w:pPr>
  </w:style>
  <w:style w:type="character" w:customStyle="1" w:styleId="s1">
    <w:name w:val="s1"/>
    <w:basedOn w:val="a0"/>
    <w:rsid w:val="009F0954"/>
  </w:style>
  <w:style w:type="character" w:customStyle="1" w:styleId="apple-converted-space">
    <w:name w:val="apple-converted-space"/>
    <w:basedOn w:val="a0"/>
    <w:rsid w:val="009F0954"/>
  </w:style>
  <w:style w:type="character" w:styleId="a8">
    <w:name w:val="Strong"/>
    <w:basedOn w:val="a0"/>
    <w:uiPriority w:val="22"/>
    <w:qFormat/>
    <w:rsid w:val="007C011F"/>
    <w:rPr>
      <w:b/>
      <w:bCs/>
    </w:rPr>
  </w:style>
  <w:style w:type="paragraph" w:styleId="31">
    <w:name w:val="Body Text 3"/>
    <w:basedOn w:val="a"/>
    <w:link w:val="32"/>
    <w:uiPriority w:val="99"/>
    <w:unhideWhenUsed/>
    <w:rsid w:val="009F0954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F0954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2pt127">
    <w:name w:val="Стиль 12 pt Первая строка:  127 см"/>
    <w:basedOn w:val="a0"/>
    <w:rsid w:val="009F0954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246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465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246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24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1"/>
    <w:basedOn w:val="a"/>
    <w:rsid w:val="0022465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44">
    <w:name w:val="Font Style144"/>
    <w:rsid w:val="0022465E"/>
    <w:rPr>
      <w:rFonts w:ascii="Times New Roman" w:hAnsi="Times New Roman" w:cs="Times New Roman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246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d">
    <w:name w:val="Hyperlink"/>
    <w:basedOn w:val="a0"/>
    <w:uiPriority w:val="99"/>
    <w:unhideWhenUsed/>
    <w:rsid w:val="0022465E"/>
    <w:rPr>
      <w:color w:val="0000FF"/>
      <w:u w:val="single"/>
    </w:rPr>
  </w:style>
  <w:style w:type="character" w:customStyle="1" w:styleId="FontStyle13">
    <w:name w:val="Font Style13"/>
    <w:uiPriority w:val="99"/>
    <w:rsid w:val="0022465E"/>
    <w:rPr>
      <w:rFonts w:ascii="Arial" w:hAnsi="Arial" w:cs="Arial" w:hint="default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246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1">
    <w:name w:val="Body Text Indent 2"/>
    <w:basedOn w:val="a"/>
    <w:link w:val="22"/>
    <w:rsid w:val="0022465E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246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basedOn w:val="a"/>
    <w:uiPriority w:val="1"/>
    <w:qFormat/>
    <w:rsid w:val="007C011F"/>
    <w:rPr>
      <w:szCs w:val="32"/>
    </w:rPr>
  </w:style>
  <w:style w:type="character" w:customStyle="1" w:styleId="af">
    <w:name w:val="Основной текст + Курсив"/>
    <w:rsid w:val="002246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Style4">
    <w:name w:val="Style4"/>
    <w:basedOn w:val="a"/>
    <w:uiPriority w:val="99"/>
    <w:rsid w:val="0022465E"/>
    <w:pPr>
      <w:widowControl w:val="0"/>
      <w:suppressAutoHyphens/>
      <w:autoSpaceDE w:val="0"/>
      <w:spacing w:line="220" w:lineRule="exact"/>
      <w:ind w:firstLine="514"/>
      <w:jc w:val="both"/>
    </w:pPr>
    <w:rPr>
      <w:lang w:eastAsia="ar-SA"/>
    </w:rPr>
  </w:style>
  <w:style w:type="character" w:customStyle="1" w:styleId="FontStyle43">
    <w:name w:val="Font Style43"/>
    <w:basedOn w:val="a0"/>
    <w:rsid w:val="0022465E"/>
    <w:rPr>
      <w:rFonts w:ascii="Times New Roman" w:hAnsi="Times New Roman" w:cs="Times New Roman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22465E"/>
  </w:style>
  <w:style w:type="numbering" w:customStyle="1" w:styleId="110">
    <w:name w:val="Нет списка11"/>
    <w:next w:val="a2"/>
    <w:semiHidden/>
    <w:unhideWhenUsed/>
    <w:rsid w:val="0022465E"/>
  </w:style>
  <w:style w:type="paragraph" w:styleId="af0">
    <w:name w:val="Body Text"/>
    <w:basedOn w:val="a"/>
    <w:link w:val="af1"/>
    <w:rsid w:val="0022465E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2246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0">
    <w:name w:val="c0"/>
    <w:basedOn w:val="a"/>
    <w:rsid w:val="0022465E"/>
    <w:pPr>
      <w:spacing w:before="100" w:beforeAutospacing="1" w:after="100" w:afterAutospacing="1"/>
    </w:pPr>
  </w:style>
  <w:style w:type="character" w:customStyle="1" w:styleId="c2">
    <w:name w:val="c2"/>
    <w:rsid w:val="0022465E"/>
  </w:style>
  <w:style w:type="character" w:customStyle="1" w:styleId="c7">
    <w:name w:val="c7"/>
    <w:rsid w:val="0022465E"/>
  </w:style>
  <w:style w:type="character" w:styleId="af2">
    <w:name w:val="Emphasis"/>
    <w:basedOn w:val="a0"/>
    <w:uiPriority w:val="20"/>
    <w:qFormat/>
    <w:rsid w:val="007C011F"/>
    <w:rPr>
      <w:rFonts w:asciiTheme="minorHAnsi" w:hAnsiTheme="minorHAnsi"/>
      <w:b/>
      <w:i/>
      <w:iCs/>
    </w:rPr>
  </w:style>
  <w:style w:type="character" w:customStyle="1" w:styleId="13">
    <w:name w:val="Заголовок №1_"/>
    <w:link w:val="14"/>
    <w:rsid w:val="0022465E"/>
    <w:rPr>
      <w:rFonts w:ascii="Tahoma" w:eastAsia="Tahoma" w:hAnsi="Tahoma" w:cs="Tahoma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22465E"/>
    <w:pPr>
      <w:widowControl w:val="0"/>
      <w:shd w:val="clear" w:color="auto" w:fill="FFFFFF"/>
      <w:spacing w:before="180" w:after="180" w:line="0" w:lineRule="atLeast"/>
      <w:jc w:val="center"/>
      <w:outlineLvl w:val="0"/>
    </w:pPr>
    <w:rPr>
      <w:rFonts w:ascii="Tahoma" w:eastAsia="Tahoma" w:hAnsi="Tahoma" w:cs="Tahoma"/>
      <w:b/>
      <w:bCs/>
      <w:sz w:val="22"/>
      <w:szCs w:val="22"/>
    </w:rPr>
  </w:style>
  <w:style w:type="character" w:customStyle="1" w:styleId="af3">
    <w:name w:val="a"/>
    <w:basedOn w:val="a0"/>
    <w:rsid w:val="0022465E"/>
  </w:style>
  <w:style w:type="character" w:customStyle="1" w:styleId="l6">
    <w:name w:val="l6"/>
    <w:basedOn w:val="a0"/>
    <w:rsid w:val="0022465E"/>
  </w:style>
  <w:style w:type="table" w:styleId="af4">
    <w:name w:val="Table Grid"/>
    <w:basedOn w:val="a1"/>
    <w:uiPriority w:val="59"/>
    <w:rsid w:val="00224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4"/>
    <w:uiPriority w:val="59"/>
    <w:rsid w:val="00224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style34"/>
    <w:basedOn w:val="a0"/>
    <w:rsid w:val="0022465E"/>
  </w:style>
  <w:style w:type="paragraph" w:customStyle="1" w:styleId="style60">
    <w:name w:val="style6"/>
    <w:basedOn w:val="a"/>
    <w:rsid w:val="0022465E"/>
    <w:pPr>
      <w:spacing w:before="100" w:beforeAutospacing="1" w:after="100" w:afterAutospacing="1"/>
    </w:pPr>
  </w:style>
  <w:style w:type="character" w:customStyle="1" w:styleId="fontstyle35">
    <w:name w:val="fontstyle35"/>
    <w:basedOn w:val="a0"/>
    <w:rsid w:val="0022465E"/>
  </w:style>
  <w:style w:type="paragraph" w:customStyle="1" w:styleId="c16">
    <w:name w:val="c16"/>
    <w:basedOn w:val="a"/>
    <w:rsid w:val="0022465E"/>
    <w:pPr>
      <w:spacing w:before="100" w:beforeAutospacing="1" w:after="100" w:afterAutospacing="1"/>
    </w:pPr>
  </w:style>
  <w:style w:type="character" w:customStyle="1" w:styleId="c26">
    <w:name w:val="c26"/>
    <w:basedOn w:val="a0"/>
    <w:rsid w:val="0022465E"/>
  </w:style>
  <w:style w:type="character" w:customStyle="1" w:styleId="c1">
    <w:name w:val="c1"/>
    <w:basedOn w:val="a0"/>
    <w:rsid w:val="0022465E"/>
  </w:style>
  <w:style w:type="character" w:customStyle="1" w:styleId="Zag11">
    <w:name w:val="Zag_11"/>
    <w:uiPriority w:val="99"/>
    <w:rsid w:val="0022465E"/>
  </w:style>
  <w:style w:type="character" w:customStyle="1" w:styleId="c59">
    <w:name w:val="c59"/>
    <w:basedOn w:val="a0"/>
    <w:rsid w:val="0022465E"/>
  </w:style>
  <w:style w:type="character" w:styleId="af5">
    <w:name w:val="Placeholder Text"/>
    <w:basedOn w:val="a0"/>
    <w:uiPriority w:val="99"/>
    <w:semiHidden/>
    <w:rsid w:val="0022465E"/>
    <w:rPr>
      <w:color w:val="808080"/>
    </w:rPr>
  </w:style>
  <w:style w:type="paragraph" w:customStyle="1" w:styleId="Heading">
    <w:name w:val="Heading"/>
    <w:rsid w:val="002246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Style66">
    <w:name w:val="Style66"/>
    <w:basedOn w:val="a"/>
    <w:rsid w:val="006A5CE6"/>
    <w:pPr>
      <w:widowControl w:val="0"/>
      <w:autoSpaceDE w:val="0"/>
      <w:autoSpaceDN w:val="0"/>
      <w:adjustRightInd w:val="0"/>
      <w:spacing w:line="192" w:lineRule="exact"/>
      <w:jc w:val="both"/>
    </w:pPr>
  </w:style>
  <w:style w:type="character" w:customStyle="1" w:styleId="FontStyle140">
    <w:name w:val="Font Style140"/>
    <w:rsid w:val="001D010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C011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C011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C011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C011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C011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C011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C011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C011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C011F"/>
    <w:rPr>
      <w:rFonts w:asciiTheme="majorHAnsi" w:eastAsiaTheme="majorEastAsia" w:hAnsiTheme="majorHAnsi"/>
    </w:rPr>
  </w:style>
  <w:style w:type="paragraph" w:styleId="af6">
    <w:name w:val="Title"/>
    <w:basedOn w:val="a"/>
    <w:next w:val="a"/>
    <w:link w:val="af7"/>
    <w:uiPriority w:val="10"/>
    <w:qFormat/>
    <w:rsid w:val="007C011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uiPriority w:val="10"/>
    <w:rsid w:val="007C011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rsid w:val="007C011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9">
    <w:name w:val="Подзаголовок Знак"/>
    <w:basedOn w:val="a0"/>
    <w:link w:val="af8"/>
    <w:uiPriority w:val="11"/>
    <w:rsid w:val="007C011F"/>
    <w:rPr>
      <w:rFonts w:asciiTheme="majorHAnsi" w:eastAsiaTheme="majorEastAsia" w:hAnsiTheme="majorHAnsi"/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7C011F"/>
    <w:rPr>
      <w:i/>
    </w:rPr>
  </w:style>
  <w:style w:type="character" w:customStyle="1" w:styleId="24">
    <w:name w:val="Цитата 2 Знак"/>
    <w:basedOn w:val="a0"/>
    <w:link w:val="23"/>
    <w:uiPriority w:val="29"/>
    <w:rsid w:val="007C011F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7C011F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7C011F"/>
    <w:rPr>
      <w:b/>
      <w:i/>
      <w:sz w:val="24"/>
    </w:rPr>
  </w:style>
  <w:style w:type="character" w:styleId="afc">
    <w:name w:val="Subtle Emphasis"/>
    <w:uiPriority w:val="19"/>
    <w:qFormat/>
    <w:rsid w:val="007C011F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7C011F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7C011F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7C011F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7C011F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7C011F"/>
    <w:pPr>
      <w:outlineLvl w:val="9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9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96338476" Type="http://schemas.openxmlformats.org/officeDocument/2006/relationships/comments" Target="comments.xml"/><Relationship Id="rId139681817" Type="http://schemas.microsoft.com/office/2011/relationships/commentsExtended" Target="commentsExtended.xml"/><Relationship Id="rId16017241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UKNwRTaCRiTTQElWIghDG6lnKa0=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96338476"/>
            <mdssi:RelationshipReference SourceId="rId139681817"/>
            <mdssi:RelationshipReference SourceId="rId160172418"/>
          </Transform>
          <Transform Algorithm="http://www.w3.org/TR/2001/REC-xml-c14n-20010315"/>
        </Transforms>
        <DigestMethod Algorithm="http://www.w3.org/2000/09/xmldsig#sha1"/>
        <DigestValue>hzT4ptBSZBAjqBFJSSOahsZQX0A=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kMzgWlJ4CTXE2Gi0DHv26eP3k88=</DigestValue>
      </Reference>
      <Reference URI="/word/endnotes.xml?ContentType=application/vnd.openxmlformats-officedocument.wordprocessingml.endnotes+xml">
        <DigestMethod Algorithm="http://www.w3.org/2000/09/xmldsig#sha1"/>
        <DigestValue>LxUE22BMcgAHgMJuj2ij5iiCbes=</DigestValue>
      </Reference>
      <Reference URI="/word/fontTable.xml?ContentType=application/vnd.openxmlformats-officedocument.wordprocessingml.fontTable+xml">
        <DigestMethod Algorithm="http://www.w3.org/2000/09/xmldsig#sha1"/>
        <DigestValue>JPjR50Udwx9WwXF1FaOrByoD/TY=</DigestValue>
      </Reference>
      <Reference URI="/word/footer1.xml?ContentType=application/vnd.openxmlformats-officedocument.wordprocessingml.footer+xml">
        <DigestMethod Algorithm="http://www.w3.org/2000/09/xmldsig#sha1"/>
        <DigestValue>X8Ec9oJy7JAJOo0Y2Qadgq5WVCg=</DigestValue>
      </Reference>
      <Reference URI="/word/footnotes.xml?ContentType=application/vnd.openxmlformats-officedocument.wordprocessingml.footnotes+xml">
        <DigestMethod Algorithm="http://www.w3.org/2000/09/xmldsig#sha1"/>
        <DigestValue>LwdnMgTc1XAQ5bnL6tc5NfxrO8Y=</DigestValue>
      </Reference>
      <Reference URI="/word/numbering.xml?ContentType=application/vnd.openxmlformats-officedocument.wordprocessingml.numbering+xml">
        <DigestMethod Algorithm="http://www.w3.org/2000/09/xmldsig#sha1"/>
        <DigestValue>ZjzQHxHwd/eG0XNqsfisHus9xhU=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5AGwzJNTR1Mn63yM7peRabSJf0E=</DigestValue>
      </Reference>
      <Reference URI="/word/styles.xml?ContentType=application/vnd.openxmlformats-officedocument.wordprocessingml.styles+xml">
        <DigestMethod Algorithm="http://www.w3.org/2000/09/xmldsig#sha1"/>
        <DigestValue>Gi19pqV4H1mK+HTVQtBN0YF2qh4=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oBK4zc6i8t8rQ67dwRE9nrux0p4=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2022-02-24T11:03:24Z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830C5-AEDC-40A9-BD64-8F101012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14965</Words>
  <Characters>85305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Стасон</dc:creator>
  <cp:keywords/>
  <dc:description/>
  <cp:lastModifiedBy>Мищенко Наталья Геннадьевна</cp:lastModifiedBy>
  <cp:revision>2</cp:revision>
  <dcterms:created xsi:type="dcterms:W3CDTF">2021-11-09T09:19:00Z</dcterms:created>
  <dcterms:modified xsi:type="dcterms:W3CDTF">2021-11-09T09:19:00Z</dcterms:modified>
</cp:coreProperties>
</file>