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96" w:rsidRPr="00F555D2" w:rsidRDefault="001D6C96" w:rsidP="001D6C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к С</w:t>
      </w:r>
      <w:r w:rsidRPr="00F555D2">
        <w:rPr>
          <w:rFonts w:ascii="Times New Roman" w:eastAsia="Calibri" w:hAnsi="Times New Roman" w:cs="Times New Roman"/>
          <w:sz w:val="24"/>
          <w:szCs w:val="24"/>
        </w:rPr>
        <w:t>ОП ООО,</w:t>
      </w:r>
    </w:p>
    <w:p w:rsidR="001D6C96" w:rsidRPr="00F555D2" w:rsidRDefault="001D6C96" w:rsidP="001D6C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утвержденной приказом МАОУ «СОШ №4»</w:t>
      </w:r>
    </w:p>
    <w:p w:rsidR="001D6C96" w:rsidRPr="00F555D2" w:rsidRDefault="001D6C96" w:rsidP="001D6C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от «31» августа 2022 г. № 870/О</w:t>
      </w: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F555D2">
        <w:rPr>
          <w:rFonts w:ascii="Times New Roman" w:eastAsia="Calibri" w:hAnsi="Times New Roman" w:cs="Times New Roman"/>
          <w:b/>
          <w:sz w:val="96"/>
          <w:szCs w:val="96"/>
        </w:rPr>
        <w:t>Рабочая программа</w:t>
      </w: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учебного предмета</w:t>
      </w:r>
    </w:p>
    <w:p w:rsidR="001D6C96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«</w:t>
      </w:r>
      <w:r>
        <w:rPr>
          <w:rFonts w:ascii="Times New Roman" w:eastAsia="Calibri" w:hAnsi="Times New Roman" w:cs="Times New Roman"/>
          <w:b/>
          <w:sz w:val="56"/>
          <w:szCs w:val="56"/>
        </w:rPr>
        <w:t>Математика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(базовый уровень)</w:t>
      </w: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11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класс</w:t>
      </w: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(</w:t>
      </w:r>
      <w:r>
        <w:rPr>
          <w:rFonts w:ascii="Times New Roman" w:eastAsia="Calibri" w:hAnsi="Times New Roman" w:cs="Times New Roman"/>
          <w:b/>
          <w:sz w:val="56"/>
          <w:szCs w:val="56"/>
        </w:rPr>
        <w:t>4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ч. в нед., 1</w:t>
      </w:r>
      <w:r>
        <w:rPr>
          <w:rFonts w:ascii="Times New Roman" w:eastAsia="Calibri" w:hAnsi="Times New Roman" w:cs="Times New Roman"/>
          <w:b/>
          <w:sz w:val="56"/>
          <w:szCs w:val="56"/>
        </w:rPr>
        <w:t>36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час</w:t>
      </w:r>
      <w:r>
        <w:rPr>
          <w:rFonts w:ascii="Times New Roman" w:eastAsia="Calibri" w:hAnsi="Times New Roman" w:cs="Times New Roman"/>
          <w:b/>
          <w:sz w:val="56"/>
          <w:szCs w:val="56"/>
        </w:rPr>
        <w:t>ов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в год)</w:t>
      </w: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>Учител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ь</w:t>
      </w: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>: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Ю.Х.Вагапова</w:t>
      </w: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                                         </w:t>
      </w: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1D6C96" w:rsidRPr="00F555D2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2022 – 2023</w:t>
      </w:r>
    </w:p>
    <w:p w:rsidR="001D6C96" w:rsidRDefault="001D6C96" w:rsidP="001D6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учебный год</w:t>
      </w:r>
    </w:p>
    <w:p w:rsidR="001D6C96" w:rsidRDefault="001D6C96" w:rsidP="002D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1D6C96" w:rsidSect="001D6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7DFE" w:rsidRPr="005D7DFE" w:rsidRDefault="002D7297" w:rsidP="002D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7D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КУРСА </w:t>
      </w:r>
    </w:p>
    <w:p w:rsidR="002D7297" w:rsidRPr="005D7DFE" w:rsidRDefault="002D7297" w:rsidP="002D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2D7297" w:rsidRPr="005D7DFE" w:rsidRDefault="002D7297" w:rsidP="002D7297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результате изучения математики в старшей школе ученик должен</w:t>
      </w:r>
    </w:p>
    <w:p w:rsidR="002D7297" w:rsidRPr="005D7DFE" w:rsidRDefault="002D7297" w:rsidP="002D7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i/>
          <w:sz w:val="24"/>
          <w:szCs w:val="24"/>
        </w:rPr>
        <w:t>знать/понимать: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значение математической науки для решения задач, воз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никающих в теории и практике; широту и ограничен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ность применения математических методов к анализу и исследованию процессов и явлений в природе и обществе;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значение практики и вопросов, возникающих в самой математике, для формирования и развития математиче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ской науки;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возможности геометрического языка как средства опи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сания свойств реальных предметов и их взаимного рас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положения;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универсальный характер законов логики математиче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ских рассуждений, их применимость в различных обла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стях человеческой деятельности;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различие требований, предъявляемых к доказательст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вам в математике, естественных, социально-экономиче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ских и гуманитарных науках, на практике;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роль аксиоматики в математике; возможность построе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ния математических теорий на аксиоматической основе; значение аксиоматики для других областей знания и для практики;</w:t>
      </w:r>
    </w:p>
    <w:p w:rsidR="002D7297" w:rsidRPr="005D7DFE" w:rsidRDefault="002D7297" w:rsidP="002D729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курса геометрии учащиеся 11 класса должны уметь: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 искусстве;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соотносить плоские геометрические фигуры и трехмер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ные объекты с их описаниями, чертежами, изображени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ями; различать и анализировать взаимное расположе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ние фигур;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понимать стереометрические чертежи;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проводить доказательные рассуждения при решении за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дач, доказывать основные теоремы курса;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вычислять линейные элементы и углы в пространствен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ных конфигурациях, объемы и площади поверхностей пространственных тел и их простейших комбинаций;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применять координатно-векторный метод для вычисле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ния отношений, расстояний и углов;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строить сечения многогранников и изображать сечения тел вращения.</w:t>
      </w:r>
    </w:p>
    <w:p w:rsidR="002D7297" w:rsidRPr="005D7DFE" w:rsidRDefault="002D7297" w:rsidP="002D72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геометрии на этом этапе основного общего образования направлено на </w:t>
      </w: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достижение следующих результатов обучения:</w:t>
      </w: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297" w:rsidRPr="005D7DFE" w:rsidRDefault="002D7297" w:rsidP="002D729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познавательной мотивации- готовности к обучению и познанию, </w:t>
      </w:r>
    </w:p>
    <w:p w:rsidR="002D7297" w:rsidRPr="005D7DFE" w:rsidRDefault="002D7297" w:rsidP="002D729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выбору ценностно-смысловых установок, индивидуальной образовательной траектории;</w:t>
      </w:r>
    </w:p>
    <w:p w:rsidR="002D7297" w:rsidRPr="005D7DFE" w:rsidRDefault="002D7297" w:rsidP="002D729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развитие способности к самостоятельности, саморазвитию и самоопределению;</w:t>
      </w:r>
    </w:p>
    <w:p w:rsidR="002D7297" w:rsidRPr="005D7DFE" w:rsidRDefault="002D7297" w:rsidP="002D72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критичность мышления, умение распознавать логически некорректные </w:t>
      </w:r>
    </w:p>
    <w:p w:rsidR="002D7297" w:rsidRPr="005D7DFE" w:rsidRDefault="002D7297" w:rsidP="002D72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высказывания, отличать гипотезу от факта;</w:t>
      </w:r>
    </w:p>
    <w:p w:rsidR="002D7297" w:rsidRPr="005D7DFE" w:rsidRDefault="002D7297" w:rsidP="002D72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о математической науке как сфере человеческой деятельности, об этапах ее    развития, о ее значимости для развития цивилизации;</w:t>
      </w:r>
    </w:p>
    <w:p w:rsidR="002D7297" w:rsidRPr="005D7DFE" w:rsidRDefault="002D7297" w:rsidP="002D72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креативность мышления, инициатива, находчивость, активность при решении математических задач.</w:t>
      </w:r>
    </w:p>
    <w:p w:rsidR="002D7297" w:rsidRPr="005D7DFE" w:rsidRDefault="002D7297" w:rsidP="002D7297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обучения:</w:t>
      </w:r>
    </w:p>
    <w:p w:rsidR="002D7297" w:rsidRPr="005D7DFE" w:rsidRDefault="002D7297" w:rsidP="002D729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5D7DFE">
        <w:rPr>
          <w:rFonts w:ascii="Times New Roman" w:eastAsia="Times New Roman" w:hAnsi="Times New Roman" w:cs="Times New Roman"/>
          <w:b/>
          <w:sz w:val="24"/>
          <w:szCs w:val="24"/>
        </w:rPr>
        <w:t>познавательных учебных действий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: способности к поиску и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выделению информации, применению методов и технологий информационного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поиска; приобретение опыта проектной и исследовательской деятельности,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овладение способами интеллектуальной деятельности;</w:t>
      </w:r>
    </w:p>
    <w:p w:rsidR="002D7297" w:rsidRPr="005D7DFE" w:rsidRDefault="002D7297" w:rsidP="002D729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r w:rsidRPr="005D7DF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коммуникативными учебными действиями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: способностью слушать и вступать в диалог, участвовать в обсуждении проблем, строить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продуктивное сотрудничество со сверстниками и учителями;</w:t>
      </w:r>
    </w:p>
    <w:p w:rsidR="002D7297" w:rsidRPr="005D7DFE" w:rsidRDefault="002D7297" w:rsidP="002D729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5D7DFE">
        <w:rPr>
          <w:rFonts w:ascii="Times New Roman" w:eastAsia="Times New Roman" w:hAnsi="Times New Roman" w:cs="Times New Roman"/>
          <w:b/>
          <w:sz w:val="24"/>
          <w:szCs w:val="24"/>
        </w:rPr>
        <w:t>регулятивных учебных действий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: приобретение опыта контроля и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оценки процесса и результата познавательной деятельности, рефлексии способов и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условий учебно-исследовательской и проектной деятельности.</w:t>
      </w:r>
    </w:p>
    <w:p w:rsidR="002D7297" w:rsidRPr="005D7DFE" w:rsidRDefault="002D7297" w:rsidP="002D729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2D7297" w:rsidRPr="005D7DFE" w:rsidRDefault="002D7297" w:rsidP="002D729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softHyphen/>
        <w:t>дач, понимать необходимость их проверки;</w:t>
      </w:r>
    </w:p>
    <w:p w:rsidR="002D7297" w:rsidRPr="005D7DFE" w:rsidRDefault="002D7297" w:rsidP="002D729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сформированность учебной и общепользовательской компетентности в области использования информационно-коммуникационных технологий.</w:t>
      </w: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2D7297" w:rsidRPr="005D7DFE" w:rsidRDefault="002D7297" w:rsidP="002D7297">
      <w:pPr>
        <w:pStyle w:val="c10"/>
        <w:numPr>
          <w:ilvl w:val="0"/>
          <w:numId w:val="17"/>
        </w:numPr>
      </w:pPr>
      <w:r w:rsidRPr="005D7DFE">
        <w:t>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2D7297" w:rsidRPr="005D7DFE" w:rsidRDefault="002D7297" w:rsidP="002D7297">
      <w:pPr>
        <w:pStyle w:val="c10"/>
        <w:numPr>
          <w:ilvl w:val="0"/>
          <w:numId w:val="17"/>
        </w:numPr>
      </w:pPr>
      <w:r w:rsidRPr="005D7DFE">
        <w:t>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2D7297" w:rsidRPr="005D7DFE" w:rsidRDefault="002D7297" w:rsidP="002D7297">
      <w:pPr>
        <w:pStyle w:val="c10"/>
        <w:numPr>
          <w:ilvl w:val="0"/>
          <w:numId w:val="17"/>
        </w:numPr>
      </w:pPr>
      <w:r w:rsidRPr="005D7DFE"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2D7297" w:rsidRPr="005D7DFE" w:rsidRDefault="002D7297" w:rsidP="002D7297">
      <w:pPr>
        <w:pStyle w:val="c10"/>
        <w:numPr>
          <w:ilvl w:val="0"/>
          <w:numId w:val="17"/>
        </w:numPr>
      </w:pPr>
      <w:r w:rsidRPr="005D7DFE">
        <w:t xml:space="preserve">сформированность умения распознавать на чертежах, моделях и в реальном мире геометрические фигуры; </w:t>
      </w:r>
    </w:p>
    <w:p w:rsidR="002D7297" w:rsidRPr="005D7DFE" w:rsidRDefault="002D7297" w:rsidP="002D7297">
      <w:pPr>
        <w:pStyle w:val="c10"/>
        <w:numPr>
          <w:ilvl w:val="0"/>
          <w:numId w:val="17"/>
        </w:numPr>
      </w:pPr>
      <w:r w:rsidRPr="005D7DFE">
        <w:t>применение изученных свойств геометрических фигур и формул для решения геометрических задач и задач с практическим содержанием.</w:t>
      </w:r>
    </w:p>
    <w:p w:rsidR="002D7297" w:rsidRPr="005D7DFE" w:rsidRDefault="002D7297" w:rsidP="002D7297">
      <w:pPr>
        <w:rPr>
          <w:rFonts w:ascii="Times New Roman" w:hAnsi="Times New Roman" w:cs="Times New Roman"/>
        </w:rPr>
      </w:pPr>
    </w:p>
    <w:p w:rsidR="00311EEC" w:rsidRPr="005D7DFE" w:rsidRDefault="00311EEC" w:rsidP="00311E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EEC" w:rsidRPr="005D7DFE" w:rsidRDefault="00311EEC" w:rsidP="00311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311EEC" w:rsidRPr="005D7DFE" w:rsidRDefault="00311EEC" w:rsidP="00311EEC">
      <w:pPr>
        <w:pStyle w:val="41"/>
        <w:tabs>
          <w:tab w:val="left" w:pos="5338"/>
        </w:tabs>
        <w:spacing w:before="1"/>
        <w:ind w:left="0" w:right="294"/>
        <w:rPr>
          <w:lang w:val="ru-RU"/>
        </w:rPr>
      </w:pPr>
      <w:r w:rsidRPr="005D7DFE">
        <w:rPr>
          <w:lang w:val="ru-RU"/>
        </w:rPr>
        <w:t>1.Метод координат</w:t>
      </w:r>
      <w:r w:rsidR="00762BA4" w:rsidRPr="005D7DFE">
        <w:rPr>
          <w:lang w:val="ru-RU"/>
        </w:rPr>
        <w:t xml:space="preserve"> </w:t>
      </w:r>
      <w:r w:rsidRPr="005D7DFE">
        <w:rPr>
          <w:lang w:val="ru-RU"/>
        </w:rPr>
        <w:t>в</w:t>
      </w:r>
      <w:r w:rsidR="00762BA4" w:rsidRPr="005D7DFE">
        <w:rPr>
          <w:lang w:val="ru-RU"/>
        </w:rPr>
        <w:t xml:space="preserve"> </w:t>
      </w:r>
      <w:r w:rsidRPr="005D7DFE">
        <w:rPr>
          <w:lang w:val="ru-RU"/>
        </w:rPr>
        <w:t>пространстве. (17 часов)</w:t>
      </w:r>
    </w:p>
    <w:p w:rsidR="00311EEC" w:rsidRPr="005D7DFE" w:rsidRDefault="00311EEC" w:rsidP="00311EEC">
      <w:pPr>
        <w:pStyle w:val="41"/>
        <w:tabs>
          <w:tab w:val="left" w:pos="5338"/>
        </w:tabs>
        <w:spacing w:before="1"/>
        <w:ind w:left="0" w:right="294"/>
        <w:rPr>
          <w:lang w:val="ru-RU"/>
        </w:rPr>
      </w:pPr>
    </w:p>
    <w:p w:rsidR="00311EEC" w:rsidRPr="005D7DFE" w:rsidRDefault="00311EEC" w:rsidP="00311E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Декартовы координаты в пространстве. Формула расстояния между двумя точками. Уравнения сферы </w:t>
      </w:r>
      <w:r w:rsidRPr="005D7DFE">
        <w:rPr>
          <w:rFonts w:ascii="Times New Roman" w:eastAsia="Times New Roman" w:hAnsi="Times New Roman" w:cs="Times New Roman"/>
          <w:iCs/>
          <w:sz w:val="24"/>
          <w:szCs w:val="24"/>
        </w:rPr>
        <w:t>и плоскости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t>. Формула расстояния от точки до плоскости.</w:t>
      </w:r>
      <w:r w:rsidR="00762BA4" w:rsidRPr="005D7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DFE">
        <w:rPr>
          <w:rFonts w:ascii="Times New Roman" w:eastAsia="Times New Roman" w:hAnsi="Times New Roman" w:cs="Times New Roman"/>
          <w:iCs/>
          <w:sz w:val="24"/>
          <w:szCs w:val="24"/>
        </w:rPr>
        <w:t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коллинеарность векторов в координатах.</w:t>
      </w:r>
      <w:r w:rsidRPr="005D7DFE">
        <w:rPr>
          <w:rFonts w:ascii="Times New Roman" w:hAnsi="Times New Roman" w:cs="Times New Roman"/>
          <w:sz w:val="24"/>
          <w:szCs w:val="24"/>
        </w:rPr>
        <w:t xml:space="preserve"> Движения. Преобразование подобия. </w:t>
      </w:r>
    </w:p>
    <w:p w:rsidR="00311EEC" w:rsidRPr="005D7DFE" w:rsidRDefault="00311EEC" w:rsidP="00311E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sz w:val="24"/>
          <w:szCs w:val="24"/>
        </w:rPr>
        <w:t>Основная цель — сформировать умения применять координатный и векторный методы к решению задач на нахождение длин отрезков и углов между прямыми и векторами в пространстве. В результате изучения данной главы учащиеся должны: знать формулы координат вектора, координаты суммы и разности векторов, произведения вектора на число, скалярного, векторного произведения векторов; уметь применять формулы при решении задач.</w:t>
      </w:r>
    </w:p>
    <w:p w:rsidR="00311EEC" w:rsidRPr="005D7DFE" w:rsidRDefault="00311EEC" w:rsidP="00311EEC">
      <w:pPr>
        <w:pStyle w:val="a5"/>
        <w:spacing w:before="4"/>
        <w:rPr>
          <w:lang w:val="ru-RU"/>
        </w:rPr>
      </w:pPr>
    </w:p>
    <w:p w:rsidR="00311EEC" w:rsidRPr="005D7DFE" w:rsidRDefault="00311EEC" w:rsidP="00311EEC">
      <w:pPr>
        <w:pStyle w:val="41"/>
        <w:spacing w:before="0"/>
        <w:ind w:left="0" w:right="294"/>
        <w:rPr>
          <w:lang w:val="ru-RU"/>
        </w:rPr>
      </w:pPr>
      <w:r w:rsidRPr="005D7DFE">
        <w:rPr>
          <w:lang w:val="ru-RU"/>
        </w:rPr>
        <w:t>2.Цилиндр, конус, шар (15 часов)</w:t>
      </w:r>
    </w:p>
    <w:p w:rsidR="00311EEC" w:rsidRPr="005D7DFE" w:rsidRDefault="00311EEC" w:rsidP="00311EEC">
      <w:pPr>
        <w:pStyle w:val="a5"/>
        <w:spacing w:before="2"/>
        <w:rPr>
          <w:b/>
          <w:lang w:val="ru-RU"/>
        </w:rPr>
      </w:pPr>
    </w:p>
    <w:p w:rsidR="00311EEC" w:rsidRPr="005D7DFE" w:rsidRDefault="00311EEC" w:rsidP="00311EEC">
      <w:pPr>
        <w:pStyle w:val="a5"/>
        <w:ind w:left="221" w:right="104" w:firstLine="240"/>
        <w:jc w:val="both"/>
        <w:rPr>
          <w:lang w:val="ru-RU"/>
        </w:rPr>
      </w:pPr>
      <w:r w:rsidRPr="005D7DFE">
        <w:rPr>
          <w:lang w:val="ru-RU"/>
        </w:rPr>
        <w:t xml:space="preserve"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 Основная цель--- дать учащимся систематические сведения об основных видах тел вращения. В результате изучения данной главы учащиеся должны: знать и уметь определять виды круглых тел, взаимное расположение круглых тел и плоскостей, вписанных и описанных призм и пирамид; уметь </w:t>
      </w:r>
      <w:r w:rsidRPr="005D7DFE">
        <w:rPr>
          <w:lang w:val="ru-RU"/>
        </w:rPr>
        <w:lastRenderedPageBreak/>
        <w:t>применять формулы для вычисления площадей боковой и полной поверхностей при решении задач.</w:t>
      </w:r>
    </w:p>
    <w:p w:rsidR="00311EEC" w:rsidRPr="005D7DFE" w:rsidRDefault="00311EEC" w:rsidP="00311EEC">
      <w:pPr>
        <w:pStyle w:val="a5"/>
        <w:spacing w:before="4"/>
        <w:rPr>
          <w:lang w:val="ru-RU"/>
        </w:rPr>
      </w:pPr>
    </w:p>
    <w:p w:rsidR="00311EEC" w:rsidRPr="005D7DFE" w:rsidRDefault="00311EEC" w:rsidP="00311EEC">
      <w:pPr>
        <w:pStyle w:val="41"/>
        <w:spacing w:before="1" w:line="274" w:lineRule="exact"/>
        <w:jc w:val="both"/>
        <w:rPr>
          <w:lang w:val="ru-RU"/>
        </w:rPr>
      </w:pPr>
      <w:r w:rsidRPr="005D7DFE">
        <w:rPr>
          <w:lang w:val="ru-RU"/>
        </w:rPr>
        <w:t>3. Объемы тел и площади их поверхностей (23 часа)</w:t>
      </w:r>
    </w:p>
    <w:p w:rsidR="00311EEC" w:rsidRPr="005D7DFE" w:rsidRDefault="00311EEC" w:rsidP="00311EEC">
      <w:pPr>
        <w:pStyle w:val="a5"/>
        <w:ind w:left="221" w:right="104"/>
        <w:jc w:val="both"/>
        <w:rPr>
          <w:lang w:val="ru-RU"/>
        </w:rPr>
      </w:pPr>
      <w:r w:rsidRPr="005D7DFE">
        <w:rPr>
          <w:lang w:val="ru-RU"/>
        </w:rPr>
        <w:t>Объем прямоугольного параллелепипеда. Объемы прямой призмы и цилиндра. Объемы наклонной призмы, пирамиды и конуса. Формулы площади поверхностей цилиндра и конуса. Объем шара и площадь сферы. Объемы шарового сегмента, шарового слоя и шарового сектора. Основная цель---- продолжить систематическое изучение многогранников и тел вращения в ходе решения задач на вычисление их объемов. В результате изучения данной главы учащиеся должны: знать формулы нахождения объемов многогранников и тел вращения и площади поверхностей геометрических тел, уметь применять формулы при решении задач.</w:t>
      </w:r>
    </w:p>
    <w:p w:rsidR="00311EEC" w:rsidRPr="005D7DFE" w:rsidRDefault="00311EEC" w:rsidP="00311EEC">
      <w:pPr>
        <w:pStyle w:val="a5"/>
        <w:spacing w:before="4"/>
        <w:rPr>
          <w:lang w:val="ru-RU"/>
        </w:rPr>
      </w:pPr>
    </w:p>
    <w:p w:rsidR="00311EEC" w:rsidRPr="005D7DFE" w:rsidRDefault="00311EEC" w:rsidP="00311EEC">
      <w:pPr>
        <w:pStyle w:val="41"/>
        <w:spacing w:before="1"/>
        <w:ind w:left="221"/>
        <w:jc w:val="both"/>
        <w:rPr>
          <w:lang w:val="ru-RU"/>
        </w:rPr>
      </w:pPr>
      <w:r w:rsidRPr="005D7DFE">
        <w:rPr>
          <w:lang w:val="ru-RU"/>
        </w:rPr>
        <w:t>4. Заключительное повторение курса геометрии (15 часов)</w:t>
      </w:r>
    </w:p>
    <w:p w:rsidR="00311EEC" w:rsidRPr="005D7DFE" w:rsidRDefault="00311EEC" w:rsidP="00311EEC">
      <w:pPr>
        <w:spacing w:before="86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5D7DFE">
        <w:rPr>
          <w:rFonts w:ascii="Times New Roman" w:hAnsi="Times New Roman" w:cs="Times New Roman"/>
          <w:sz w:val="24"/>
          <w:szCs w:val="24"/>
        </w:rPr>
        <w:t>Уметь применять изученный теоретический материал при выполнении письменных работ</w:t>
      </w:r>
    </w:p>
    <w:p w:rsidR="00311EEC" w:rsidRPr="005D7DFE" w:rsidRDefault="00311EEC" w:rsidP="00311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EC" w:rsidRPr="005D7DFE" w:rsidRDefault="00311EEC" w:rsidP="00311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EC" w:rsidRPr="005D7DFE" w:rsidRDefault="00311EEC" w:rsidP="00311EEC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11EEC" w:rsidRPr="005D7DFE" w:rsidRDefault="00311EEC" w:rsidP="00311EEC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7DFE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311EEC" w:rsidRPr="005D7DFE" w:rsidRDefault="00311EEC" w:rsidP="0031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1"/>
        <w:tblW w:w="14850" w:type="dxa"/>
        <w:tblLook w:val="01E0" w:firstRow="1" w:lastRow="1" w:firstColumn="1" w:lastColumn="1" w:noHBand="0" w:noVBand="0"/>
      </w:tblPr>
      <w:tblGrid>
        <w:gridCol w:w="5353"/>
        <w:gridCol w:w="2126"/>
        <w:gridCol w:w="1995"/>
        <w:gridCol w:w="1905"/>
        <w:gridCol w:w="3471"/>
      </w:tblGrid>
      <w:tr w:rsidR="00311EEC" w:rsidRPr="005D7DFE" w:rsidTr="007E2119">
        <w:trPr>
          <w:trHeight w:val="290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Тема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Количество часов</w:t>
            </w:r>
          </w:p>
        </w:tc>
      </w:tr>
      <w:tr w:rsidR="00311EEC" w:rsidRPr="005D7DFE" w:rsidTr="007E2119">
        <w:trPr>
          <w:trHeight w:val="300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line="240" w:lineRule="auto"/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Теорети-</w:t>
            </w:r>
          </w:p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ческих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line="240" w:lineRule="auto"/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Практи-</w:t>
            </w:r>
          </w:p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ческих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line="240" w:lineRule="auto"/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Контроль</w:t>
            </w:r>
          </w:p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ных</w:t>
            </w:r>
          </w:p>
        </w:tc>
      </w:tr>
      <w:tr w:rsidR="00311EEC" w:rsidRPr="005D7DFE" w:rsidTr="007E21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</w:t>
            </w:r>
          </w:p>
        </w:tc>
      </w:tr>
      <w:tr w:rsidR="00311EEC" w:rsidRPr="005D7DFE" w:rsidTr="007E21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Цилиндр, конус и шар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</w:t>
            </w:r>
          </w:p>
        </w:tc>
      </w:tr>
      <w:tr w:rsidR="00311EEC" w:rsidRPr="005D7DFE" w:rsidTr="007E21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Объёмы тел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2</w:t>
            </w:r>
          </w:p>
        </w:tc>
      </w:tr>
      <w:tr w:rsidR="00311EEC" w:rsidRPr="005D7DFE" w:rsidTr="007E21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Повторение за курс 10-11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0</w:t>
            </w:r>
          </w:p>
        </w:tc>
      </w:tr>
      <w:tr w:rsidR="00311EEC" w:rsidRPr="005D7DFE" w:rsidTr="007E2119">
        <w:trPr>
          <w:trHeight w:val="30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59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4</w:t>
            </w:r>
          </w:p>
        </w:tc>
      </w:tr>
    </w:tbl>
    <w:p w:rsidR="00311EEC" w:rsidRPr="005D7DFE" w:rsidRDefault="00311EEC" w:rsidP="00311EE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EEC" w:rsidRPr="005D7DFE" w:rsidRDefault="00311EEC" w:rsidP="00311EEC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EEC" w:rsidRPr="005D7DFE" w:rsidRDefault="00311EEC" w:rsidP="00311EEC">
      <w:pPr>
        <w:rPr>
          <w:rFonts w:ascii="Times New Roman" w:hAnsi="Times New Roman" w:cs="Times New Roman"/>
          <w:sz w:val="24"/>
          <w:szCs w:val="24"/>
        </w:rPr>
        <w:sectPr w:rsidR="00311EEC" w:rsidRPr="005D7DFE" w:rsidSect="001D6C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11EEC" w:rsidRPr="005D7DFE" w:rsidRDefault="00311EEC" w:rsidP="00311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EC" w:rsidRPr="005D7DFE" w:rsidRDefault="00311EEC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НА УЧЕБНЫЙ ГОД</w:t>
      </w:r>
    </w:p>
    <w:p w:rsidR="00311EEC" w:rsidRPr="005D7DFE" w:rsidRDefault="00762BA4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2021/2022</w:t>
      </w:r>
    </w:p>
    <w:p w:rsidR="00311EEC" w:rsidRPr="005D7DFE" w:rsidRDefault="00311EEC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Геометрия 11 класс</w:t>
      </w:r>
    </w:p>
    <w:p w:rsidR="00311EEC" w:rsidRPr="005D7DFE" w:rsidRDefault="00311EEC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Учебник Геометрия 10-11, Л. С. Атанасян</w:t>
      </w:r>
    </w:p>
    <w:p w:rsidR="00311EEC" w:rsidRPr="005D7DFE" w:rsidRDefault="00311EEC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2 часа в неделю</w:t>
      </w:r>
    </w:p>
    <w:p w:rsidR="00311EEC" w:rsidRPr="005D7DFE" w:rsidRDefault="00311EEC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Общее количество: 70 часов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706"/>
        <w:gridCol w:w="3966"/>
        <w:gridCol w:w="573"/>
        <w:gridCol w:w="964"/>
        <w:gridCol w:w="15"/>
        <w:gridCol w:w="15"/>
        <w:gridCol w:w="15"/>
        <w:gridCol w:w="977"/>
        <w:gridCol w:w="2267"/>
        <w:gridCol w:w="236"/>
        <w:gridCol w:w="25"/>
        <w:gridCol w:w="306"/>
        <w:gridCol w:w="236"/>
        <w:gridCol w:w="4158"/>
        <w:gridCol w:w="76"/>
        <w:gridCol w:w="633"/>
      </w:tblGrid>
      <w:tr w:rsidR="009561A0" w:rsidRPr="005D7DFE" w:rsidTr="00424986">
        <w:trPr>
          <w:trHeight w:val="115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61A0" w:rsidRPr="005D7DFE" w:rsidRDefault="009561A0" w:rsidP="007E21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Развитие УУД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9561A0" w:rsidRPr="005D7DFE" w:rsidTr="00424986">
        <w:trPr>
          <w:trHeight w:val="1056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575" w:rsidRPr="005D7DFE" w:rsidTr="005C4575">
        <w:trPr>
          <w:trHeight w:val="1035"/>
        </w:trPr>
        <w:tc>
          <w:tcPr>
            <w:tcW w:w="103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</w:t>
            </w:r>
          </w:p>
          <w:p w:rsidR="005C4575" w:rsidRPr="005D7DFE" w:rsidRDefault="005C4575" w:rsidP="005C45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C4575" w:rsidRPr="005D7DFE" w:rsidRDefault="005C4575" w:rsidP="005C4575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C4575" w:rsidRPr="005D7DFE" w:rsidRDefault="005C4575" w:rsidP="005C4575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C4575" w:rsidRPr="005D7DFE" w:rsidRDefault="005C4575" w:rsidP="005C4575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C4575" w:rsidRPr="005D7DFE" w:rsidRDefault="005C4575" w:rsidP="005C4575">
            <w:pPr>
              <w:numPr>
                <w:ilvl w:val="0"/>
                <w:numId w:val="18"/>
              </w:num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коммуникативную компетентность в общении и сотрудничестве со сверстниками, детьми старшего и младшего возраста, взрослыми в процессе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486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1A0" w:rsidRPr="005D7DFE" w:rsidTr="005C4575">
        <w:trPr>
          <w:trHeight w:val="52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Личностные: система оценок и представлений о себе), смысл образование (установление учащимися связи между целью учебной деятельности и её мотивом.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Регулятивные: способность принимать и сохранять цели и следовать им в учебной деятельности. Умение действовать по плану и планировать свою деятельность.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процесс и его результаты.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поиск и выделение необходимой информации. Умение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структурировать знание. Умение осознанно строить речевое предложение устно и письменно. Анализ объектов с целью выделения признаков. Установление причинно-следственных связей. Построение логической цепи рассуждений. Доказательство.</w:t>
            </w:r>
          </w:p>
          <w:p w:rsidR="009561A0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Коммуникативные: коммуникация как взаимодействие. Согласование усилий по достижению общих целей.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 понятия прямоугольной системы координат в пространстве, координат точки и вектора; формулу разложения вектора по координатным векторам</w:t>
            </w:r>
            <w:r w:rsidRPr="005D7DFE">
              <w:rPr>
                <w:rFonts w:ascii="Times New Roman" w:eastAsia="Calibri" w:hAnsi="Times New Roman" w:cs="Times New Roman"/>
                <w:b/>
                <w:position w:val="-10"/>
                <w:sz w:val="24"/>
                <w:szCs w:val="24"/>
                <w:lang w:eastAsia="en-US"/>
              </w:rPr>
              <w:object w:dxaOrig="180" w:dyaOrig="345" w14:anchorId="504B9D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6.5pt" o:ole="">
                  <v:imagedata r:id="rId7" o:title=""/>
                </v:shape>
                <o:OLEObject Type="Embed" ProgID="Equation.3" ShapeID="_x0000_i1025" DrawAspect="Content" ObjectID="_1725795371" r:id="rId8"/>
              </w:objec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</w: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.;</w:t>
            </w: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сложения, вычитания и умножения вектора на число в координатах; понятия равных векторов, коллинеарных и компланарных векторов.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формулы координаты середины отрезка, вычисления длины вектора. Расстояния между точками, формулу для нахождения координат вектора по координатам его начала и конца. 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 определение скалярного произведения векторов и теорему о скалярном произведении векторов, понятие угла между векторами.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решать простейшие задачи в координатах.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определение движения, основные виды движений.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выполнять чертежи по теме «Движения» 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цилиндрической поверхности, цилиндра и его  элементов, сечения цилиндра, развёртки цилиндра, формулы для вычисления боковой и полной поверхности цилиндра.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строить сечения цилиндра.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понятие конической поверхности, конуса и его элементов, сечения конуса, понятие развёртки боковой поверхности конуса, формулы боковой и полной поверхности конуса.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строить сечения конуса и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понятие усечённого конуса и его </w:t>
            </w: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элементов, сечения усечённого конуса.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строить сечения усечённого конуса и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сферы и шара и их элементов, уравнение поверхности сферы. Три случая взаимного расположения сферы и  плоскости; понятия касательной плоскости к сфере, точки касания, свойство и признак касательной плоскости к сфере.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 понятия сечений шара, формулу площади поверхности сферы.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строить сечения шара,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цилиндра, описанного около призмы и вписанного в призму,  конуса, вписанного в пирамиду и описанного около пирамиды, сферы вписанной  в многогранник  и описанной около многогранника.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строить вписанные и описанные фигуры, решать задачи по теме. 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понятие объёма, свойства объёмов, формулы объёмов прямоугольного параллелепипеда, прямой и наклонной призмы, пирамиды, цилиндра, конуса и шара.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шарового сектора, сегмента и шарового слоя. Формулы для вычисления частей шара.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прямоугольной системы координат в пространстве, вектора в пространстве.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находить координаты вектора, длину вектора,  раскладывать вектор по </w:t>
            </w: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единичным векторам, находить расстояние между точками, координаты середины отрезка.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понятие скалярного произведения векторов.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 находить угол между векторами, находить скалярное произведение векторов.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 понятие движения, основные виды движений.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 многогранников, тел вращения, их элементов, их развёрток.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формулы площадей боковых поверхностей и полной поверхности призмы, пирамиды, цилиндра, конуса, сферы.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формулы объёмов прямоугольного параллелепипеда, призмы, цилиндра, конуса и шара.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 решать задачи по теме.</w:t>
            </w:r>
          </w:p>
          <w:p w:rsidR="009561A0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 строить сечения фигур, находить их площади.</w:t>
            </w:r>
          </w:p>
        </w:tc>
      </w:tr>
      <w:tr w:rsidR="009561A0" w:rsidRPr="005D7DFE" w:rsidTr="009561A0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точек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9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9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 в пространстве»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 в пространстве»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844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 в пространстве»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Осевая симметрия. Зеркальная симметрия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104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Зачёт по теме «Метод координат в пространстве»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C4575" w:rsidRPr="005D7DFE" w:rsidTr="00EE4D6C">
        <w:trPr>
          <w:trHeight w:val="315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Цилиндр, конус, шар</w:t>
            </w:r>
          </w:p>
          <w:p w:rsidR="005C4575" w:rsidRPr="005D7DFE" w:rsidRDefault="005C4575" w:rsidP="005C45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C4575" w:rsidRPr="005D7DFE" w:rsidRDefault="005C4575" w:rsidP="005C4575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C4575" w:rsidRPr="005D7DFE" w:rsidRDefault="005C4575" w:rsidP="005C4575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C4575" w:rsidRPr="005D7DFE" w:rsidRDefault="005C4575" w:rsidP="005C4575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C4575" w:rsidRPr="005D7DFE" w:rsidRDefault="005C4575" w:rsidP="005C45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575" w:rsidRPr="005D7DFE" w:rsidRDefault="005C4575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575" w:rsidRPr="005D7DFE" w:rsidRDefault="005C4575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5C4575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Понятие цилиндра. Площадь поверхности цилиндра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Личностные: система оценок и представлений о себе), смыслообразование (установление учащимися связи между целью учебной деятельности и её мотивом)</w:t>
            </w: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действовать по плану, умение адекватно воспринимать оценки и отметки.</w:t>
            </w: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Познавательные: установление причинно-следственных связей, построение логической цепи рассуждений.</w:t>
            </w:r>
            <w:r w:rsidR="00424986"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 коммуникация как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взаимодействие. Согласование усилий по достижению общих целей.</w:t>
            </w: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85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Понятие цилиндра. Площадь поверхности цилиндра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16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Понятие конуса. Площадь поверхности конуса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1362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Усечённый конус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362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97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</w:t>
            </w: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666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768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 и шар»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 и шар»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1651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 и шар»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 и шар»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5C4575">
        <w:trPr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«Цилиндр, конус, шар»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2D7297">
        <w:trPr>
          <w:trHeight w:val="2656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Объёмы тел</w:t>
            </w:r>
          </w:p>
          <w:p w:rsidR="002D7297" w:rsidRPr="005D7DFE" w:rsidRDefault="002D7297" w:rsidP="002D729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2D7297" w:rsidRPr="005D7DFE" w:rsidRDefault="002D7297" w:rsidP="002D7297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2D7297" w:rsidRPr="005D7DFE" w:rsidRDefault="002D7297" w:rsidP="002D7297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2D7297" w:rsidRPr="005D7DFE" w:rsidRDefault="002D7297" w:rsidP="002D7297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2D7297" w:rsidRPr="005D7DFE" w:rsidRDefault="002D7297" w:rsidP="007E2119">
            <w:pPr>
              <w:pStyle w:val="a3"/>
              <w:numPr>
                <w:ilvl w:val="0"/>
                <w:numId w:val="20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2D7297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Понятие объёма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самоопределение ( система оценок и представлений о себе), смыслообразование (установление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связи между целью учебной деятельности и её мотивом)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Регулятивные: способность принимать и сохранять цели и следовать им в учебной деятельности. Умение действовать по плану и планировать свою деятельность.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процесс и его результаты.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поиск и выделение необходимой информации. Умение структурировать знание. Умение осознанно строить речевое предложение устно и письменно. Анализ объектов с целью выделения признаков. Установление причинно-следственных связей. Построение логической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цепи рассуждений. Доказательство.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Коммуникативные:  коммуникация как взаимодействие. Согласование усилий по достижению общих целей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DB3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DB3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DB3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прямой призмы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DB3">
        <w:trPr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прямой призмы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DB3">
        <w:trPr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цилиндра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2"/>
          <w:wAfter w:w="709" w:type="dxa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 с помощью определённого интеграла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6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3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шарового сегмента, шарового слоя и шарового сектора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шарового сегмента, шарового слоя и шарового сектора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«Объёмы тел»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«Объёмы тел»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«Объёмы тел»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28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«Объёмы тел»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37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«Объёмы тел»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«Объёмы тел»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1E7">
        <w:trPr>
          <w:gridAfter w:val="1"/>
          <w:wAfter w:w="633" w:type="dxa"/>
          <w:trHeight w:val="600"/>
        </w:trPr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2D7297" w:rsidRPr="005D7DFE" w:rsidRDefault="002D7297" w:rsidP="002D729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  <w:p w:rsidR="002D7297" w:rsidRPr="005D7DFE" w:rsidRDefault="002D7297" w:rsidP="002D729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2D7297" w:rsidRPr="005D7DFE" w:rsidRDefault="002D7297" w:rsidP="002D7297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2D7297" w:rsidRPr="005D7DFE" w:rsidRDefault="002D7297" w:rsidP="002D7297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целостное мировоззрение, соответствующее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2D7297" w:rsidRPr="005D7DFE" w:rsidRDefault="002D7297" w:rsidP="002D7297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2D7297" w:rsidRPr="005D7DFE" w:rsidRDefault="002D7297" w:rsidP="002D7297">
            <w:pPr>
              <w:pStyle w:val="a3"/>
              <w:numPr>
                <w:ilvl w:val="0"/>
                <w:numId w:val="21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Регулятивные: способность принимать и сохранять цели и следовать им в учебной деятельности. Умение действовать по плану и планировать свою деятельность.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и его результаты.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необходимой информации. Умение структурировать знание. Умение осознанно строить речевое предложение устно и письменно. Анализ объектов с целью выделения признаков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Коммуникативные:. коммуникация как взаимодействие. Согласование усилий по достижению общих целей.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2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4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8749F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Доп.ж09.04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Доп.ж.14.04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642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8749F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Доп.ж09.04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Доп.ж.14.04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60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60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Доп.ж.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9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Доп.ж.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90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96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96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681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FA219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комбинацию тел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37609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37609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FA219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комбинацию тел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BF761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BF76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FA219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комбинацию тел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BF761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BF76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FA219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3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11EEC" w:rsidRPr="005D7DFE" w:rsidRDefault="00311EEC" w:rsidP="00311EEC">
      <w:pPr>
        <w:rPr>
          <w:rFonts w:ascii="Times New Roman" w:hAnsi="Times New Roman" w:cs="Times New Roman"/>
          <w:sz w:val="24"/>
          <w:szCs w:val="24"/>
        </w:rPr>
      </w:pPr>
    </w:p>
    <w:p w:rsidR="005D7DFE" w:rsidRPr="005D7DFE" w:rsidRDefault="005D7DFE" w:rsidP="005D7DF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СОДЕРЖАНИЕ УЧЕБНОГО СОДЕРЖАНИЕ ПРЕДМЕТА</w:t>
      </w:r>
    </w:p>
    <w:p w:rsidR="005D7DFE" w:rsidRPr="005D7DFE" w:rsidRDefault="005D7DFE" w:rsidP="005D7DF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к учебнику С.М. Никольского и др.</w:t>
      </w:r>
    </w:p>
    <w:p w:rsidR="005D7DFE" w:rsidRPr="005D7DFE" w:rsidRDefault="005D7DFE" w:rsidP="005D7DF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«Алгебра и начала анализа» 4 часа в неделю, всего 140 часов.</w:t>
      </w:r>
    </w:p>
    <w:p w:rsidR="005D7DFE" w:rsidRPr="005D7DFE" w:rsidRDefault="005D7DFE" w:rsidP="005D7DF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DFE" w:rsidRPr="005D7DFE" w:rsidRDefault="005D7DFE" w:rsidP="005D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1. Функции и их графики (19 часов, из них 1 час контрольная работа)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минимума. Графическая интерпретация. Примеры функциональных зависимостей в реальных процессах и явлениях. </w:t>
      </w:r>
    </w:p>
    <w:p w:rsidR="005D7DFE" w:rsidRPr="005D7DFE" w:rsidRDefault="005D7DFE" w:rsidP="005D7DFE">
      <w:pPr>
        <w:pStyle w:val="2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</w:t>
      </w:r>
      <w:r w:rsidRPr="005D7DFE">
        <w:rPr>
          <w:rFonts w:ascii="Times New Roman" w:hAnsi="Times New Roman" w:cs="Times New Roman"/>
          <w:position w:val="-12"/>
          <w:sz w:val="28"/>
          <w:szCs w:val="28"/>
        </w:rPr>
        <w:object w:dxaOrig="765" w:dyaOrig="315" w14:anchorId="03E51AAA">
          <v:shape id="_x0000_i1026" type="#_x0000_t75" style="width:38.25pt;height:15.75pt" o:ole="">
            <v:imagedata r:id="rId9" o:title=""/>
          </v:shape>
          <o:OLEObject Type="Embed" ProgID="Equation.3" ShapeID="_x0000_i1026" DrawAspect="Content" ObjectID="_1725795372" r:id="rId10"/>
        </w:object>
      </w:r>
      <w:r w:rsidRPr="005D7DFE">
        <w:rPr>
          <w:rFonts w:ascii="Times New Roman" w:hAnsi="Times New Roman" w:cs="Times New Roman"/>
          <w:sz w:val="28"/>
          <w:szCs w:val="28"/>
        </w:rPr>
        <w:t xml:space="preserve">, растяжение и сжатие вдоль осей координат. </w:t>
      </w:r>
    </w:p>
    <w:p w:rsidR="005D7DFE" w:rsidRPr="005D7DFE" w:rsidRDefault="005D7DFE" w:rsidP="005D7DFE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7DFE">
        <w:rPr>
          <w:rFonts w:ascii="Times New Roman" w:hAnsi="Times New Roman" w:cs="Times New Roman"/>
          <w:iCs/>
          <w:sz w:val="28"/>
          <w:szCs w:val="28"/>
        </w:rPr>
        <w:t>Понятие о непрерывности функции. Основные теоремы о непрерывных функциях.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Понятие о пределе функции в точке. Поведение функций на бесконечности. Асимптоты. Вертикальные и горизонтальные асимптоты графиков. Графики дробно-линейных функций. 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 </w:t>
      </w:r>
      <w:r w:rsidRPr="005D7DFE">
        <w:rPr>
          <w:rFonts w:ascii="Times New Roman" w:hAnsi="Times New Roman" w:cs="Times New Roman"/>
          <w:i/>
          <w:sz w:val="28"/>
          <w:szCs w:val="28"/>
        </w:rPr>
        <w:t>Обратные тригонометрические функции, их свойства и графики.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2. Производная и ее применение (27 часов, из них 2 часа контрольные работы).</w:t>
      </w:r>
    </w:p>
    <w:p w:rsidR="005D7DFE" w:rsidRPr="005D7DFE" w:rsidRDefault="005D7DFE" w:rsidP="005D7DFE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lastRenderedPageBreak/>
        <w:t xml:space="preserve">Понятие о производной функции, </w:t>
      </w:r>
      <w:r w:rsidRPr="005D7DFE">
        <w:rPr>
          <w:rFonts w:ascii="Times New Roman" w:hAnsi="Times New Roman" w:cs="Times New Roman"/>
          <w:iCs/>
          <w:sz w:val="28"/>
          <w:szCs w:val="28"/>
        </w:rPr>
        <w:t>физический и геометрический смысл производной.</w:t>
      </w:r>
      <w:r w:rsidRPr="005D7DFE">
        <w:rPr>
          <w:rFonts w:ascii="Times New Roman" w:hAnsi="Times New Roman" w:cs="Times New Roman"/>
          <w:sz w:val="28"/>
          <w:szCs w:val="28"/>
        </w:rPr>
        <w:t>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 w:rsidRPr="005D7DFE">
        <w:rPr>
          <w:rFonts w:ascii="Times New Roman" w:hAnsi="Times New Roman" w:cs="Times New Roman"/>
          <w:i/>
          <w:sz w:val="28"/>
          <w:szCs w:val="28"/>
        </w:rPr>
        <w:t>Производные сложной и обратной функций.</w:t>
      </w:r>
      <w:r w:rsidRPr="005D7DFE">
        <w:rPr>
          <w:rFonts w:ascii="Times New Roman" w:hAnsi="Times New Roman" w:cs="Times New Roman"/>
          <w:sz w:val="28"/>
          <w:szCs w:val="28"/>
        </w:rPr>
        <w:t xml:space="preserve">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5D7DFE" w:rsidRPr="005D7DFE" w:rsidRDefault="005D7DFE" w:rsidP="005D7DFE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Примеры применения интеграла в физике и геометрии.Вторая производная и ее физический смысл.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3. Первообразная и интеграл (12 часов, их них 1час контрольная работа).</w:t>
      </w:r>
    </w:p>
    <w:p w:rsidR="005D7DFE" w:rsidRPr="005D7DFE" w:rsidRDefault="005D7DFE" w:rsidP="005D7DFE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>Понятие первообразной. Площадь криволинейной трапеции. Понятие об определенном интеграле. Первообразная. Первообразные элементарных функций. Правила вычисления первообразных. Формула Ньютона-Лейбница.</w:t>
      </w:r>
    </w:p>
    <w:p w:rsidR="005D7DFE" w:rsidRPr="005D7DFE" w:rsidRDefault="005D7DFE" w:rsidP="005D7DFE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Примеры применения интеграла в физике и геометрии. 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4.Уравнения и неравенства (44 часа, из них 3 часа контрольные работы).</w:t>
      </w:r>
    </w:p>
    <w:p w:rsidR="005D7DFE" w:rsidRPr="005D7DFE" w:rsidRDefault="005D7DFE" w:rsidP="005D7DFE">
      <w:pPr>
        <w:pStyle w:val="2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Многочлены от двух переменных. </w:t>
      </w:r>
      <w:r w:rsidRPr="005D7DFE">
        <w:rPr>
          <w:rFonts w:ascii="Times New Roman" w:hAnsi="Times New Roman" w:cs="Times New Roman"/>
          <w:i/>
          <w:sz w:val="28"/>
          <w:szCs w:val="28"/>
        </w:rPr>
        <w:t xml:space="preserve">Многочлены от нескольких переменных, симметрические 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иррациональных </w:t>
      </w:r>
      <w:r w:rsidRPr="005D7DFE">
        <w:rPr>
          <w:rFonts w:ascii="Times New Roman" w:hAnsi="Times New Roman" w:cs="Times New Roman"/>
          <w:i/>
          <w:sz w:val="28"/>
          <w:szCs w:val="28"/>
        </w:rPr>
        <w:t xml:space="preserve">неравенств. </w:t>
      </w:r>
      <w:r w:rsidRPr="005D7DFE">
        <w:rPr>
          <w:rFonts w:ascii="Times New Roman" w:hAnsi="Times New Roman" w:cs="Times New Roman"/>
          <w:sz w:val="28"/>
          <w:szCs w:val="28"/>
        </w:rPr>
        <w:t>Решение систем уравнений с двумя неизвестными простейших типов. Решение систем неравенств с одной переменной.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Доказательства неравенств. Неравенство о среднем арифметическом и среднем геометрическом двух чисел. </w:t>
      </w:r>
      <w:r w:rsidRPr="005D7DFE">
        <w:rPr>
          <w:rFonts w:ascii="Times New Roman" w:hAnsi="Times New Roman" w:cs="Times New Roman"/>
          <w:i/>
          <w:iCs/>
          <w:sz w:val="28"/>
          <w:szCs w:val="28"/>
        </w:rPr>
        <w:t>Переход к пределам в неравенствах.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5D7DFE" w:rsidRPr="005D7DFE" w:rsidRDefault="005D7DFE" w:rsidP="005D7DFE">
      <w:pPr>
        <w:pStyle w:val="2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5D7DFE" w:rsidRPr="005D7DFE" w:rsidRDefault="005D7DFE" w:rsidP="005D7DFE">
      <w:pPr>
        <w:pStyle w:val="21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lastRenderedPageBreak/>
        <w:t>Уравнения и неравенства с параметром. Системы уравнений с параметром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5.Комплексные числа (3 часа).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Комплексные числа. Геометрическая интерпретация комплексных чисел.  Действительная и мнимая часть, модуль и аргумент комплексного числа. Алгебраическая и тригонометрическая формы записи комплексных чисел.  Арифметические действия над комплексными числами в разных формах записи. Комплексно сопряженные числа.  </w:t>
      </w:r>
      <w:r w:rsidRPr="005D7DFE">
        <w:rPr>
          <w:rFonts w:ascii="Times New Roman" w:hAnsi="Times New Roman" w:cs="Times New Roman"/>
          <w:i/>
          <w:sz w:val="28"/>
          <w:szCs w:val="28"/>
        </w:rPr>
        <w:t>Возведение в натуральную степень (формула Муавра). Основная теорема алгебры</w:t>
      </w:r>
      <w:r w:rsidRPr="005D7DFE">
        <w:rPr>
          <w:rFonts w:ascii="Times New Roman" w:hAnsi="Times New Roman" w:cs="Times New Roman"/>
          <w:sz w:val="28"/>
          <w:szCs w:val="28"/>
        </w:rPr>
        <w:t>.</w:t>
      </w:r>
    </w:p>
    <w:p w:rsidR="005D7DFE" w:rsidRPr="005D7DFE" w:rsidRDefault="005D7DFE" w:rsidP="005D7DF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6.Повторение курса алгебры и ма</w:t>
      </w:r>
      <w:r>
        <w:rPr>
          <w:rFonts w:ascii="Times New Roman" w:hAnsi="Times New Roman" w:cs="Times New Roman"/>
          <w:b/>
          <w:sz w:val="28"/>
          <w:szCs w:val="28"/>
        </w:rPr>
        <w:t>тематического анализа (34 часа)</w:t>
      </w:r>
    </w:p>
    <w:p w:rsidR="005D7DFE" w:rsidRDefault="005D7DFE" w:rsidP="005D7DFE">
      <w:pPr>
        <w:rPr>
          <w:rFonts w:ascii="Times New Roman" w:hAnsi="Times New Roman" w:cs="Times New Roman"/>
          <w:sz w:val="28"/>
          <w:szCs w:val="28"/>
        </w:rPr>
      </w:pPr>
    </w:p>
    <w:p w:rsidR="00793083" w:rsidRDefault="00793083" w:rsidP="007930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032"/>
        <w:gridCol w:w="1335"/>
        <w:gridCol w:w="1410"/>
        <w:gridCol w:w="1784"/>
        <w:gridCol w:w="1848"/>
      </w:tblGrid>
      <w:tr w:rsidR="00793083" w:rsidTr="00793083">
        <w:trPr>
          <w:trHeight w:val="27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93083" w:rsidTr="00793083">
        <w:trPr>
          <w:trHeight w:val="27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Теорети-</w:t>
            </w:r>
          </w:p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ческих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Практи-</w:t>
            </w:r>
          </w:p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ческих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</w:tr>
      <w:tr w:rsidR="00793083" w:rsidTr="00793083">
        <w:trPr>
          <w:trHeight w:val="3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функции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Уравнения-следствия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промежутков для уравнений и неравенств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Системы уравнений с несколькими неизвестными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rPr>
          <w:trHeight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93083" w:rsidRDefault="00793083" w:rsidP="00793083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93083" w:rsidRDefault="00793083" w:rsidP="007930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083" w:rsidRDefault="00793083" w:rsidP="007930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083" w:rsidRDefault="00793083" w:rsidP="007930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083" w:rsidRDefault="00793083" w:rsidP="007930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083" w:rsidRPr="005D7DFE" w:rsidRDefault="00793083" w:rsidP="005D7DFE">
      <w:pPr>
        <w:rPr>
          <w:rFonts w:ascii="Times New Roman" w:hAnsi="Times New Roman" w:cs="Times New Roman"/>
          <w:sz w:val="28"/>
          <w:szCs w:val="28"/>
        </w:rPr>
        <w:sectPr w:rsidR="00793083" w:rsidRPr="005D7DFE" w:rsidSect="00E37D9D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5D7DFE" w:rsidRPr="005D7DFE" w:rsidRDefault="005D7DFE" w:rsidP="005D7DF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7DF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5D7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КАЛЕНДАРНО-ТЕМАТИЧЕСКОЕ ПЛАНИРОВАНИЕ </w:t>
      </w:r>
    </w:p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7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Алгебра и начала анализа</w:t>
      </w:r>
    </w:p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7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а ,11б класс (профиль)</w:t>
      </w:r>
    </w:p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7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часа в неделю (140ч)</w:t>
      </w:r>
    </w:p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420" w:type="dxa"/>
        <w:tblLayout w:type="fixed"/>
        <w:tblLook w:val="04A0" w:firstRow="1" w:lastRow="0" w:firstColumn="1" w:lastColumn="0" w:noHBand="0" w:noVBand="1"/>
      </w:tblPr>
      <w:tblGrid>
        <w:gridCol w:w="662"/>
        <w:gridCol w:w="2423"/>
        <w:gridCol w:w="691"/>
        <w:gridCol w:w="717"/>
        <w:gridCol w:w="10"/>
        <w:gridCol w:w="130"/>
        <w:gridCol w:w="10"/>
        <w:gridCol w:w="6"/>
        <w:gridCol w:w="846"/>
        <w:gridCol w:w="1559"/>
        <w:gridCol w:w="1714"/>
        <w:gridCol w:w="3093"/>
        <w:gridCol w:w="1559"/>
      </w:tblGrid>
      <w:tr w:rsidR="005D7DFE" w:rsidRPr="005D7DFE" w:rsidTr="00DF2D18">
        <w:trPr>
          <w:trHeight w:val="39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Кол.час.</w:t>
            </w: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Дата</w:t>
            </w:r>
          </w:p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D7DFE" w:rsidRPr="005D7DFE" w:rsidTr="00DF2D18">
        <w:trPr>
          <w:trHeight w:val="232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 xml:space="preserve">11 а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DFE" w:rsidRPr="005D7DFE" w:rsidTr="00DF2D18">
        <w:trPr>
          <w:trHeight w:val="276"/>
        </w:trPr>
        <w:tc>
          <w:tcPr>
            <w:tcW w:w="134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Функции и их графики (19 часов, из них 1 час контрольная работа)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18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функции, опреде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сложной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элементарные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значение функции по значению аргумента при раз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личных способах задания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определять, с помощью каких основных элементарных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 получена сложная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деления и 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ласть измене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функции. Ограничен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области значений функции;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какую функцию называют ог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раниченной снизу, ограниченной сверху.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наименьшее (наибольшее) значение функции в точке, область изменения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 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Четность, 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четность. Пе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риодичность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четной (не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четной), периодической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находить период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определять, является ли четной или нечетной функция;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приводить примеры периоди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ческих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СР </w:t>
            </w:r>
            <w:r w:rsidRPr="005D7D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 возрастания, убывания, зна- копостоянства и нули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описывать по графику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по формуле поведение и свой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ства функций;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 значение функции по значению аргумента при раз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личных способах задания функ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строить графики изученных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гото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вым гра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фикам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 возрастания, убывания, зна- копостоянства и нули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описывать по графику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по формуле поведение и свой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ства функций;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 значение функции по значению аргумента при раз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личных способах задания функ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строить графики изученных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функций и по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строение их графиков эле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ментарными методами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свойства элементар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ных функций;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алгоритм исследования функ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ции.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 область определе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ния, нули, промежутки возраста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ния (убывания), промежутки знакопостоянства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исследовать функцию и стро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ить её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№ 7 (1а, 2а) 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собы преобра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зования гра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способы преоб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разования графиков.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выполнять преобразования гра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фиков;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использовать приобретённые знания и умения в практической деятельности и повседневной жизни для описания и исследо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вания с помощью функций ре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альных зависимостей, представ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ления их графически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функций, со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держащих мо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дули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алгоритм построения гра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фиков, содержащих модуль. 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наметить этапы построения;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выполнить построение;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оценивать правильность вы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полнения действия на уровне адекватной ретроспективной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ФПДР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дела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Понимать запись lim f(x) = А; х —&gt;оо.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определять, чему равен предел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Односторон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пределы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определение предела;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и II замечательные пределы;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свойства пределов.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находить левый и правый пре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делы;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находить предел функции в точке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делов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С-10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(1,2)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прерывности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терминологию и сим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волику.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функции.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доказывать, является ли данная функция непрерывной;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промежутки непре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рывности;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по графику и по фор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муле поведение и свойства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мин) (провер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тео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рии)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элемен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тарных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ратной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обратных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графиков взаимно 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ратных функций.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функцию, обратную данной;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свойства обратных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ратные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(1а, 2а, За)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(10 мин)</w:t>
            </w:r>
          </w:p>
        </w:tc>
      </w:tr>
      <w:tr w:rsidR="005D7DFE" w:rsidRPr="005D7DFE" w:rsidTr="00DF2D18">
        <w:trPr>
          <w:trHeight w:val="165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Обратные три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гонометриче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обратных триго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нометрических функций.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функцию, обратную данной;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графики данной и 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ратной функции в одной системе координат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вычисления;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равенства, содер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жащие обратные тригонометри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ческие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графики в системе координат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ис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пользования обратных три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гонометриче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диктант (10 мин)</w:t>
            </w:r>
          </w:p>
        </w:tc>
      </w:tr>
      <w:tr w:rsidR="005D7DFE" w:rsidRPr="005D7DFE" w:rsidTr="00DF2D18">
        <w:trPr>
          <w:trHeight w:val="7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«Функции»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итоговый контроль по 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 мин)</w:t>
            </w:r>
          </w:p>
        </w:tc>
      </w:tr>
      <w:tr w:rsidR="005D7DFE" w:rsidRPr="005D7DFE" w:rsidTr="00DF2D18">
        <w:trPr>
          <w:trHeight w:val="102"/>
        </w:trPr>
        <w:tc>
          <w:tcPr>
            <w:tcW w:w="13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b/>
                <w:sz w:val="28"/>
                <w:szCs w:val="28"/>
              </w:rPr>
              <w:t>2. Производная и ее применение (27 часов, из них 2 часа контрольные работы).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35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DFE" w:rsidRPr="005D7DFE" w:rsidTr="00DF2D18">
        <w:trPr>
          <w:trHeight w:val="22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производной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производной;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 и физический смысл производной.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приращение функции;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тангенс угла наклона;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производ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в точке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суммы. Произ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водная разности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теоремы о производных суммы и разности.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теоремы;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производную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в точке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ФОМД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ций, имеющих производную. Дифференциал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выяснять, является ли функция непрерывной;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приближенное при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ращение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теорему о непре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рывности функции, имеющей производную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(10мин)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Производная произведения.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Производная частного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нахождения про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изводных произведения и част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производные частного и произведения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Производная произведения.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Производная частного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производные элементарных функций;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Тренажер «Произ</w:t>
            </w: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водная» (15 мин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D7DFE" w:rsidRPr="005D7DFE" w:rsidTr="00DF2D18">
        <w:trPr>
          <w:trHeight w:val="9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производные элементарных функций;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Тренажер «Произ</w:t>
            </w: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водная» (15 мин)</w:t>
            </w:r>
          </w:p>
        </w:tc>
      </w:tr>
      <w:tr w:rsidR="005D7DFE" w:rsidRPr="005D7DFE" w:rsidTr="00DF2D18">
        <w:trPr>
          <w:trHeight w:val="5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сложной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производные слож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функций;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функции и строить их графики с помощью произ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водной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сложной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сложной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«Производная»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 мин)</w:t>
            </w:r>
          </w:p>
        </w:tc>
      </w:tr>
      <w:tr w:rsidR="005D7DFE" w:rsidRPr="005D7DFE" w:rsidTr="00DF2D18">
        <w:trPr>
          <w:trHeight w:val="12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Максимум и минимум функции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нахождение наибольшего и наименьшего зна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чения функции на отрезке;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критические точки на указанном промежутке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rPr>
          <w:trHeight w:val="13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32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касательной.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записать уравнение касатель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softHyphen/>
              <w:t>ной;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решать задачи с применением уравнения касательной графику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33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записывать формулу для приближенного вычисления значения функции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 =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точке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0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+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 х и проводить вы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числения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по знаку производной определить, возрастает или убы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вает функция.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промежутки возрас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тания и убывания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точки локального экстремума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тальная работа по готовым графикам</w:t>
            </w:r>
          </w:p>
        </w:tc>
      </w:tr>
      <w:tr w:rsidR="005D7DFE" w:rsidRPr="005D7DFE" w:rsidTr="00DF2D18">
        <w:trPr>
          <w:trHeight w:val="13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Выпуклость графика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производ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для нахождения наилучше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решения в прикладных зада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чах, находить скорость для про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цесса, заданного формулой или графиком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производ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для определения выпуклости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Экстремум функции с единствен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критиче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точкой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задачи с примене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аппарата математического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мак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симум и ми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нимум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наибольшее и наименьшее значения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применением аппарата матема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мак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симум и ми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нимум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Асимптоты.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-линейная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график дробно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-линейной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графики изученных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функций с при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менением про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изводной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функции и строить графики с помощью производ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по графику и по формуле поведение и свойства функции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функций с при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менением про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изводной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функций с при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менением про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изводной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по теме «Применение </w:t>
            </w: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производной к исследованию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функций»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итоговый контроль по результату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 мин)</w:t>
            </w:r>
          </w:p>
        </w:tc>
      </w:tr>
      <w:tr w:rsidR="005D7DFE" w:rsidRPr="005D7DFE" w:rsidTr="00DF2D18">
        <w:trPr>
          <w:trHeight w:val="5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44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первообразной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функцию называют пер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вообразной для функции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=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на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интервале 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Ь)\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неопределенного интеграла;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интеграла.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доказывать, что функция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первообразная для функции</w:t>
            </w:r>
          </w:p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первообразную для функции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);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неопределенный ин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теграл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FE" w:rsidRPr="005D7DFE" w:rsidTr="00DF2D18">
        <w:trPr>
          <w:trHeight w:val="19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Первообразные элементарных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rPr>
          <w:trHeight w:val="204"/>
        </w:trPr>
        <w:tc>
          <w:tcPr>
            <w:tcW w:w="13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b/>
                <w:sz w:val="28"/>
                <w:szCs w:val="28"/>
              </w:rPr>
              <w:t>3. Первообразная и интеграл (12 часов, их них 1час контрольная работа).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36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площадь криволи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нейной трапеции;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</w:t>
            </w:r>
          </w:p>
        </w:tc>
      </w:tr>
      <w:tr w:rsidR="005D7DFE" w:rsidRPr="005D7DFE" w:rsidTr="00DF2D18">
        <w:trPr>
          <w:trHeight w:val="8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Определенный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называют интегрированием функции;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определенного интеграла;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заключается геометриче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смысл определенного инте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грала.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определенный интеграл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Тренажер (15 мин)</w:t>
            </w:r>
          </w:p>
        </w:tc>
      </w:tr>
      <w:tr w:rsidR="005D7DFE" w:rsidRPr="005D7DFE" w:rsidTr="00DF2D18">
        <w:trPr>
          <w:trHeight w:val="8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Определенный</w:t>
            </w:r>
          </w:p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Свойства определённого интеграла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итоговый контроль по результату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08.12    10.12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Применение определённого интеграла в геометрических задачах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называют интегрированием функции;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определенного интеграла;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заключается геометриче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смысл определенного инте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грала.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определенный интеграл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Тренажер (15 мин)</w:t>
            </w:r>
          </w:p>
        </w:tc>
      </w:tr>
      <w:tr w:rsidR="005D7DFE" w:rsidRPr="005D7DFE" w:rsidTr="00DF2D18">
        <w:trPr>
          <w:trHeight w:val="5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определённого интеграла в геометрических задачах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"Первообразная и интеграл"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контроль по 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 (40)</w:t>
            </w:r>
          </w:p>
        </w:tc>
      </w:tr>
      <w:tr w:rsidR="005D7DFE" w:rsidRPr="005D7DFE" w:rsidTr="00DF2D18">
        <w:trPr>
          <w:trHeight w:val="88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преобразования 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07.12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10.12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 для решения геометриче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ских, физических, прикладных задач с применением аппарата математического анализа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rPr>
          <w:trHeight w:val="4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Равносильные преобразования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DFE" w:rsidRPr="005D7DFE" w:rsidTr="00DF2D18">
        <w:trPr>
          <w:trHeight w:val="6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56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Понятие уравнения-следствия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2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57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Возведение уравнения в чётную степень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решения уравнений;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 способов равносильных преобразований.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почему равносиль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уравнения;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уравнения;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равносильные 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РН (15 мин</w:t>
            </w:r>
          </w:p>
        </w:tc>
      </w:tr>
      <w:tr w:rsidR="005D7DFE" w:rsidRPr="005D7DFE" w:rsidTr="00DF2D18">
        <w:trPr>
          <w:trHeight w:val="2225"/>
        </w:trPr>
        <w:tc>
          <w:tcPr>
            <w:tcW w:w="134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b/>
                <w:sz w:val="28"/>
                <w:szCs w:val="28"/>
              </w:rPr>
              <w:t>4.Уравнения и неравенства (44 часа, из них 3 часа контрольные работы).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37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контроль по результату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К,Р</w:t>
            </w:r>
          </w:p>
        </w:tc>
      </w:tr>
      <w:tr w:rsidR="005D7DFE" w:rsidRPr="005D7DFE" w:rsidTr="00DF2D18">
        <w:trPr>
          <w:trHeight w:val="9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09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60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Потенцирова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логариф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мических 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потенцирование для решения задач; осуществлять проверку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преоб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разования, приводящие к уравнению- следствию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преобразования, приводя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щие к уравнению-следствию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6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62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нескольких преобразований, приводящих к уравнению-следствию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преобразования, при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водящие к уравнению-следствию;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несколько преобра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зований, приводящих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с помощью систем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преобразования уравнений, приводящие данное уравнение к уравнению, равносильному ему на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преобразования уравнений, приводящие исходное уравнение к уравнению, равно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сильному ему на некотором множестве чисел.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преобразования уравнений, приводящие данное уравнение к уравнению, равносильному ему на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приводящие исходное уравнение к уравнению, равносильному ему на некотором множестве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таб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лицы со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ответствия преобразо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ваний (10 мин)</w:t>
            </w:r>
          </w:p>
        </w:tc>
      </w:tr>
      <w:tr w:rsidR="005D7DFE" w:rsidRPr="005D7DFE" w:rsidTr="00DF2D18">
        <w:trPr>
          <w:trHeight w:val="25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64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уравнений с помощью систем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уравнений с помощью систем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08.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12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13.011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11.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12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Знать/понимать: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 о равносильности уравнения и системы;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 о равносильности уравнения и совокупности систем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уравнения с помощью систем;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самопроверку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тельного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DFE" w:rsidRPr="005D7DFE" w:rsidTr="00DF2D18">
        <w:trPr>
          <w:trHeight w:val="562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0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66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α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))=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β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))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решения уравнения вида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α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))=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β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)).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уравнения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α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))=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β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D7DFE" w:rsidRPr="005D7DFE" w:rsidTr="00DF2D18">
        <w:trPr>
          <w:trHeight w:val="137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67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венств с помощью систем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09.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12.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 равносиль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ности неравенства системе.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неравенства с помощью систем;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доказательств и алгоритмов решения, проводить доказательные рассуждения в ходе решения;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самопроверку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теории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венств с помощью систем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rPr>
          <w:trHeight w:val="8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  <w:p w:rsidR="005D7DFE" w:rsidRPr="001D6C96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f</w:t>
            </w:r>
            <w:r w:rsidRPr="001D6C96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a</w:t>
            </w:r>
            <w:r w:rsidRPr="001D6C96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x</w:t>
            </w:r>
            <w:r w:rsidRPr="001D6C96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))&gt;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f</w:t>
            </w:r>
            <w:r w:rsidRPr="001D6C96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β</w:t>
            </w:r>
            <w:r w:rsidRPr="001D6C96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x</w:t>
            </w:r>
            <w:r w:rsidRPr="001D6C96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).)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неравенства вида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a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))&gt;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(β(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преобразования уравнений, приводящие данное уравнение к уравнению, равносильному ему на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приводящие исходное урав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к уравнению, равносильному ему на некотором множестве чи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сел.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преобразования уравнений, приводящие данное уравнение к уравнению, равносильному ему на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приводящие исходное уравнение к уравнению, равносильному ему на некотором множестве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rPr>
          <w:trHeight w:val="110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уравнения в четную степень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 решения урав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нений методом возведения в чет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степень.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уравнения мето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дом возведения в четную 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уравнения на функцию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умножение уравнения на функцию.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умножение уравнения на функцию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преоб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разования 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потенцирование, логарифмирование, приведение подобных слагаемых, применение формул.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преобразованиях;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уравнения с примене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различных преобразований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алгоритмы решения.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уравнения с применением нескольких 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СР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«Уравнения»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контроль по 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 xml:space="preserve">КР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(40 мин)</w:t>
            </w:r>
          </w:p>
        </w:tc>
      </w:tr>
      <w:tr w:rsidR="005D7DFE" w:rsidRPr="005D7DFE" w:rsidTr="00DF2D18">
        <w:trPr>
          <w:gridAfter w:val="3"/>
          <w:wAfter w:w="6366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РНО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неравенств в четную степень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решения иррацио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нальных неравенств и неравенств с модулями.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иррациональные неравенства и неравенства с модулем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неравенства на функцию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неравенства, используя умножение неравенства на функцию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преоб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разования 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равенств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преобразования неравенств.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неравенства, используя различные преобразования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Неравенства с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дополнительными условиями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Нестрогие 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равенства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нестрогие неравенства общим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Уравнения, содержащие модуль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решения уравнений с модулем.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с модулем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Неравенства, содержащие модуль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решения неравенств с модулем.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неравенства с модулем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непрерывных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неравенства методом интервалов для непрерывных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«Неравенства»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контроль по 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 xml:space="preserve"> (40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областей существования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областей существования, неотрицательности, ограниченности, монотонности функций.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данные способы к решению уравнений и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РнО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неотрицатель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ограниченности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монотонности и экстремумов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свойств синуса и косинуса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способы к решению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rPr>
          <w:trHeight w:val="165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Равносильность систем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</w:rPr>
              <w:softHyphen/>
              <w:t>тельного решения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rPr>
          <w:trHeight w:val="276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92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Система-следствие</w:t>
            </w:r>
          </w:p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системы уравнений и неравенств различными способами с применением гра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фических представлений, свойств функции, производной.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и умения в практической деятельности для построения простейших математических моделей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замены неизвестных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замены неизвестных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СР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Рассуждения с числовыми значениями при решении уравнений и неравенств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рассуждать при решении уравнений и неравенств;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громкоречевой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Провсрка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«Системы»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контроль по 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 мин)</w:t>
            </w:r>
          </w:p>
        </w:tc>
      </w:tr>
      <w:tr w:rsidR="005D7DFE" w:rsidRPr="005D7DFE" w:rsidTr="00DF2D18">
        <w:trPr>
          <w:trHeight w:val="6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Уметь выполнять вычисления и преобразования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Выполнять арифметические действия, сочетая устные и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письменные приемы; находить значения корня натуральной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степени, степени с рациональным показателем, логарифма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4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Неравенства с параметром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Системы уравнений с параметром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19.03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872"/>
        </w:trPr>
        <w:tc>
          <w:tcPr>
            <w:tcW w:w="13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b/>
                <w:sz w:val="28"/>
                <w:szCs w:val="28"/>
              </w:rPr>
              <w:t>5.Комплексные числа (3 часа).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38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8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Комплексные числа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6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Комплексные числа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20.03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3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Комплексные числа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655"/>
        </w:trPr>
        <w:tc>
          <w:tcPr>
            <w:tcW w:w="13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5D7DFE">
            <w:pPr>
              <w:pStyle w:val="a3"/>
              <w:numPr>
                <w:ilvl w:val="0"/>
                <w:numId w:val="3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Повторение курса алгебры и начала анализа(34ч)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39"/>
              </w:num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Решение тригонометрических уравнений с учётом ОДЗ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63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Вычислять значения числовых и буквенных выражений,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осуществляя необходимые подстановки и преобразования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Проводить по известным формулам и правилам преобразования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буквенных выражений, включающих степени, радикалы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логарифмы и тригонометрические функции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Уметь решать уравнения и неравенства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Решать рациональные, иррациональные, показательные,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тригонометрические и логарифмические уравнения, их системы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Решать уравнения, простейшие системы уравнений, используя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свойства функций и их графиков; использовать для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приближенного решения уравнений и неравенств графический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метод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Решать рациональные, показательные и логарифмические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неравенства, их системы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Вычислять производные и первообразные элементарных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Функций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Исследовать в простейших случаях функции на монотонность,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находить наибольшее и наименьшее значения функции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Уметь строить и исследовать простейшие математические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модели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Моделировать реальные ситуации на языке алгебры, составлять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уравнения и неравенства по условию задачи; исследовать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построенные модели с использованием аппарата алгебры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Проводить доказательные рассуждения при решении задач,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оценивать логическую правильность рассуждений,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распознавать логически некорректные рассужден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Уметь выполнять действия с функциями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Определять значение функции по значению аргумента при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различных способах задания функции; описывать по графику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поведение и свойства функции, находить по графику функции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наибольшее и наименьшее значения; строить графики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изученных функций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Моделировать реальные ситуации на языке теории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вероятностей и статистики, вычислять в простейших случаях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вероятности событий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Анализировать реальные числовые данные, информацию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статистического характера; осуществлять практические расчеты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по формулам; пользоваться оценкой и прикидкой при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практических расчетах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Описывать с помощью функций различные реальные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зависимости между величинами и интерпретировать их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графики; извлекать информацию, представленную в таблицах,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на диаграммах, графиках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Решать прикладные задачи, в том числе социально-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экономического и физического характера, на наибольшие и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наименьшие значения, на нахождение скорости и ускорения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7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Решение тригонометрических уравнений с учётом ОДЗ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b/>
              </w:rPr>
              <w:t>20.03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Вычисления и преобразования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Вычисления и преобразования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СР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9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неравенств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4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смешанного вида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1704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Задачи финансовой математики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8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Задачи финансовой математики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20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Задачи теории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5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4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56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объём работы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4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объём работы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36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125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концентрацию растворов и сплавов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rPr>
          <w:trHeight w:val="380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концентрацию растворов и сплавов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63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2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Задания на применение производной и первообразной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7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Задания на применение производной и первообразной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Задания на применение производной и первообразной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С.Р</w:t>
            </w:r>
          </w:p>
        </w:tc>
      </w:tr>
      <w:tr w:rsidR="005D7DFE" w:rsidRPr="005D7DFE" w:rsidTr="00DF2D18">
        <w:trPr>
          <w:trHeight w:val="4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130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с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6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133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Ф.О</w:t>
            </w:r>
          </w:p>
        </w:tc>
      </w:tr>
      <w:tr w:rsidR="005D7DFE" w:rsidRPr="005D7DFE" w:rsidTr="00DF2D18">
        <w:trPr>
          <w:trHeight w:val="2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636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Задачи с прикладным содержанием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01.04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3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Задачи с прикладным содержанием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02.04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rPr>
          <w:trHeight w:val="2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Задачи с прикладным содержанием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03.04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7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27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2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b/>
              </w:rPr>
              <w:t>25.05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</w:tbl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7DFE" w:rsidRDefault="005D7DFE" w:rsidP="005D7D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DFE" w:rsidRDefault="005D7DFE" w:rsidP="005D7D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DFE" w:rsidRDefault="005D7DFE" w:rsidP="005D7D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DFE" w:rsidRDefault="005D7DFE" w:rsidP="005D7D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DFE" w:rsidRDefault="005D7DFE" w:rsidP="005D7DFE"/>
    <w:p w:rsidR="005D7DFE" w:rsidRDefault="005D7DFE" w:rsidP="00311EEC">
      <w:pPr>
        <w:rPr>
          <w:rFonts w:ascii="Times New Roman" w:hAnsi="Times New Roman" w:cs="Times New Roman"/>
          <w:sz w:val="24"/>
          <w:szCs w:val="24"/>
        </w:rPr>
        <w:sectPr w:rsidR="005D7DFE" w:rsidSect="007E21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11EEC" w:rsidRPr="004C5835" w:rsidRDefault="00311EEC" w:rsidP="00311E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330F7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330F74" w:rsidRDefault="002F7D1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30F7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330F74" w:rsidRDefault="002F7D1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30F74">
        <w:trPr>
          <w:jc w:val="center"/>
        </w:trPr>
        <w:tc>
          <w:tcPr>
            <w:tcW w:w="0" w:type="auto"/>
          </w:tcPr>
          <w:p w:rsidR="00330F74" w:rsidRDefault="002F7D10">
            <w:r>
              <w:t>Сертификат</w:t>
            </w:r>
          </w:p>
        </w:tc>
        <w:tc>
          <w:tcPr>
            <w:tcW w:w="0" w:type="auto"/>
          </w:tcPr>
          <w:p w:rsidR="00330F74" w:rsidRDefault="002F7D10">
            <w:r>
              <w:t>603332450510203670830559428146817986133868575778</w:t>
            </w:r>
          </w:p>
        </w:tc>
      </w:tr>
      <w:tr w:rsidR="00330F74">
        <w:trPr>
          <w:jc w:val="center"/>
        </w:trPr>
        <w:tc>
          <w:tcPr>
            <w:tcW w:w="0" w:type="auto"/>
          </w:tcPr>
          <w:p w:rsidR="00330F74" w:rsidRDefault="002F7D10">
            <w:r>
              <w:t>Владелец</w:t>
            </w:r>
          </w:p>
        </w:tc>
        <w:tc>
          <w:tcPr>
            <w:tcW w:w="0" w:type="auto"/>
          </w:tcPr>
          <w:p w:rsidR="00330F74" w:rsidRDefault="002F7D10">
            <w:r>
              <w:t>Исянгулова Оксана Александровна</w:t>
            </w:r>
          </w:p>
        </w:tc>
      </w:tr>
      <w:tr w:rsidR="00330F74">
        <w:trPr>
          <w:jc w:val="center"/>
        </w:trPr>
        <w:tc>
          <w:tcPr>
            <w:tcW w:w="0" w:type="auto"/>
          </w:tcPr>
          <w:p w:rsidR="00330F74" w:rsidRDefault="002F7D10">
            <w:r>
              <w:t>Действителен</w:t>
            </w:r>
          </w:p>
        </w:tc>
        <w:tc>
          <w:tcPr>
            <w:tcW w:w="0" w:type="auto"/>
          </w:tcPr>
          <w:p w:rsidR="00330F74" w:rsidRDefault="002F7D10">
            <w:r>
              <w:t>С 25.06.2021 по 25.06.2022</w:t>
            </w:r>
          </w:p>
        </w:tc>
      </w:tr>
    </w:tbl>
    <w:p w:rsidR="002F7D10" w:rsidRDefault="002F7D10"/>
    <w:sectPr w:rsidR="002F7D10" w:rsidSect="00311E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10" w:rsidRDefault="002F7D10" w:rsidP="005D7DFE">
      <w:pPr>
        <w:spacing w:after="0" w:line="240" w:lineRule="auto"/>
      </w:pPr>
      <w:r>
        <w:separator/>
      </w:r>
    </w:p>
  </w:endnote>
  <w:endnote w:type="continuationSeparator" w:id="0">
    <w:p w:rsidR="002F7D10" w:rsidRDefault="002F7D10" w:rsidP="005D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10" w:rsidRDefault="002F7D10" w:rsidP="005D7DFE">
      <w:pPr>
        <w:spacing w:after="0" w:line="240" w:lineRule="auto"/>
      </w:pPr>
      <w:r>
        <w:separator/>
      </w:r>
    </w:p>
  </w:footnote>
  <w:footnote w:type="continuationSeparator" w:id="0">
    <w:p w:rsidR="002F7D10" w:rsidRDefault="002F7D10" w:rsidP="005D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4" w15:restartNumberingAfterBreak="0">
    <w:nsid w:val="04155804"/>
    <w:multiLevelType w:val="hybridMultilevel"/>
    <w:tmpl w:val="A7E2F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B4F19"/>
    <w:multiLevelType w:val="hybridMultilevel"/>
    <w:tmpl w:val="B24C8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01927"/>
    <w:multiLevelType w:val="hybridMultilevel"/>
    <w:tmpl w:val="DDF0E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C17331"/>
    <w:multiLevelType w:val="hybridMultilevel"/>
    <w:tmpl w:val="E3F00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B4086B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D64E7"/>
    <w:multiLevelType w:val="hybridMultilevel"/>
    <w:tmpl w:val="6520EE72"/>
    <w:lvl w:ilvl="0" w:tplc="53ECE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7121"/>
    <w:multiLevelType w:val="hybridMultilevel"/>
    <w:tmpl w:val="6520EE72"/>
    <w:lvl w:ilvl="0" w:tplc="53ECE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2522B"/>
    <w:multiLevelType w:val="hybridMultilevel"/>
    <w:tmpl w:val="BDD07A3A"/>
    <w:lvl w:ilvl="0" w:tplc="15ACD2F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852D7A"/>
    <w:multiLevelType w:val="hybridMultilevel"/>
    <w:tmpl w:val="ACB40E2E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20D46"/>
    <w:multiLevelType w:val="hybridMultilevel"/>
    <w:tmpl w:val="DF26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D55EF"/>
    <w:multiLevelType w:val="hybridMultilevel"/>
    <w:tmpl w:val="EE3C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76153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A2D56"/>
    <w:multiLevelType w:val="hybridMultilevel"/>
    <w:tmpl w:val="8DCE7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34F21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83905"/>
    <w:multiLevelType w:val="hybridMultilevel"/>
    <w:tmpl w:val="831E9D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2C64"/>
    <w:multiLevelType w:val="hybridMultilevel"/>
    <w:tmpl w:val="6520EE72"/>
    <w:lvl w:ilvl="0" w:tplc="53ECE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F1FA5"/>
    <w:multiLevelType w:val="hybridMultilevel"/>
    <w:tmpl w:val="8C2A9C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D1B8B"/>
    <w:multiLevelType w:val="hybridMultilevel"/>
    <w:tmpl w:val="C88E7766"/>
    <w:lvl w:ilvl="0" w:tplc="99168555">
      <w:start w:val="1"/>
      <w:numFmt w:val="decimal"/>
      <w:lvlText w:val="%1."/>
      <w:lvlJc w:val="left"/>
      <w:pPr>
        <w:ind w:left="720" w:hanging="360"/>
      </w:pPr>
    </w:lvl>
    <w:lvl w:ilvl="1" w:tplc="99168555" w:tentative="1">
      <w:start w:val="1"/>
      <w:numFmt w:val="lowerLetter"/>
      <w:lvlText w:val="%2."/>
      <w:lvlJc w:val="left"/>
      <w:pPr>
        <w:ind w:left="1440" w:hanging="360"/>
      </w:pPr>
    </w:lvl>
    <w:lvl w:ilvl="2" w:tplc="99168555" w:tentative="1">
      <w:start w:val="1"/>
      <w:numFmt w:val="lowerRoman"/>
      <w:lvlText w:val="%3."/>
      <w:lvlJc w:val="right"/>
      <w:pPr>
        <w:ind w:left="2160" w:hanging="180"/>
      </w:pPr>
    </w:lvl>
    <w:lvl w:ilvl="3" w:tplc="99168555" w:tentative="1">
      <w:start w:val="1"/>
      <w:numFmt w:val="decimal"/>
      <w:lvlText w:val="%4."/>
      <w:lvlJc w:val="left"/>
      <w:pPr>
        <w:ind w:left="2880" w:hanging="360"/>
      </w:pPr>
    </w:lvl>
    <w:lvl w:ilvl="4" w:tplc="99168555" w:tentative="1">
      <w:start w:val="1"/>
      <w:numFmt w:val="lowerLetter"/>
      <w:lvlText w:val="%5."/>
      <w:lvlJc w:val="left"/>
      <w:pPr>
        <w:ind w:left="3600" w:hanging="360"/>
      </w:pPr>
    </w:lvl>
    <w:lvl w:ilvl="5" w:tplc="99168555" w:tentative="1">
      <w:start w:val="1"/>
      <w:numFmt w:val="lowerRoman"/>
      <w:lvlText w:val="%6."/>
      <w:lvlJc w:val="right"/>
      <w:pPr>
        <w:ind w:left="4320" w:hanging="180"/>
      </w:pPr>
    </w:lvl>
    <w:lvl w:ilvl="6" w:tplc="99168555" w:tentative="1">
      <w:start w:val="1"/>
      <w:numFmt w:val="decimal"/>
      <w:lvlText w:val="%7."/>
      <w:lvlJc w:val="left"/>
      <w:pPr>
        <w:ind w:left="5040" w:hanging="360"/>
      </w:pPr>
    </w:lvl>
    <w:lvl w:ilvl="7" w:tplc="99168555" w:tentative="1">
      <w:start w:val="1"/>
      <w:numFmt w:val="lowerLetter"/>
      <w:lvlText w:val="%8."/>
      <w:lvlJc w:val="left"/>
      <w:pPr>
        <w:ind w:left="5760" w:hanging="360"/>
      </w:pPr>
    </w:lvl>
    <w:lvl w:ilvl="8" w:tplc="991685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45A"/>
    <w:multiLevelType w:val="hybridMultilevel"/>
    <w:tmpl w:val="A7E2F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A4D1B"/>
    <w:multiLevelType w:val="hybridMultilevel"/>
    <w:tmpl w:val="2256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CA1C93"/>
    <w:multiLevelType w:val="hybridMultilevel"/>
    <w:tmpl w:val="6520EE72"/>
    <w:lvl w:ilvl="0" w:tplc="53ECE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55765EBC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60A13"/>
    <w:multiLevelType w:val="hybridMultilevel"/>
    <w:tmpl w:val="9B905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52A28"/>
    <w:multiLevelType w:val="hybridMultilevel"/>
    <w:tmpl w:val="0DA83D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93351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D6611"/>
    <w:multiLevelType w:val="hybridMultilevel"/>
    <w:tmpl w:val="F174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631F70CC"/>
    <w:multiLevelType w:val="hybridMultilevel"/>
    <w:tmpl w:val="70B2EFB6"/>
    <w:lvl w:ilvl="0" w:tplc="B6F6B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5373A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700EF"/>
    <w:multiLevelType w:val="hybridMultilevel"/>
    <w:tmpl w:val="1C82FFA2"/>
    <w:lvl w:ilvl="0" w:tplc="85275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C639D"/>
    <w:multiLevelType w:val="hybridMultilevel"/>
    <w:tmpl w:val="6520EE72"/>
    <w:lvl w:ilvl="0" w:tplc="53ECE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2423B"/>
    <w:multiLevelType w:val="hybridMultilevel"/>
    <w:tmpl w:val="F586A8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E7FF1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265D8"/>
    <w:multiLevelType w:val="hybridMultilevel"/>
    <w:tmpl w:val="CBE6D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7"/>
  </w:num>
  <w:num w:numId="4">
    <w:abstractNumId w:val="38"/>
  </w:num>
  <w:num w:numId="5">
    <w:abstractNumId w:val="12"/>
  </w:num>
  <w:num w:numId="6">
    <w:abstractNumId w:val="13"/>
  </w:num>
  <w:num w:numId="7">
    <w:abstractNumId w:val="33"/>
  </w:num>
  <w:num w:numId="8">
    <w:abstractNumId w:val="27"/>
  </w:num>
  <w:num w:numId="9">
    <w:abstractNumId w:val="23"/>
  </w:num>
  <w:num w:numId="10">
    <w:abstractNumId w:val="11"/>
  </w:num>
  <w:num w:numId="11">
    <w:abstractNumId w:val="30"/>
  </w:num>
  <w:num w:numId="12">
    <w:abstractNumId w:val="37"/>
  </w:num>
  <w:num w:numId="13">
    <w:abstractNumId w:val="16"/>
  </w:num>
  <w:num w:numId="14">
    <w:abstractNumId w:val="5"/>
  </w:num>
  <w:num w:numId="15">
    <w:abstractNumId w:val="18"/>
  </w:num>
  <w:num w:numId="16">
    <w:abstractNumId w:val="20"/>
  </w:num>
  <w:num w:numId="17">
    <w:abstractNumId w:val="29"/>
  </w:num>
  <w:num w:numId="18">
    <w:abstractNumId w:val="15"/>
  </w:num>
  <w:num w:numId="19">
    <w:abstractNumId w:val="34"/>
  </w:num>
  <w:num w:numId="20">
    <w:abstractNumId w:val="8"/>
  </w:num>
  <w:num w:numId="21">
    <w:abstractNumId w:val="17"/>
  </w:num>
  <w:num w:numId="22">
    <w:abstractNumId w:val="0"/>
  </w:num>
  <w:num w:numId="23">
    <w:abstractNumId w:val="1"/>
  </w:num>
  <w:num w:numId="24">
    <w:abstractNumId w:val="2"/>
  </w:num>
  <w:num w:numId="25">
    <w:abstractNumId w:val="6"/>
  </w:num>
  <w:num w:numId="26">
    <w:abstractNumId w:val="28"/>
  </w:num>
  <w:num w:numId="27">
    <w:abstractNumId w:val="31"/>
  </w:num>
  <w:num w:numId="28">
    <w:abstractNumId w:val="24"/>
  </w:num>
  <w:num w:numId="29">
    <w:abstractNumId w:val="39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0"/>
  </w:num>
  <w:num w:numId="36">
    <w:abstractNumId w:val="9"/>
  </w:num>
  <w:num w:numId="37">
    <w:abstractNumId w:val="19"/>
  </w:num>
  <w:num w:numId="38">
    <w:abstractNumId w:val="25"/>
  </w:num>
  <w:num w:numId="39">
    <w:abstractNumId w:val="36"/>
  </w:num>
  <w:num w:numId="40">
    <w:abstractNumId w:val="3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EEC"/>
    <w:rsid w:val="0001503E"/>
    <w:rsid w:val="0003234C"/>
    <w:rsid w:val="00057BE0"/>
    <w:rsid w:val="00086535"/>
    <w:rsid w:val="001D6C96"/>
    <w:rsid w:val="00204E89"/>
    <w:rsid w:val="002374FD"/>
    <w:rsid w:val="002D7297"/>
    <w:rsid w:val="002F7D10"/>
    <w:rsid w:val="00311EEC"/>
    <w:rsid w:val="00330F74"/>
    <w:rsid w:val="00376092"/>
    <w:rsid w:val="003A65BA"/>
    <w:rsid w:val="00424986"/>
    <w:rsid w:val="004C38F4"/>
    <w:rsid w:val="005056C9"/>
    <w:rsid w:val="00571382"/>
    <w:rsid w:val="00577503"/>
    <w:rsid w:val="005C02BE"/>
    <w:rsid w:val="005C4575"/>
    <w:rsid w:val="005D7DFE"/>
    <w:rsid w:val="0060264B"/>
    <w:rsid w:val="00762BA4"/>
    <w:rsid w:val="00781E51"/>
    <w:rsid w:val="00793083"/>
    <w:rsid w:val="007E2119"/>
    <w:rsid w:val="00826998"/>
    <w:rsid w:val="008749FE"/>
    <w:rsid w:val="008C77B7"/>
    <w:rsid w:val="008F3868"/>
    <w:rsid w:val="009561A0"/>
    <w:rsid w:val="00AC671E"/>
    <w:rsid w:val="00B016A7"/>
    <w:rsid w:val="00B43C5B"/>
    <w:rsid w:val="00BF7616"/>
    <w:rsid w:val="00C97A73"/>
    <w:rsid w:val="00D107A3"/>
    <w:rsid w:val="00D538DD"/>
    <w:rsid w:val="00DF72FD"/>
    <w:rsid w:val="00E23A2F"/>
    <w:rsid w:val="00E26E0F"/>
    <w:rsid w:val="00E95C73"/>
    <w:rsid w:val="00F31871"/>
    <w:rsid w:val="00FA2198"/>
    <w:rsid w:val="00FD1F19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B35A7-0F85-4A5A-926E-2FD48BCD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E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11EEC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D7DF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11E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11EEC"/>
    <w:pPr>
      <w:ind w:left="720"/>
      <w:contextualSpacing/>
    </w:pPr>
  </w:style>
  <w:style w:type="table" w:styleId="a4">
    <w:name w:val="Table Grid"/>
    <w:basedOn w:val="a1"/>
    <w:uiPriority w:val="59"/>
    <w:rsid w:val="00311E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rsid w:val="00311EE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semiHidden/>
    <w:unhideWhenUsed/>
    <w:qFormat/>
    <w:rsid w:val="00311E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311E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">
    <w:name w:val="Заголовок 41"/>
    <w:basedOn w:val="a"/>
    <w:uiPriority w:val="1"/>
    <w:qFormat/>
    <w:rsid w:val="00311EEC"/>
    <w:pPr>
      <w:widowControl w:val="0"/>
      <w:spacing w:before="5" w:after="0" w:line="240" w:lineRule="auto"/>
      <w:ind w:left="101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c10">
    <w:name w:val="c10"/>
    <w:basedOn w:val="a"/>
    <w:rsid w:val="0031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11EEC"/>
    <w:rPr>
      <w:b/>
      <w:bCs/>
    </w:rPr>
  </w:style>
  <w:style w:type="paragraph" w:styleId="2">
    <w:name w:val="Body Text 2"/>
    <w:basedOn w:val="a"/>
    <w:link w:val="20"/>
    <w:unhideWhenUsed/>
    <w:rsid w:val="005D7D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D7DFE"/>
    <w:rPr>
      <w:rFonts w:eastAsiaTheme="minorEastAsia"/>
      <w:lang w:eastAsia="ru-RU"/>
    </w:rPr>
  </w:style>
  <w:style w:type="paragraph" w:styleId="21">
    <w:name w:val="Body Text Indent 2"/>
    <w:basedOn w:val="a"/>
    <w:link w:val="22"/>
    <w:unhideWhenUsed/>
    <w:rsid w:val="005D7D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D7DFE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semiHidden/>
    <w:rsid w:val="005D7DFE"/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Hyperlink"/>
    <w:unhideWhenUsed/>
    <w:rsid w:val="005D7DFE"/>
    <w:rPr>
      <w:rFonts w:ascii="Verdana" w:hAnsi="Verdana" w:cs="Verdana" w:hint="default"/>
      <w:color w:val="0000FF"/>
      <w:sz w:val="28"/>
      <w:szCs w:val="28"/>
      <w:u w:val="single"/>
      <w:lang w:val="ru-RU" w:eastAsia="en-US" w:bidi="pa-IN"/>
    </w:rPr>
  </w:style>
  <w:style w:type="character" w:customStyle="1" w:styleId="Zag11">
    <w:name w:val="Zag_11"/>
    <w:uiPriority w:val="99"/>
    <w:rsid w:val="005D7DFE"/>
  </w:style>
  <w:style w:type="paragraph" w:styleId="a9">
    <w:name w:val="header"/>
    <w:basedOn w:val="a"/>
    <w:link w:val="aa"/>
    <w:rsid w:val="005D7DF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rsid w:val="005D7DF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5D7DF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rsid w:val="005D7DFE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rsid w:val="005D7DF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rsid w:val="005D7DFE"/>
    <w:rPr>
      <w:rFonts w:ascii="Segoe UI" w:eastAsia="Times New Roman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7966</Words>
  <Characters>45411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Кравцова Лариса Ивановна</cp:lastModifiedBy>
  <cp:revision>8</cp:revision>
  <dcterms:created xsi:type="dcterms:W3CDTF">2021-10-17T18:45:00Z</dcterms:created>
  <dcterms:modified xsi:type="dcterms:W3CDTF">2022-09-27T09:50:00Z</dcterms:modified>
</cp:coreProperties>
</file>