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B60" w:rsidRPr="00FD3886" w:rsidRDefault="00FB6B60" w:rsidP="00FB6B6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88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Pr="00FD388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к ООП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</w:t>
      </w:r>
      <w:r w:rsidRPr="00FD388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ОО,</w:t>
      </w:r>
    </w:p>
    <w:p w:rsidR="00FB6B60" w:rsidRPr="00FD3886" w:rsidRDefault="00FB6B60" w:rsidP="00FB6B6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886">
        <w:rPr>
          <w:rFonts w:ascii="Times New Roman" w:eastAsia="Times New Roman" w:hAnsi="Times New Roman"/>
          <w:sz w:val="24"/>
          <w:szCs w:val="24"/>
          <w:lang w:eastAsia="ru-RU"/>
        </w:rPr>
        <w:t>утвержденной приказом МАОУ «СОШ №4»</w:t>
      </w:r>
    </w:p>
    <w:p w:rsidR="00FB6B60" w:rsidRPr="00FD3886" w:rsidRDefault="00FB6B60" w:rsidP="00FB6B6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886">
        <w:rPr>
          <w:rFonts w:ascii="Times New Roman" w:eastAsia="Times New Roman" w:hAnsi="Times New Roman"/>
          <w:sz w:val="24"/>
          <w:szCs w:val="24"/>
          <w:lang w:eastAsia="ru-RU"/>
        </w:rPr>
        <w:t>от «31» августа 2021 г. № 905/О</w:t>
      </w:r>
    </w:p>
    <w:p w:rsidR="00FB6B60" w:rsidRPr="00FD3886" w:rsidRDefault="00FB6B60" w:rsidP="00FB6B6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6B60" w:rsidRPr="00FD3886" w:rsidRDefault="00FB6B60" w:rsidP="00FB6B6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6B60" w:rsidRPr="00FD3886" w:rsidRDefault="00FB6B60" w:rsidP="00FB6B6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6B60" w:rsidRPr="00FD3886" w:rsidRDefault="00FB6B60" w:rsidP="00FB6B6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6B60" w:rsidRPr="00FD3886" w:rsidRDefault="00FB6B60" w:rsidP="00FB6B6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6B60" w:rsidRPr="00FD3886" w:rsidRDefault="00FB6B60" w:rsidP="00FB6B6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6B60" w:rsidRPr="00FD3886" w:rsidRDefault="00FB6B60" w:rsidP="00FB6B6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6B60" w:rsidRPr="00FD3886" w:rsidRDefault="00FB6B60" w:rsidP="00FB6B6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6B60" w:rsidRPr="00FD3886" w:rsidRDefault="00FB6B60" w:rsidP="00FB6B6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6B60" w:rsidRPr="00FD3886" w:rsidRDefault="00FB6B60" w:rsidP="00FB6B6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6B60" w:rsidRPr="00FD3886" w:rsidRDefault="00FB6B60" w:rsidP="00FB6B6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6B60" w:rsidRPr="00FD3886" w:rsidRDefault="00FB6B60" w:rsidP="00FB6B60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  <w:r w:rsidRPr="00FD3886">
        <w:rPr>
          <w:rFonts w:ascii="Times New Roman" w:eastAsia="Times New Roman" w:hAnsi="Times New Roman"/>
          <w:b/>
          <w:sz w:val="96"/>
          <w:szCs w:val="96"/>
          <w:lang w:eastAsia="ru-RU"/>
        </w:rPr>
        <w:t>Рабочая программа</w:t>
      </w:r>
    </w:p>
    <w:p w:rsidR="00FB6B60" w:rsidRPr="00FD3886" w:rsidRDefault="00FB6B60" w:rsidP="00FB6B60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 w:rsidRPr="00FD3886">
        <w:rPr>
          <w:rFonts w:ascii="Times New Roman" w:eastAsia="Times New Roman" w:hAnsi="Times New Roman"/>
          <w:b/>
          <w:sz w:val="56"/>
          <w:szCs w:val="56"/>
          <w:lang w:eastAsia="ru-RU"/>
        </w:rPr>
        <w:t>учебного предмета</w:t>
      </w:r>
    </w:p>
    <w:p w:rsidR="00FB6B60" w:rsidRPr="00FD3886" w:rsidRDefault="00FB6B60" w:rsidP="00FB6B60">
      <w:pPr>
        <w:spacing w:after="0" w:line="240" w:lineRule="auto"/>
        <w:ind w:hanging="567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 w:rsidRPr="00FD3886">
        <w:rPr>
          <w:rFonts w:ascii="Times New Roman" w:eastAsia="Times New Roman" w:hAnsi="Times New Roman"/>
          <w:b/>
          <w:sz w:val="52"/>
          <w:szCs w:val="52"/>
          <w:lang w:eastAsia="ru-RU"/>
        </w:rPr>
        <w:t>«Основы безопасности жизнедеятельности»</w:t>
      </w:r>
    </w:p>
    <w:p w:rsidR="00FB6B60" w:rsidRPr="00FD3886" w:rsidRDefault="00FB6B60" w:rsidP="00FB6B60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sz w:val="56"/>
          <w:szCs w:val="56"/>
          <w:lang w:eastAsia="ru-RU"/>
        </w:rPr>
        <w:t>11</w:t>
      </w:r>
      <w:r w:rsidRPr="00FD3886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класс</w:t>
      </w:r>
    </w:p>
    <w:p w:rsidR="00FB6B60" w:rsidRPr="00FD3886" w:rsidRDefault="00FB6B60" w:rsidP="00FB6B60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 w:rsidRPr="00FD3886">
        <w:rPr>
          <w:rFonts w:ascii="Times New Roman" w:eastAsia="Times New Roman" w:hAnsi="Times New Roman"/>
          <w:b/>
          <w:sz w:val="56"/>
          <w:szCs w:val="56"/>
          <w:lang w:eastAsia="ru-RU"/>
        </w:rPr>
        <w:t>(1 ч. в нед., 3</w:t>
      </w:r>
      <w:r>
        <w:rPr>
          <w:rFonts w:ascii="Times New Roman" w:eastAsia="Times New Roman" w:hAnsi="Times New Roman"/>
          <w:b/>
          <w:sz w:val="56"/>
          <w:szCs w:val="56"/>
          <w:lang w:eastAsia="ru-RU"/>
        </w:rPr>
        <w:t>5</w:t>
      </w:r>
      <w:r w:rsidRPr="00FD3886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час</w:t>
      </w:r>
      <w:r>
        <w:rPr>
          <w:rFonts w:ascii="Times New Roman" w:eastAsia="Times New Roman" w:hAnsi="Times New Roman"/>
          <w:b/>
          <w:sz w:val="56"/>
          <w:szCs w:val="56"/>
          <w:lang w:eastAsia="ru-RU"/>
        </w:rPr>
        <w:t>ов</w:t>
      </w:r>
      <w:r w:rsidRPr="00FD3886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в год)</w:t>
      </w:r>
    </w:p>
    <w:p w:rsidR="00FB6B60" w:rsidRPr="00FD3886" w:rsidRDefault="00FB6B60" w:rsidP="00FB6B60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FB6B60" w:rsidRPr="00FD3886" w:rsidRDefault="00FB6B60" w:rsidP="00FB6B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6B60" w:rsidRPr="00FD3886" w:rsidRDefault="00FB6B60" w:rsidP="00FB6B60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  <w:r w:rsidRPr="00FD3886"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>Учитель: Хомяк Д.Ю.</w:t>
      </w:r>
    </w:p>
    <w:p w:rsidR="00FB6B60" w:rsidRPr="00FD3886" w:rsidRDefault="00FB6B60" w:rsidP="00FB6B6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</w:p>
    <w:p w:rsidR="00FB6B60" w:rsidRPr="00FD3886" w:rsidRDefault="00FB6B60" w:rsidP="00FB6B6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B6B60" w:rsidRPr="00FD3886" w:rsidRDefault="00FB6B60" w:rsidP="00FB6B6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B6B60" w:rsidRPr="00FD3886" w:rsidRDefault="00FB6B60" w:rsidP="00FB6B6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B6B60" w:rsidRPr="00FD3886" w:rsidRDefault="00FB6B60" w:rsidP="00FB6B6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B6B60" w:rsidRPr="00FD3886" w:rsidRDefault="00FB6B60" w:rsidP="00FB6B6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B6B60" w:rsidRPr="00FD3886" w:rsidRDefault="00FB6B60" w:rsidP="00FB6B6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B6B60" w:rsidRPr="00FD3886" w:rsidRDefault="00FB6B60" w:rsidP="00FB6B6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B6B60" w:rsidRPr="00FD3886" w:rsidRDefault="00FB6B60" w:rsidP="00FB6B6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B6B60" w:rsidRPr="00FD3886" w:rsidRDefault="00FB6B60" w:rsidP="00FB6B6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B6B60" w:rsidRPr="00FD3886" w:rsidRDefault="00FB6B60" w:rsidP="00FB6B6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B6B60" w:rsidRPr="00FD3886" w:rsidRDefault="00FB6B60" w:rsidP="00FB6B6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B6B60" w:rsidRPr="00FD3886" w:rsidRDefault="00FB6B60" w:rsidP="00FB6B60">
      <w:pPr>
        <w:spacing w:after="0" w:line="240" w:lineRule="auto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FB6B60" w:rsidRPr="00FD3886" w:rsidRDefault="00FB6B60" w:rsidP="00FB6B60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FD3886">
        <w:rPr>
          <w:rFonts w:ascii="Times New Roman" w:eastAsia="Times New Roman" w:hAnsi="Times New Roman"/>
          <w:b/>
          <w:sz w:val="48"/>
          <w:szCs w:val="48"/>
          <w:lang w:eastAsia="ru-RU"/>
        </w:rPr>
        <w:t>2021 – 2022</w:t>
      </w:r>
    </w:p>
    <w:p w:rsidR="00FB6B60" w:rsidRPr="00FD3886" w:rsidRDefault="00FB6B60" w:rsidP="00FB6B60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FD3886">
        <w:rPr>
          <w:rFonts w:ascii="Times New Roman" w:eastAsia="Times New Roman" w:hAnsi="Times New Roman"/>
          <w:b/>
          <w:sz w:val="48"/>
          <w:szCs w:val="48"/>
          <w:lang w:eastAsia="ru-RU"/>
        </w:rPr>
        <w:t>учебный год</w:t>
      </w:r>
    </w:p>
    <w:p w:rsidR="00DB16B6" w:rsidRPr="00282529" w:rsidRDefault="00DB16B6" w:rsidP="00DB16B6">
      <w:pPr>
        <w:jc w:val="center"/>
        <w:rPr>
          <w:b/>
          <w:bCs/>
        </w:rPr>
      </w:pPr>
      <w:r w:rsidRPr="00263185">
        <w:rPr>
          <w:rFonts w:ascii="Times New Roman" w:hAnsi="Times New Roman"/>
          <w:b/>
          <w:sz w:val="24"/>
          <w:szCs w:val="24"/>
          <w:lang w:eastAsia="ar-SA"/>
        </w:rPr>
        <w:lastRenderedPageBreak/>
        <w:t>Планируемые результаты изучения учебного предмета:</w:t>
      </w:r>
    </w:p>
    <w:p w:rsidR="00DB16B6" w:rsidRPr="00382D85" w:rsidRDefault="00DB16B6" w:rsidP="00DB16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2D85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DB16B6" w:rsidRPr="00382D85" w:rsidRDefault="00DB16B6" w:rsidP="00DB16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D85">
        <w:rPr>
          <w:rFonts w:ascii="Times New Roman" w:hAnsi="Times New Roman"/>
          <w:sz w:val="24"/>
          <w:szCs w:val="24"/>
        </w:rPr>
        <w:t>• развитие духовных и физических качеств, определяющих готовность и способность обучающихся к саморазвитию и личностному самоопределению на основе социально одобряемых и рекомендуемых моделей безопасного поведения, определяющих качество формирования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D85">
        <w:rPr>
          <w:rFonts w:ascii="Times New Roman" w:hAnsi="Times New Roman"/>
          <w:sz w:val="24"/>
          <w:szCs w:val="24"/>
        </w:rPr>
        <w:t>индивидуальной культуры здоровья и безопасности жизнедеятельности человека в среде обитания;</w:t>
      </w:r>
    </w:p>
    <w:p w:rsidR="00DB16B6" w:rsidRPr="00382D85" w:rsidRDefault="00DB16B6" w:rsidP="00DB16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D85">
        <w:rPr>
          <w:rFonts w:ascii="Times New Roman" w:hAnsi="Times New Roman"/>
          <w:sz w:val="24"/>
          <w:szCs w:val="24"/>
        </w:rPr>
        <w:t>• формирование потребности и осознанной мотивации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D85">
        <w:rPr>
          <w:rFonts w:ascii="Times New Roman" w:hAnsi="Times New Roman"/>
          <w:sz w:val="24"/>
          <w:szCs w:val="24"/>
        </w:rPr>
        <w:t>в следовании правилам здорового образа жизни, в осознанном соблюдении норм и правил безопасности жизнедеятельности в учебной, трудовой, досуговой деятельности;</w:t>
      </w:r>
    </w:p>
    <w:p w:rsidR="00DB16B6" w:rsidRPr="00382D85" w:rsidRDefault="00DB16B6" w:rsidP="00DB16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D85">
        <w:rPr>
          <w:rFonts w:ascii="Times New Roman" w:hAnsi="Times New Roman"/>
          <w:sz w:val="24"/>
          <w:szCs w:val="24"/>
        </w:rPr>
        <w:t>• развитие готовности и способности к непрерывному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D85">
        <w:rPr>
          <w:rFonts w:ascii="Times New Roman" w:hAnsi="Times New Roman"/>
          <w:sz w:val="24"/>
          <w:szCs w:val="24"/>
        </w:rPr>
        <w:t>самообразованию с целью совершенствования индивидуальной культуры здоровья и безопасности жизнедеятельности;</w:t>
      </w:r>
    </w:p>
    <w:p w:rsidR="00DB16B6" w:rsidRPr="00382D85" w:rsidRDefault="00DB16B6" w:rsidP="00DB16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D85">
        <w:rPr>
          <w:rFonts w:ascii="Times New Roman" w:hAnsi="Times New Roman"/>
          <w:sz w:val="24"/>
          <w:szCs w:val="24"/>
        </w:rPr>
        <w:t>• воспитание ответственного отношения к сохранению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D85">
        <w:rPr>
          <w:rFonts w:ascii="Times New Roman" w:hAnsi="Times New Roman"/>
          <w:sz w:val="24"/>
          <w:szCs w:val="24"/>
        </w:rPr>
        <w:t>своего здоровья, здоровья других людей и окружающей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D85">
        <w:rPr>
          <w:rFonts w:ascii="Times New Roman" w:hAnsi="Times New Roman"/>
          <w:sz w:val="24"/>
          <w:szCs w:val="24"/>
        </w:rPr>
        <w:t>природной среды обитания;</w:t>
      </w:r>
    </w:p>
    <w:p w:rsidR="00DB16B6" w:rsidRPr="00382D85" w:rsidRDefault="00DB16B6" w:rsidP="00DB16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D85">
        <w:rPr>
          <w:rFonts w:ascii="Times New Roman" w:hAnsi="Times New Roman"/>
          <w:sz w:val="24"/>
          <w:szCs w:val="24"/>
        </w:rPr>
        <w:t>• формирование гуманистических приоритетов в системе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D85">
        <w:rPr>
          <w:rFonts w:ascii="Times New Roman" w:hAnsi="Times New Roman"/>
          <w:sz w:val="24"/>
          <w:szCs w:val="24"/>
        </w:rPr>
        <w:t>ценностно-смысловых установок мировоззренческой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D85">
        <w:rPr>
          <w:rFonts w:ascii="Times New Roman" w:hAnsi="Times New Roman"/>
          <w:sz w:val="24"/>
          <w:szCs w:val="24"/>
        </w:rPr>
        <w:t>сферы обучающихся, отражающих личностную и гражданскую позиции в осознании национальной идентичности, соблюдение принципа толерантности во взаимодействии с людьми в поликультурном социуме;</w:t>
      </w:r>
    </w:p>
    <w:p w:rsidR="00DB16B6" w:rsidRDefault="00DB16B6" w:rsidP="00DB16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D85">
        <w:rPr>
          <w:rFonts w:ascii="Times New Roman" w:hAnsi="Times New Roman"/>
          <w:sz w:val="24"/>
          <w:szCs w:val="24"/>
        </w:rPr>
        <w:t>• воспитание ответственного отношения к сохранению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D85">
        <w:rPr>
          <w:rFonts w:ascii="Times New Roman" w:hAnsi="Times New Roman"/>
          <w:sz w:val="24"/>
          <w:szCs w:val="24"/>
        </w:rPr>
        <w:t>окружающей природной среды, к здоровью как к индивидуальной и общественной ценности.</w:t>
      </w:r>
    </w:p>
    <w:p w:rsidR="00DB16B6" w:rsidRPr="00382D85" w:rsidRDefault="00DB16B6" w:rsidP="00DB16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16B6" w:rsidRDefault="00DB16B6" w:rsidP="00DB16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D85">
        <w:rPr>
          <w:rFonts w:ascii="Times New Roman" w:hAnsi="Times New Roman"/>
          <w:b/>
          <w:sz w:val="24"/>
          <w:szCs w:val="24"/>
        </w:rPr>
        <w:t>Метапредметные результаты</w:t>
      </w:r>
      <w:r w:rsidRPr="00382D85">
        <w:rPr>
          <w:rFonts w:ascii="Times New Roman" w:hAnsi="Times New Roman"/>
          <w:sz w:val="24"/>
          <w:szCs w:val="24"/>
        </w:rPr>
        <w:t xml:space="preserve"> предполагают</w:t>
      </w:r>
    </w:p>
    <w:p w:rsidR="00DB16B6" w:rsidRPr="00382D85" w:rsidRDefault="00DB16B6" w:rsidP="00DB16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D85">
        <w:rPr>
          <w:rFonts w:ascii="Times New Roman" w:hAnsi="Times New Roman"/>
          <w:i/>
          <w:sz w:val="24"/>
          <w:szCs w:val="24"/>
        </w:rPr>
        <w:t>формирование универсальных учебных действий</w:t>
      </w:r>
      <w:r w:rsidRPr="00382D85">
        <w:rPr>
          <w:rFonts w:ascii="Times New Roman" w:hAnsi="Times New Roman"/>
          <w:sz w:val="24"/>
          <w:szCs w:val="24"/>
        </w:rPr>
        <w:t>, определяющих развитие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D85">
        <w:rPr>
          <w:rFonts w:ascii="Times New Roman" w:hAnsi="Times New Roman"/>
          <w:sz w:val="24"/>
          <w:szCs w:val="24"/>
        </w:rPr>
        <w:t>умения учиться. Таким образом, учащиеся приобретают:</w:t>
      </w:r>
    </w:p>
    <w:p w:rsidR="00DB16B6" w:rsidRPr="00382D85" w:rsidRDefault="00DB16B6" w:rsidP="00DB16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D85">
        <w:rPr>
          <w:rFonts w:ascii="Times New Roman" w:hAnsi="Times New Roman"/>
          <w:sz w:val="24"/>
          <w:szCs w:val="24"/>
        </w:rPr>
        <w:t>умения познавательные, интеллектуальные (аналитические, критические, проектные, исследовательские, 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D85">
        <w:rPr>
          <w:rFonts w:ascii="Times New Roman" w:hAnsi="Times New Roman"/>
          <w:sz w:val="24"/>
          <w:szCs w:val="24"/>
        </w:rPr>
        <w:t>с информацией: поиска, выбора, обобщения, сравнения, систематизации и интерпретации):</w:t>
      </w:r>
    </w:p>
    <w:p w:rsidR="00DB16B6" w:rsidRPr="00382D85" w:rsidRDefault="00DB16B6" w:rsidP="00DB16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D85">
        <w:rPr>
          <w:rFonts w:ascii="Times New Roman" w:hAnsi="Times New Roman"/>
          <w:sz w:val="24"/>
          <w:szCs w:val="24"/>
        </w:rPr>
        <w:t>• формулировать личные понятия о безопасности и учебно-познавательную проблему (задачу);</w:t>
      </w:r>
    </w:p>
    <w:p w:rsidR="00DB16B6" w:rsidRPr="00382D85" w:rsidRDefault="00DB16B6" w:rsidP="00DB16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D85">
        <w:rPr>
          <w:rFonts w:ascii="Times New Roman" w:hAnsi="Times New Roman"/>
          <w:sz w:val="24"/>
          <w:szCs w:val="24"/>
        </w:rPr>
        <w:t>• анализировать причины возникновения опасных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D85">
        <w:rPr>
          <w:rFonts w:ascii="Times New Roman" w:hAnsi="Times New Roman"/>
          <w:sz w:val="24"/>
          <w:szCs w:val="24"/>
        </w:rPr>
        <w:t>чрезвычайных ситуаций; обобщать и сравнивать последствия опасных и чрезвычайных ситуаций;</w:t>
      </w:r>
    </w:p>
    <w:p w:rsidR="00DB16B6" w:rsidRPr="00382D85" w:rsidRDefault="00DB16B6" w:rsidP="00DB16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D85">
        <w:rPr>
          <w:rFonts w:ascii="Times New Roman" w:hAnsi="Times New Roman"/>
          <w:sz w:val="24"/>
          <w:szCs w:val="24"/>
        </w:rPr>
        <w:t>• выявлять причинно-следственные связи опасных ситуаций и их влияние на безопасность жизнедеятельности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D85">
        <w:rPr>
          <w:rFonts w:ascii="Times New Roman" w:hAnsi="Times New Roman"/>
          <w:sz w:val="24"/>
          <w:szCs w:val="24"/>
        </w:rPr>
        <w:t>человека;</w:t>
      </w:r>
    </w:p>
    <w:p w:rsidR="00DB16B6" w:rsidRPr="00382D85" w:rsidRDefault="00DB16B6" w:rsidP="00DB16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D85">
        <w:rPr>
          <w:rFonts w:ascii="Times New Roman" w:hAnsi="Times New Roman"/>
          <w:sz w:val="24"/>
          <w:szCs w:val="24"/>
        </w:rPr>
        <w:t>• генерировать идеи, моделировать индивидуальные решения по обеспечению личной безопасности в повседневной жизни и в чрезвычайных ситуациях; планировать — определять цели и задачи по безопасному поведению в повседневной жизни и в различных опасных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D85">
        <w:rPr>
          <w:rFonts w:ascii="Times New Roman" w:hAnsi="Times New Roman"/>
          <w:sz w:val="24"/>
          <w:szCs w:val="24"/>
        </w:rPr>
        <w:t>и чрезвычайных ситуациях;</w:t>
      </w:r>
    </w:p>
    <w:p w:rsidR="00DB16B6" w:rsidRPr="00382D85" w:rsidRDefault="00DB16B6" w:rsidP="00DB16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D85">
        <w:rPr>
          <w:rFonts w:ascii="Times New Roman" w:hAnsi="Times New Roman"/>
          <w:sz w:val="24"/>
          <w:szCs w:val="24"/>
        </w:rPr>
        <w:t>• выбирать средства реализации поставленных целей,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D85">
        <w:rPr>
          <w:rFonts w:ascii="Times New Roman" w:hAnsi="Times New Roman"/>
          <w:sz w:val="24"/>
          <w:szCs w:val="24"/>
        </w:rPr>
        <w:t>оценивать результаты своей деятельности в обеспечении личной безопасности;</w:t>
      </w:r>
    </w:p>
    <w:p w:rsidR="00DB16B6" w:rsidRPr="00382D85" w:rsidRDefault="00DB16B6" w:rsidP="00DB16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D85">
        <w:rPr>
          <w:rFonts w:ascii="Times New Roman" w:hAnsi="Times New Roman"/>
          <w:sz w:val="24"/>
          <w:szCs w:val="24"/>
        </w:rPr>
        <w:t>• находить, обобщать и интерпретировать информацию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D85">
        <w:rPr>
          <w:rFonts w:ascii="Times New Roman" w:hAnsi="Times New Roman"/>
          <w:sz w:val="24"/>
          <w:szCs w:val="24"/>
        </w:rPr>
        <w:t>с использованием учебной литературы по безопасности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D85">
        <w:rPr>
          <w:rFonts w:ascii="Times New Roman" w:hAnsi="Times New Roman"/>
          <w:sz w:val="24"/>
          <w:szCs w:val="24"/>
        </w:rPr>
        <w:t>жизнедеятельности, словарей, Интернета, СМИ и других информационных ресурсов;</w:t>
      </w:r>
    </w:p>
    <w:p w:rsidR="00DB16B6" w:rsidRPr="00382D85" w:rsidRDefault="00DB16B6" w:rsidP="00DB16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D85">
        <w:rPr>
          <w:rFonts w:ascii="Times New Roman" w:hAnsi="Times New Roman"/>
          <w:sz w:val="24"/>
          <w:szCs w:val="24"/>
        </w:rPr>
        <w:t>• применять теоретические знания в моделировании ситуаций по мерам первой помощи и самопомощи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D85">
        <w:rPr>
          <w:rFonts w:ascii="Times New Roman" w:hAnsi="Times New Roman"/>
          <w:sz w:val="24"/>
          <w:szCs w:val="24"/>
        </w:rPr>
        <w:t>неотложных состояниях, по формированию здорового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D85">
        <w:rPr>
          <w:rFonts w:ascii="Times New Roman" w:hAnsi="Times New Roman"/>
          <w:sz w:val="24"/>
          <w:szCs w:val="24"/>
        </w:rPr>
        <w:t>образа жизни;</w:t>
      </w:r>
    </w:p>
    <w:p w:rsidR="00DB16B6" w:rsidRPr="00382D85" w:rsidRDefault="00DB16B6" w:rsidP="00DB16B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82D85">
        <w:rPr>
          <w:rFonts w:ascii="Times New Roman" w:hAnsi="Times New Roman"/>
          <w:i/>
          <w:sz w:val="24"/>
          <w:szCs w:val="24"/>
        </w:rPr>
        <w:t>умения коммуникативные:</w:t>
      </w:r>
    </w:p>
    <w:p w:rsidR="00DB16B6" w:rsidRPr="00382D85" w:rsidRDefault="00DB16B6" w:rsidP="00DB16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D85">
        <w:rPr>
          <w:rFonts w:ascii="Times New Roman" w:hAnsi="Times New Roman"/>
          <w:sz w:val="24"/>
          <w:szCs w:val="24"/>
        </w:rPr>
        <w:t>• взаимодействовать с окружающими, вести конструктивный диалог, понятно выражать свои мысли, слушать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D85">
        <w:rPr>
          <w:rFonts w:ascii="Times New Roman" w:hAnsi="Times New Roman"/>
          <w:sz w:val="24"/>
          <w:szCs w:val="24"/>
        </w:rPr>
        <w:t>собеседника, признавать право другого человека на</w:t>
      </w:r>
    </w:p>
    <w:p w:rsidR="00DB16B6" w:rsidRPr="00382D85" w:rsidRDefault="00DB16B6" w:rsidP="00DB16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D85">
        <w:rPr>
          <w:rFonts w:ascii="Times New Roman" w:hAnsi="Times New Roman"/>
          <w:sz w:val="24"/>
          <w:szCs w:val="24"/>
        </w:rPr>
        <w:t>иное мнение;</w:t>
      </w:r>
    </w:p>
    <w:p w:rsidR="00DB16B6" w:rsidRPr="00382D85" w:rsidRDefault="00DB16B6" w:rsidP="00DB16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D85">
        <w:rPr>
          <w:rFonts w:ascii="Times New Roman" w:hAnsi="Times New Roman"/>
          <w:sz w:val="24"/>
          <w:szCs w:val="24"/>
        </w:rPr>
        <w:t>• выполнять различные социальные роли в обычной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D85">
        <w:rPr>
          <w:rFonts w:ascii="Times New Roman" w:hAnsi="Times New Roman"/>
          <w:sz w:val="24"/>
          <w:szCs w:val="24"/>
        </w:rPr>
        <w:t>экстремальной ситуациях, в решении вопросов по обеспечению безопасности личности, общества, государства;</w:t>
      </w:r>
    </w:p>
    <w:p w:rsidR="00DB16B6" w:rsidRPr="00382D85" w:rsidRDefault="00DB16B6" w:rsidP="00DB16B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82D85">
        <w:rPr>
          <w:rFonts w:ascii="Times New Roman" w:hAnsi="Times New Roman"/>
          <w:i/>
          <w:sz w:val="24"/>
          <w:szCs w:val="24"/>
        </w:rPr>
        <w:t>умения регулятивные (организационные):</w:t>
      </w:r>
    </w:p>
    <w:p w:rsidR="00DB16B6" w:rsidRPr="00382D85" w:rsidRDefault="00DB16B6" w:rsidP="00DB16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D85">
        <w:rPr>
          <w:rFonts w:ascii="Times New Roman" w:hAnsi="Times New Roman"/>
          <w:sz w:val="24"/>
          <w:szCs w:val="24"/>
        </w:rPr>
        <w:lastRenderedPageBreak/>
        <w:t>• саморегуляция и самоуправление собственным поведением и деятельностью — построение индивидуальной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D85">
        <w:rPr>
          <w:rFonts w:ascii="Times New Roman" w:hAnsi="Times New Roman"/>
          <w:sz w:val="24"/>
          <w:szCs w:val="24"/>
        </w:rPr>
        <w:t>образовательной траектории;</w:t>
      </w:r>
    </w:p>
    <w:p w:rsidR="00DB16B6" w:rsidRPr="00382D85" w:rsidRDefault="00DB16B6" w:rsidP="00DB16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D85">
        <w:rPr>
          <w:rFonts w:ascii="Times New Roman" w:hAnsi="Times New Roman"/>
          <w:sz w:val="24"/>
          <w:szCs w:val="24"/>
        </w:rPr>
        <w:t>• владение навыками учебно-исследовательской и проектной деятельности;</w:t>
      </w:r>
    </w:p>
    <w:p w:rsidR="00DB16B6" w:rsidRPr="00382D85" w:rsidRDefault="00DB16B6" w:rsidP="00DB16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D85">
        <w:rPr>
          <w:rFonts w:ascii="Times New Roman" w:hAnsi="Times New Roman"/>
          <w:sz w:val="24"/>
          <w:szCs w:val="24"/>
        </w:rPr>
        <w:t>• владение навыками познавательной рефлексии (осознание совершаемых действий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D85">
        <w:rPr>
          <w:rFonts w:ascii="Times New Roman" w:hAnsi="Times New Roman"/>
          <w:sz w:val="24"/>
          <w:szCs w:val="24"/>
        </w:rPr>
        <w:t>мыслительных процессов, границ своего знания и незнания) для определения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D85">
        <w:rPr>
          <w:rFonts w:ascii="Times New Roman" w:hAnsi="Times New Roman"/>
          <w:sz w:val="24"/>
          <w:szCs w:val="24"/>
        </w:rPr>
        <w:t>новых познавательных задач и средств их достижения;</w:t>
      </w:r>
    </w:p>
    <w:p w:rsidR="00DB16B6" w:rsidRDefault="00DB16B6" w:rsidP="00DB16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D85">
        <w:rPr>
          <w:rFonts w:ascii="Times New Roman" w:hAnsi="Times New Roman"/>
          <w:sz w:val="24"/>
          <w:szCs w:val="24"/>
        </w:rPr>
        <w:t>• владение практическими навыками первой помощи, физической культуры, здоро</w:t>
      </w:r>
      <w:r>
        <w:rPr>
          <w:rFonts w:ascii="Times New Roman" w:hAnsi="Times New Roman"/>
          <w:sz w:val="24"/>
          <w:szCs w:val="24"/>
        </w:rPr>
        <w:t xml:space="preserve">вого </w:t>
      </w:r>
      <w:r w:rsidRPr="00382D85">
        <w:rPr>
          <w:rFonts w:ascii="Times New Roman" w:hAnsi="Times New Roman"/>
          <w:sz w:val="24"/>
          <w:szCs w:val="24"/>
        </w:rPr>
        <w:t>образа жизни, экологического поведения, психогигиены.</w:t>
      </w:r>
    </w:p>
    <w:p w:rsidR="00DB16B6" w:rsidRPr="00382D85" w:rsidRDefault="00DB16B6" w:rsidP="00DB16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16B6" w:rsidRDefault="00DB16B6" w:rsidP="00DB16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D85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382D85">
        <w:rPr>
          <w:rFonts w:ascii="Times New Roman" w:hAnsi="Times New Roman"/>
          <w:sz w:val="24"/>
          <w:szCs w:val="24"/>
        </w:rPr>
        <w:t xml:space="preserve"> предполагают </w:t>
      </w:r>
    </w:p>
    <w:p w:rsidR="00DB16B6" w:rsidRPr="00382D85" w:rsidRDefault="00DB16B6" w:rsidP="00DB16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D85">
        <w:rPr>
          <w:rFonts w:ascii="Times New Roman" w:hAnsi="Times New Roman"/>
          <w:sz w:val="24"/>
          <w:szCs w:val="24"/>
        </w:rPr>
        <w:t>формирование основ научного (критического, исследовательского) типа мышления на основе научных представлений о стратегии и тактике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D85">
        <w:rPr>
          <w:rFonts w:ascii="Times New Roman" w:hAnsi="Times New Roman"/>
          <w:sz w:val="24"/>
          <w:szCs w:val="24"/>
        </w:rPr>
        <w:t>безопасности жизнедеятельности; о подходах теории безопасности жизнедеятельности к изучению опасных и чрезвычайных ситуаций; о влиянии их последствий на безопасность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D85">
        <w:rPr>
          <w:rFonts w:ascii="Times New Roman" w:hAnsi="Times New Roman"/>
          <w:sz w:val="24"/>
          <w:szCs w:val="24"/>
        </w:rPr>
        <w:t>личности, общества и государства; о государственной системе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D85">
        <w:rPr>
          <w:rFonts w:ascii="Times New Roman" w:hAnsi="Times New Roman"/>
          <w:sz w:val="24"/>
          <w:szCs w:val="24"/>
        </w:rPr>
        <w:t>обеспечения защиты населения от чрезвычайных ситуаций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D85">
        <w:rPr>
          <w:rFonts w:ascii="Times New Roman" w:hAnsi="Times New Roman"/>
          <w:sz w:val="24"/>
          <w:szCs w:val="24"/>
        </w:rPr>
        <w:t>мирного и военного времени; о социально-демографических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D85">
        <w:rPr>
          <w:rFonts w:ascii="Times New Roman" w:hAnsi="Times New Roman"/>
          <w:sz w:val="24"/>
          <w:szCs w:val="24"/>
        </w:rPr>
        <w:t>экологических процессах на территории России; о подготовке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D85">
        <w:rPr>
          <w:rFonts w:ascii="Times New Roman" w:hAnsi="Times New Roman"/>
          <w:sz w:val="24"/>
          <w:szCs w:val="24"/>
        </w:rPr>
        <w:t>населения к действиям в условиях опасных и чрезвычайных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82D85">
        <w:rPr>
          <w:rFonts w:ascii="Times New Roman" w:hAnsi="Times New Roman"/>
          <w:sz w:val="24"/>
          <w:szCs w:val="24"/>
        </w:rPr>
        <w:t>ситуаций, включая противодействие экстремизму, терроризму,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D85">
        <w:rPr>
          <w:rFonts w:ascii="Times New Roman" w:hAnsi="Times New Roman"/>
          <w:sz w:val="24"/>
          <w:szCs w:val="24"/>
        </w:rPr>
        <w:t>наркотизму; о здоровом образе жизни; об оказании первой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D85">
        <w:rPr>
          <w:rFonts w:ascii="Times New Roman" w:hAnsi="Times New Roman"/>
          <w:sz w:val="24"/>
          <w:szCs w:val="24"/>
        </w:rPr>
        <w:t>помощи при неотложных состояниях; о правах и обязанностях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D85">
        <w:rPr>
          <w:rFonts w:ascii="Times New Roman" w:hAnsi="Times New Roman"/>
          <w:sz w:val="24"/>
          <w:szCs w:val="24"/>
        </w:rPr>
        <w:t>граждан в области безопасности жизнедеятельности, о военно-силовых ресурсах государства по защите населения и территорий;</w:t>
      </w:r>
    </w:p>
    <w:p w:rsidR="00DB16B6" w:rsidRPr="00382D85" w:rsidRDefault="00DB16B6" w:rsidP="00DB16B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82D85">
        <w:rPr>
          <w:rFonts w:ascii="Times New Roman" w:hAnsi="Times New Roman"/>
          <w:i/>
          <w:sz w:val="24"/>
          <w:szCs w:val="24"/>
        </w:rPr>
        <w:t>в ценностно-ориентационной сфере:</w:t>
      </w:r>
    </w:p>
    <w:p w:rsidR="00DB16B6" w:rsidRPr="00382D85" w:rsidRDefault="00DB16B6" w:rsidP="00DB16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D85">
        <w:rPr>
          <w:rFonts w:ascii="Times New Roman" w:hAnsi="Times New Roman"/>
          <w:sz w:val="24"/>
          <w:szCs w:val="24"/>
        </w:rPr>
        <w:t>• ценностные установки, нравственные ориентиры,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D85">
        <w:rPr>
          <w:rFonts w:ascii="Times New Roman" w:hAnsi="Times New Roman"/>
          <w:sz w:val="24"/>
          <w:szCs w:val="24"/>
        </w:rPr>
        <w:t>стратегические приоритеты, мотивы, потребности,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D85">
        <w:rPr>
          <w:rFonts w:ascii="Times New Roman" w:hAnsi="Times New Roman"/>
          <w:sz w:val="24"/>
          <w:szCs w:val="24"/>
        </w:rPr>
        <w:t>принципы мышления и поведения, обеспечивающие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D85">
        <w:rPr>
          <w:rFonts w:ascii="Times New Roman" w:hAnsi="Times New Roman"/>
          <w:sz w:val="24"/>
          <w:szCs w:val="24"/>
        </w:rPr>
        <w:t>выработку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D85">
        <w:rPr>
          <w:rFonts w:ascii="Times New Roman" w:hAnsi="Times New Roman"/>
          <w:sz w:val="24"/>
          <w:szCs w:val="24"/>
        </w:rPr>
        <w:t>индивидуальной культуры безопасности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D85">
        <w:rPr>
          <w:rFonts w:ascii="Times New Roman" w:hAnsi="Times New Roman"/>
          <w:sz w:val="24"/>
          <w:szCs w:val="24"/>
        </w:rPr>
        <w:t xml:space="preserve">жизнедеятельности, экологического мировоззрения и </w:t>
      </w:r>
      <w:r>
        <w:rPr>
          <w:rFonts w:ascii="Times New Roman" w:hAnsi="Times New Roman"/>
          <w:sz w:val="24"/>
          <w:szCs w:val="24"/>
        </w:rPr>
        <w:t>мотивации</w:t>
      </w:r>
      <w:r w:rsidRPr="00382D85">
        <w:rPr>
          <w:rFonts w:ascii="Times New Roman" w:hAnsi="Times New Roman"/>
          <w:sz w:val="24"/>
          <w:szCs w:val="24"/>
        </w:rPr>
        <w:t>, антиэкстремистского поведения, гражданской позиции, умения предвидеть опасные ситуации,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D85">
        <w:rPr>
          <w:rFonts w:ascii="Times New Roman" w:hAnsi="Times New Roman"/>
          <w:sz w:val="24"/>
          <w:szCs w:val="24"/>
        </w:rPr>
        <w:t>выявлять их причины и возможные последствия, проектировать модели безопасного поведения;</w:t>
      </w:r>
    </w:p>
    <w:p w:rsidR="00DB16B6" w:rsidRPr="00382D85" w:rsidRDefault="00DB16B6" w:rsidP="00DB16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D85">
        <w:rPr>
          <w:rFonts w:ascii="Times New Roman" w:hAnsi="Times New Roman"/>
          <w:sz w:val="24"/>
          <w:szCs w:val="24"/>
        </w:rPr>
        <w:t>• осознание личной ответственности за формирование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D85">
        <w:rPr>
          <w:rFonts w:ascii="Times New Roman" w:hAnsi="Times New Roman"/>
          <w:sz w:val="24"/>
          <w:szCs w:val="24"/>
        </w:rPr>
        <w:t>культуры семейных отношений;</w:t>
      </w:r>
    </w:p>
    <w:p w:rsidR="00DB16B6" w:rsidRPr="00382D85" w:rsidRDefault="00DB16B6" w:rsidP="00DB16B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82D85">
        <w:rPr>
          <w:rFonts w:ascii="Times New Roman" w:hAnsi="Times New Roman"/>
          <w:i/>
          <w:sz w:val="24"/>
          <w:szCs w:val="24"/>
        </w:rPr>
        <w:t>в коммуникативной сфере:</w:t>
      </w:r>
    </w:p>
    <w:p w:rsidR="00DB16B6" w:rsidRPr="00382D85" w:rsidRDefault="00DB16B6" w:rsidP="00DB16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D85">
        <w:rPr>
          <w:rFonts w:ascii="Times New Roman" w:hAnsi="Times New Roman"/>
          <w:sz w:val="24"/>
          <w:szCs w:val="24"/>
        </w:rPr>
        <w:t xml:space="preserve">• умение находить необходимую информацию по </w:t>
      </w:r>
      <w:r>
        <w:rPr>
          <w:rFonts w:ascii="Times New Roman" w:hAnsi="Times New Roman"/>
          <w:sz w:val="24"/>
          <w:szCs w:val="24"/>
        </w:rPr>
        <w:t xml:space="preserve">вопросам безопасности здоровья, </w:t>
      </w:r>
      <w:r w:rsidRPr="00382D85">
        <w:rPr>
          <w:rFonts w:ascii="Times New Roman" w:hAnsi="Times New Roman"/>
          <w:sz w:val="24"/>
          <w:szCs w:val="24"/>
        </w:rPr>
        <w:t>адекватно информировать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D85">
        <w:rPr>
          <w:rFonts w:ascii="Times New Roman" w:hAnsi="Times New Roman"/>
          <w:sz w:val="24"/>
          <w:szCs w:val="24"/>
        </w:rPr>
        <w:t>окружающих и службы экстренной помощи об опасной</w:t>
      </w:r>
    </w:p>
    <w:p w:rsidR="00DB16B6" w:rsidRPr="00382D85" w:rsidRDefault="00DB16B6" w:rsidP="00DB16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D85">
        <w:rPr>
          <w:rFonts w:ascii="Times New Roman" w:hAnsi="Times New Roman"/>
          <w:sz w:val="24"/>
          <w:szCs w:val="24"/>
        </w:rPr>
        <w:t>ситуации;</w:t>
      </w:r>
    </w:p>
    <w:p w:rsidR="00DB16B6" w:rsidRPr="00382D85" w:rsidRDefault="00DB16B6" w:rsidP="00DB16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D85">
        <w:rPr>
          <w:rFonts w:ascii="Times New Roman" w:hAnsi="Times New Roman"/>
          <w:sz w:val="24"/>
          <w:szCs w:val="24"/>
        </w:rPr>
        <w:t>• умение сотрудничать с другими людьми, выполнять совместно необходимые действия по минимизации последствий экстремальной ситуации;</w:t>
      </w:r>
    </w:p>
    <w:p w:rsidR="00DB16B6" w:rsidRPr="00382D85" w:rsidRDefault="00DB16B6" w:rsidP="00DB16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D85">
        <w:rPr>
          <w:rFonts w:ascii="Times New Roman" w:hAnsi="Times New Roman"/>
          <w:sz w:val="24"/>
          <w:szCs w:val="24"/>
        </w:rPr>
        <w:t>• стремление и умение находить компромиссное решение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D85">
        <w:rPr>
          <w:rFonts w:ascii="Times New Roman" w:hAnsi="Times New Roman"/>
          <w:sz w:val="24"/>
          <w:szCs w:val="24"/>
        </w:rPr>
        <w:t>в сложной ситуации;</w:t>
      </w:r>
    </w:p>
    <w:p w:rsidR="00DB16B6" w:rsidRPr="00382D85" w:rsidRDefault="00DB16B6" w:rsidP="00DB16B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82D85">
        <w:rPr>
          <w:rFonts w:ascii="Times New Roman" w:hAnsi="Times New Roman"/>
          <w:i/>
          <w:sz w:val="24"/>
          <w:szCs w:val="24"/>
        </w:rPr>
        <w:t>в эстетической сфере:</w:t>
      </w:r>
    </w:p>
    <w:p w:rsidR="00DB16B6" w:rsidRPr="00382D85" w:rsidRDefault="00DB16B6" w:rsidP="00DB16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D85">
        <w:rPr>
          <w:rFonts w:ascii="Times New Roman" w:hAnsi="Times New Roman"/>
          <w:sz w:val="24"/>
          <w:szCs w:val="24"/>
        </w:rPr>
        <w:t>• умение оценивать с эстетической (художественной) точки зрения красоту окружающего мира;</w:t>
      </w:r>
    </w:p>
    <w:p w:rsidR="00DB16B6" w:rsidRPr="00382D85" w:rsidRDefault="00DB16B6" w:rsidP="00DB16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D85">
        <w:rPr>
          <w:rFonts w:ascii="Times New Roman" w:hAnsi="Times New Roman"/>
          <w:sz w:val="24"/>
          <w:szCs w:val="24"/>
        </w:rPr>
        <w:t>• умение различать эргономичность, эстетичность и безопасность объектов и среды обитания (жизнедеятельности);</w:t>
      </w:r>
    </w:p>
    <w:p w:rsidR="00DB16B6" w:rsidRPr="00382D85" w:rsidRDefault="00DB16B6" w:rsidP="00DB16B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82D85">
        <w:rPr>
          <w:rFonts w:ascii="Times New Roman" w:hAnsi="Times New Roman"/>
          <w:i/>
          <w:sz w:val="24"/>
          <w:szCs w:val="24"/>
        </w:rPr>
        <w:t>в бытовой, трудовой и досуговой сфере:</w:t>
      </w:r>
    </w:p>
    <w:p w:rsidR="00DB16B6" w:rsidRPr="00382D85" w:rsidRDefault="00DB16B6" w:rsidP="00DB16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D85">
        <w:rPr>
          <w:rFonts w:ascii="Times New Roman" w:hAnsi="Times New Roman"/>
          <w:sz w:val="24"/>
          <w:szCs w:val="24"/>
        </w:rPr>
        <w:t>• грамотное обращение с бытовыми приборами, техническими устройствами;</w:t>
      </w:r>
    </w:p>
    <w:p w:rsidR="00DB16B6" w:rsidRPr="00382D85" w:rsidRDefault="00DB16B6" w:rsidP="00DB16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D85">
        <w:rPr>
          <w:rFonts w:ascii="Times New Roman" w:hAnsi="Times New Roman"/>
          <w:sz w:val="24"/>
          <w:szCs w:val="24"/>
        </w:rPr>
        <w:t>• соблюдение правил дорожного движения и поведения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D85">
        <w:rPr>
          <w:rFonts w:ascii="Times New Roman" w:hAnsi="Times New Roman"/>
          <w:sz w:val="24"/>
          <w:szCs w:val="24"/>
        </w:rPr>
        <w:t>на транспорте;</w:t>
      </w:r>
    </w:p>
    <w:p w:rsidR="00DB16B6" w:rsidRPr="00382D85" w:rsidRDefault="00DB16B6" w:rsidP="00DB16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D85">
        <w:rPr>
          <w:rFonts w:ascii="Times New Roman" w:hAnsi="Times New Roman"/>
          <w:sz w:val="24"/>
          <w:szCs w:val="24"/>
        </w:rPr>
        <w:t>• соблюдение правил отдыха в загородной зоне;</w:t>
      </w:r>
    </w:p>
    <w:p w:rsidR="00DB16B6" w:rsidRPr="00382D85" w:rsidRDefault="00DB16B6" w:rsidP="00DB16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D85">
        <w:rPr>
          <w:rFonts w:ascii="Times New Roman" w:hAnsi="Times New Roman"/>
          <w:sz w:val="24"/>
          <w:szCs w:val="24"/>
        </w:rPr>
        <w:t>• знание номеров телефонов для вызова экстренных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D85">
        <w:rPr>
          <w:rFonts w:ascii="Times New Roman" w:hAnsi="Times New Roman"/>
          <w:sz w:val="24"/>
          <w:szCs w:val="24"/>
        </w:rPr>
        <w:t>служб;</w:t>
      </w:r>
    </w:p>
    <w:p w:rsidR="00DB16B6" w:rsidRPr="00382D85" w:rsidRDefault="00DB16B6" w:rsidP="00DB16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D85">
        <w:rPr>
          <w:rFonts w:ascii="Times New Roman" w:hAnsi="Times New Roman"/>
          <w:sz w:val="24"/>
          <w:szCs w:val="24"/>
        </w:rPr>
        <w:t>• умение оказывать первую помощь;</w:t>
      </w:r>
    </w:p>
    <w:p w:rsidR="00DB16B6" w:rsidRPr="00382D85" w:rsidRDefault="00DB16B6" w:rsidP="00DB16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D85">
        <w:rPr>
          <w:rFonts w:ascii="Times New Roman" w:hAnsi="Times New Roman"/>
          <w:sz w:val="24"/>
          <w:szCs w:val="24"/>
        </w:rPr>
        <w:t>• правоохранительное поведение в социальной и природоохранной сфере;</w:t>
      </w:r>
    </w:p>
    <w:p w:rsidR="00DB16B6" w:rsidRPr="00382D85" w:rsidRDefault="00DB16B6" w:rsidP="00DB16B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82D85">
        <w:rPr>
          <w:rFonts w:ascii="Times New Roman" w:hAnsi="Times New Roman"/>
          <w:i/>
          <w:sz w:val="24"/>
          <w:szCs w:val="24"/>
        </w:rPr>
        <w:t>в сфере физической культуры и здорового образа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82D85">
        <w:rPr>
          <w:rFonts w:ascii="Times New Roman" w:hAnsi="Times New Roman"/>
          <w:i/>
          <w:sz w:val="24"/>
          <w:szCs w:val="24"/>
        </w:rPr>
        <w:t>жизни:</w:t>
      </w:r>
    </w:p>
    <w:p w:rsidR="00DB16B6" w:rsidRPr="00382D85" w:rsidRDefault="00DB16B6" w:rsidP="00DB16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D85">
        <w:rPr>
          <w:rFonts w:ascii="Times New Roman" w:hAnsi="Times New Roman"/>
          <w:sz w:val="24"/>
          <w:szCs w:val="24"/>
        </w:rPr>
        <w:t>• накопление опыта физического и психического совершенствования средствами спортивно-оздоровительной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D85">
        <w:rPr>
          <w:rFonts w:ascii="Times New Roman" w:hAnsi="Times New Roman"/>
          <w:sz w:val="24"/>
          <w:szCs w:val="24"/>
        </w:rPr>
        <w:t>деятельности, здорового образа жизни;</w:t>
      </w:r>
    </w:p>
    <w:p w:rsidR="00DB16B6" w:rsidRPr="00382D85" w:rsidRDefault="00DB16B6" w:rsidP="00DB16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D85">
        <w:rPr>
          <w:rFonts w:ascii="Times New Roman" w:hAnsi="Times New Roman"/>
          <w:sz w:val="24"/>
          <w:szCs w:val="24"/>
        </w:rPr>
        <w:lastRenderedPageBreak/>
        <w:t>• выработка привычки к соблюдению правил техники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D85">
        <w:rPr>
          <w:rFonts w:ascii="Times New Roman" w:hAnsi="Times New Roman"/>
          <w:sz w:val="24"/>
          <w:szCs w:val="24"/>
        </w:rPr>
        <w:t>безопасности при развитии физических качеств: выносливости, силы, ловкости, гибкости, координации, скоростных качеств, обеспечивающих двигательную активность;</w:t>
      </w:r>
    </w:p>
    <w:p w:rsidR="00DB16B6" w:rsidRPr="00382D85" w:rsidRDefault="00DB16B6" w:rsidP="00DB16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D85">
        <w:rPr>
          <w:rFonts w:ascii="Times New Roman" w:hAnsi="Times New Roman"/>
          <w:sz w:val="24"/>
          <w:szCs w:val="24"/>
        </w:rPr>
        <w:t>• соблюдение рационального режима труда и отдыха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D85">
        <w:rPr>
          <w:rFonts w:ascii="Times New Roman" w:hAnsi="Times New Roman"/>
          <w:sz w:val="24"/>
          <w:szCs w:val="24"/>
        </w:rPr>
        <w:t>того, чтобы выдерживать высокую умственную нагрузку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D85">
        <w:rPr>
          <w:rFonts w:ascii="Times New Roman" w:hAnsi="Times New Roman"/>
          <w:sz w:val="24"/>
          <w:szCs w:val="24"/>
        </w:rPr>
        <w:t>старшеклассников, осущест</w:t>
      </w:r>
      <w:r>
        <w:rPr>
          <w:rFonts w:ascii="Times New Roman" w:hAnsi="Times New Roman"/>
          <w:sz w:val="24"/>
          <w:szCs w:val="24"/>
        </w:rPr>
        <w:t xml:space="preserve">влять профилактику утомления и </w:t>
      </w:r>
      <w:r w:rsidRPr="00382D85">
        <w:rPr>
          <w:rFonts w:ascii="Times New Roman" w:hAnsi="Times New Roman"/>
          <w:sz w:val="24"/>
          <w:szCs w:val="24"/>
        </w:rPr>
        <w:t>стресса здоровыми способами физической активности;</w:t>
      </w:r>
    </w:p>
    <w:p w:rsidR="00DB16B6" w:rsidRDefault="00DB16B6" w:rsidP="00DB16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2D85">
        <w:rPr>
          <w:rFonts w:ascii="Times New Roman" w:hAnsi="Times New Roman"/>
          <w:sz w:val="24"/>
          <w:szCs w:val="24"/>
        </w:rPr>
        <w:t>• умение правильно оказывать первую помощь при травмах на занятиях физической культурой и в экстремальных ситуациях.</w:t>
      </w:r>
    </w:p>
    <w:p w:rsidR="00C16FE3" w:rsidRDefault="00C16FE3" w:rsidP="00C16FE3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FE3" w:rsidRPr="007574D9" w:rsidRDefault="00C16FE3" w:rsidP="00C16FE3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7574D9">
        <w:rPr>
          <w:rFonts w:ascii="Times New Roman" w:hAnsi="Times New Roman"/>
          <w:b/>
          <w:bCs/>
          <w:color w:val="000000"/>
          <w:sz w:val="24"/>
          <w:szCs w:val="24"/>
        </w:rPr>
        <w:t>знать</w:t>
      </w:r>
      <w:r w:rsidRPr="007574D9">
        <w:rPr>
          <w:rFonts w:ascii="Times New Roman" w:hAnsi="Times New Roman"/>
          <w:color w:val="000000"/>
          <w:sz w:val="24"/>
          <w:szCs w:val="24"/>
        </w:rPr>
        <w:t>:</w:t>
      </w:r>
    </w:p>
    <w:p w:rsidR="00C16FE3" w:rsidRPr="00C16FE3" w:rsidRDefault="00C16FE3" w:rsidP="00C16FE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74D9">
        <w:rPr>
          <w:rFonts w:ascii="Times New Roman" w:hAnsi="Times New Roman"/>
          <w:sz w:val="24"/>
          <w:szCs w:val="24"/>
        </w:rPr>
        <w:t>потенциальные опасности социального характера, наиболее часто возникающие в повседневной жизни, их возможные последствия и правила личной безопасности; о здоровом образе жизни; об оказании первой помощи при неотложных состояниях; о правах и обязанностях граждан в области</w:t>
      </w:r>
      <w:r>
        <w:rPr>
          <w:rFonts w:ascii="Times New Roman" w:hAnsi="Times New Roman"/>
          <w:sz w:val="24"/>
          <w:szCs w:val="24"/>
        </w:rPr>
        <w:t xml:space="preserve"> безопасности жизнедеятельности; </w:t>
      </w:r>
      <w:r w:rsidRPr="00C16FE3">
        <w:rPr>
          <w:rFonts w:ascii="Times New Roman" w:hAnsi="Times New Roman"/>
          <w:sz w:val="24"/>
          <w:szCs w:val="24"/>
        </w:rPr>
        <w:t>воинские обязанности и особенности воинской службы.</w:t>
      </w:r>
    </w:p>
    <w:p w:rsidR="00C16FE3" w:rsidRDefault="00C16FE3" w:rsidP="00C16FE3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6FE3" w:rsidRPr="007574D9" w:rsidRDefault="00C16FE3" w:rsidP="00C16FE3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7574D9">
        <w:rPr>
          <w:rFonts w:ascii="Times New Roman" w:hAnsi="Times New Roman"/>
          <w:b/>
          <w:bCs/>
          <w:color w:val="000000"/>
          <w:sz w:val="24"/>
          <w:szCs w:val="24"/>
        </w:rPr>
        <w:t>уметь: </w:t>
      </w:r>
    </w:p>
    <w:p w:rsidR="00C16FE3" w:rsidRPr="00691C35" w:rsidRDefault="00C16FE3" w:rsidP="00C16FE3">
      <w:pPr>
        <w:numPr>
          <w:ilvl w:val="0"/>
          <w:numId w:val="6"/>
        </w:numPr>
        <w:shd w:val="clear" w:color="auto" w:fill="FFFFFF"/>
        <w:spacing w:after="0" w:line="259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74D9">
        <w:rPr>
          <w:rFonts w:ascii="Times New Roman" w:hAnsi="Times New Roman"/>
          <w:sz w:val="24"/>
          <w:szCs w:val="24"/>
        </w:rPr>
        <w:t xml:space="preserve">предвидеть возникновение наиболее часто встречающихся опасных ситуаций по их характерным признакам; принимать решения и грамотно действовать, обеспечивая личную безопасность при возникновении чрезвычайных ситуаций; </w:t>
      </w:r>
      <w:r>
        <w:rPr>
          <w:rFonts w:ascii="Times New Roman" w:hAnsi="Times New Roman"/>
          <w:sz w:val="24"/>
          <w:szCs w:val="24"/>
        </w:rPr>
        <w:t xml:space="preserve">правильно </w:t>
      </w:r>
      <w:r w:rsidRPr="007574D9">
        <w:rPr>
          <w:rFonts w:ascii="Times New Roman" w:hAnsi="Times New Roman"/>
          <w:sz w:val="24"/>
          <w:szCs w:val="24"/>
        </w:rPr>
        <w:t>действовать при</w:t>
      </w:r>
      <w:r>
        <w:rPr>
          <w:rFonts w:ascii="Times New Roman" w:hAnsi="Times New Roman"/>
          <w:sz w:val="24"/>
          <w:szCs w:val="24"/>
        </w:rPr>
        <w:t xml:space="preserve"> оказании первой помощи</w:t>
      </w:r>
      <w:r w:rsidRPr="007574D9">
        <w:rPr>
          <w:rFonts w:ascii="Times New Roman" w:hAnsi="Times New Roman"/>
          <w:sz w:val="24"/>
          <w:szCs w:val="24"/>
        </w:rPr>
        <w:t>, соблюда</w:t>
      </w:r>
      <w:r>
        <w:rPr>
          <w:rFonts w:ascii="Times New Roman" w:hAnsi="Times New Roman"/>
          <w:sz w:val="24"/>
          <w:szCs w:val="24"/>
        </w:rPr>
        <w:t>ть</w:t>
      </w:r>
      <w:r w:rsidRPr="007574D9">
        <w:rPr>
          <w:rFonts w:ascii="Times New Roman" w:hAnsi="Times New Roman"/>
          <w:sz w:val="24"/>
          <w:szCs w:val="24"/>
        </w:rPr>
        <w:t xml:space="preserve"> правила личной безопасности; пользоваться средствами индивидуальной </w:t>
      </w:r>
      <w:r>
        <w:rPr>
          <w:rFonts w:ascii="Times New Roman" w:hAnsi="Times New Roman"/>
          <w:sz w:val="24"/>
          <w:szCs w:val="24"/>
        </w:rPr>
        <w:t>защиты</w:t>
      </w:r>
      <w:r w:rsidRPr="007574D9">
        <w:rPr>
          <w:rFonts w:ascii="Times New Roman" w:hAnsi="Times New Roman"/>
          <w:sz w:val="24"/>
          <w:szCs w:val="24"/>
        </w:rPr>
        <w:t>. </w:t>
      </w:r>
    </w:p>
    <w:p w:rsidR="00C16FE3" w:rsidRDefault="00C16FE3" w:rsidP="00B5294B">
      <w:pPr>
        <w:spacing w:after="0" w:line="36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  <w:sectPr w:rsidR="00C16FE3" w:rsidSect="0026318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5294B" w:rsidRPr="0061165C" w:rsidRDefault="00B5294B" w:rsidP="00B5294B">
      <w:pPr>
        <w:spacing w:after="0" w:line="36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1165C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Содержание учебного предмета</w:t>
      </w:r>
    </w:p>
    <w:p w:rsidR="00B5294B" w:rsidRPr="0061165C" w:rsidRDefault="00B5294B" w:rsidP="00B5294B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61165C">
        <w:rPr>
          <w:rFonts w:ascii="Times New Roman" w:hAnsi="Times New Roman"/>
          <w:b/>
          <w:bCs/>
          <w:smallCaps/>
          <w:sz w:val="24"/>
          <w:szCs w:val="24"/>
        </w:rPr>
        <w:t xml:space="preserve">Раздел </w:t>
      </w:r>
      <w:r w:rsidRPr="0061165C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61165C">
        <w:rPr>
          <w:rFonts w:ascii="Times New Roman" w:hAnsi="Times New Roman"/>
          <w:b/>
          <w:bCs/>
          <w:sz w:val="24"/>
          <w:szCs w:val="24"/>
        </w:rPr>
        <w:t>. Основы медицинских знаний и здорового образа жизни</w:t>
      </w:r>
    </w:p>
    <w:p w:rsidR="00B5294B" w:rsidRPr="00F705B6" w:rsidRDefault="00B5294B" w:rsidP="00F705B6">
      <w:pPr>
        <w:pStyle w:val="a4"/>
        <w:numPr>
          <w:ilvl w:val="0"/>
          <w:numId w:val="20"/>
        </w:numPr>
        <w:shd w:val="clear" w:color="auto" w:fill="FFFFFF"/>
        <w:tabs>
          <w:tab w:val="left" w:pos="284"/>
        </w:tabs>
        <w:spacing w:after="0"/>
        <w:ind w:left="0" w:right="-1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F705B6">
        <w:rPr>
          <w:rFonts w:ascii="Times New Roman" w:hAnsi="Times New Roman"/>
          <w:b/>
          <w:bCs/>
          <w:sz w:val="24"/>
          <w:szCs w:val="24"/>
        </w:rPr>
        <w:t xml:space="preserve">Основы здорового образа жизни </w:t>
      </w:r>
    </w:p>
    <w:p w:rsidR="00B5294B" w:rsidRPr="0061165C" w:rsidRDefault="00B5294B" w:rsidP="00B5294B">
      <w:pPr>
        <w:shd w:val="clear" w:color="auto" w:fill="FFFFFF"/>
        <w:tabs>
          <w:tab w:val="left" w:pos="907"/>
          <w:tab w:val="left" w:pos="8647"/>
        </w:tabs>
        <w:spacing w:after="0"/>
        <w:ind w:right="-1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ab/>
      </w:r>
      <w:r w:rsidRPr="0061165C">
        <w:rPr>
          <w:rFonts w:ascii="Times New Roman" w:hAnsi="Times New Roman"/>
          <w:spacing w:val="-1"/>
          <w:sz w:val="24"/>
          <w:szCs w:val="24"/>
        </w:rPr>
        <w:t xml:space="preserve">Правила личной гигиены и здоровье.  </w:t>
      </w:r>
      <w:r w:rsidRPr="0061165C">
        <w:rPr>
          <w:rFonts w:ascii="Times New Roman" w:hAnsi="Times New Roman"/>
          <w:spacing w:val="-2"/>
          <w:sz w:val="24"/>
          <w:szCs w:val="24"/>
        </w:rPr>
        <w:t>Личная гигиена, общие понятия и определения. Уход за кожей зуба</w:t>
      </w:r>
      <w:r w:rsidRPr="0061165C">
        <w:rPr>
          <w:rFonts w:ascii="Times New Roman" w:hAnsi="Times New Roman"/>
          <w:spacing w:val="-2"/>
          <w:sz w:val="24"/>
          <w:szCs w:val="24"/>
        </w:rPr>
        <w:softHyphen/>
      </w:r>
      <w:r w:rsidRPr="0061165C">
        <w:rPr>
          <w:rFonts w:ascii="Times New Roman" w:hAnsi="Times New Roman"/>
          <w:sz w:val="24"/>
          <w:szCs w:val="24"/>
        </w:rPr>
        <w:t>ми и волосами. Гигиена одежды. Некоторые понятия об очищении организма.</w:t>
      </w:r>
      <w:r w:rsidRPr="0061165C">
        <w:rPr>
          <w:rFonts w:ascii="Times New Roman" w:hAnsi="Times New Roman"/>
          <w:spacing w:val="-1"/>
          <w:sz w:val="24"/>
          <w:szCs w:val="24"/>
        </w:rPr>
        <w:t xml:space="preserve"> Нравственность и здоровье. Формирование правильного взаи</w:t>
      </w:r>
      <w:r w:rsidRPr="0061165C">
        <w:rPr>
          <w:rFonts w:ascii="Times New Roman" w:hAnsi="Times New Roman"/>
          <w:spacing w:val="-1"/>
          <w:sz w:val="24"/>
          <w:szCs w:val="24"/>
        </w:rPr>
        <w:softHyphen/>
      </w:r>
      <w:r w:rsidRPr="0061165C">
        <w:rPr>
          <w:rFonts w:ascii="Times New Roman" w:hAnsi="Times New Roman"/>
          <w:sz w:val="24"/>
          <w:szCs w:val="24"/>
        </w:rPr>
        <w:t>моотношения полов.</w:t>
      </w:r>
    </w:p>
    <w:p w:rsidR="00B5294B" w:rsidRPr="0061165C" w:rsidRDefault="00B5294B" w:rsidP="00B5294B">
      <w:pPr>
        <w:shd w:val="clear" w:color="auto" w:fill="FFFFFF"/>
        <w:tabs>
          <w:tab w:val="left" w:pos="8647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61165C">
        <w:rPr>
          <w:rFonts w:ascii="Times New Roman" w:hAnsi="Times New Roman"/>
          <w:sz w:val="24"/>
          <w:szCs w:val="24"/>
        </w:rPr>
        <w:t xml:space="preserve">Семья и её значение в жизни человека. Факторы, оказывающие </w:t>
      </w:r>
      <w:r w:rsidRPr="0061165C">
        <w:rPr>
          <w:rFonts w:ascii="Times New Roman" w:hAnsi="Times New Roman"/>
          <w:spacing w:val="-1"/>
          <w:sz w:val="24"/>
          <w:szCs w:val="24"/>
        </w:rPr>
        <w:t>влияние на гармонию совместной жизни (психологический фактор, куль</w:t>
      </w:r>
      <w:r w:rsidRPr="0061165C">
        <w:rPr>
          <w:rFonts w:ascii="Times New Roman" w:hAnsi="Times New Roman"/>
          <w:spacing w:val="-1"/>
          <w:sz w:val="24"/>
          <w:szCs w:val="24"/>
        </w:rPr>
        <w:softHyphen/>
        <w:t xml:space="preserve">турный фактор, материальный фактор). Качества, которые необходимо </w:t>
      </w:r>
      <w:r w:rsidRPr="0061165C">
        <w:rPr>
          <w:rFonts w:ascii="Times New Roman" w:hAnsi="Times New Roman"/>
          <w:spacing w:val="-2"/>
          <w:sz w:val="24"/>
          <w:szCs w:val="24"/>
        </w:rPr>
        <w:t>воспитать в себе молодому человеку для создания прочной семьи.</w:t>
      </w:r>
      <w:r w:rsidR="0094520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1165C">
        <w:rPr>
          <w:rFonts w:ascii="Times New Roman" w:hAnsi="Times New Roman"/>
          <w:spacing w:val="-1"/>
          <w:sz w:val="24"/>
          <w:szCs w:val="24"/>
        </w:rPr>
        <w:t>Инфекции, передаваемые половым путем, формы передачи, причи</w:t>
      </w:r>
      <w:r w:rsidRPr="0061165C">
        <w:rPr>
          <w:rFonts w:ascii="Times New Roman" w:hAnsi="Times New Roman"/>
          <w:spacing w:val="-1"/>
          <w:sz w:val="24"/>
          <w:szCs w:val="24"/>
        </w:rPr>
        <w:softHyphen/>
        <w:t xml:space="preserve">ны, способствующие заражению ИППП. Меры профилактики. Уголовная </w:t>
      </w:r>
      <w:r w:rsidRPr="0061165C">
        <w:rPr>
          <w:rFonts w:ascii="Times New Roman" w:hAnsi="Times New Roman"/>
          <w:sz w:val="24"/>
          <w:szCs w:val="24"/>
        </w:rPr>
        <w:t>ответственность за заражение венерической болезнью.</w:t>
      </w:r>
      <w:r w:rsidR="0094520B">
        <w:rPr>
          <w:rFonts w:ascii="Times New Roman" w:hAnsi="Times New Roman"/>
          <w:sz w:val="24"/>
          <w:szCs w:val="24"/>
        </w:rPr>
        <w:t xml:space="preserve"> </w:t>
      </w:r>
      <w:r w:rsidRPr="0061165C">
        <w:rPr>
          <w:rFonts w:ascii="Times New Roman" w:hAnsi="Times New Roman"/>
          <w:spacing w:val="-1"/>
          <w:sz w:val="24"/>
          <w:szCs w:val="24"/>
        </w:rPr>
        <w:t>ВИЧ-инфекция и СПИД, краткая характеристика и пути заражения. СПИД - финальная стадия инфекционного заболевания, вызываемого ви</w:t>
      </w:r>
      <w:r w:rsidRPr="0061165C">
        <w:rPr>
          <w:rFonts w:ascii="Times New Roman" w:hAnsi="Times New Roman"/>
          <w:spacing w:val="-1"/>
          <w:sz w:val="24"/>
          <w:szCs w:val="24"/>
        </w:rPr>
        <w:softHyphen/>
      </w:r>
      <w:r w:rsidRPr="0061165C">
        <w:rPr>
          <w:rFonts w:ascii="Times New Roman" w:hAnsi="Times New Roman"/>
          <w:sz w:val="24"/>
          <w:szCs w:val="24"/>
        </w:rPr>
        <w:t>русом иммунодефицита человека (ВИЧ).Профилактика СПИДа. Ответственность за заражение ВИЧ-инфекцией.</w:t>
      </w:r>
    </w:p>
    <w:p w:rsidR="00B5294B" w:rsidRPr="0061165C" w:rsidRDefault="00B5294B" w:rsidP="00B5294B">
      <w:pPr>
        <w:shd w:val="clear" w:color="auto" w:fill="FFFFFF"/>
        <w:tabs>
          <w:tab w:val="left" w:pos="8647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61165C">
        <w:rPr>
          <w:rFonts w:ascii="Times New Roman" w:hAnsi="Times New Roman"/>
          <w:b/>
          <w:bCs/>
          <w:sz w:val="24"/>
          <w:szCs w:val="24"/>
        </w:rPr>
        <w:t>2. Основы медицинских знаний и правила оказания первой медицинской помощи (6ч)</w:t>
      </w:r>
    </w:p>
    <w:p w:rsidR="00B5294B" w:rsidRPr="0061165C" w:rsidRDefault="00B5294B" w:rsidP="00B5294B">
      <w:pPr>
        <w:shd w:val="clear" w:color="auto" w:fill="FFFFFF"/>
        <w:tabs>
          <w:tab w:val="left" w:pos="984"/>
          <w:tab w:val="left" w:pos="8647"/>
        </w:tabs>
        <w:spacing w:after="0"/>
        <w:ind w:right="-1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ab/>
      </w:r>
      <w:r w:rsidRPr="0061165C">
        <w:rPr>
          <w:rFonts w:ascii="Times New Roman" w:hAnsi="Times New Roman"/>
          <w:spacing w:val="-6"/>
          <w:sz w:val="24"/>
          <w:szCs w:val="24"/>
        </w:rPr>
        <w:t>Первая медицинская помощь при острой сердечной недостаточности и инсульте</w:t>
      </w:r>
      <w:r w:rsidR="00434BC0">
        <w:rPr>
          <w:rFonts w:ascii="Times New Roman" w:hAnsi="Times New Roman"/>
          <w:spacing w:val="-6"/>
          <w:sz w:val="24"/>
          <w:szCs w:val="24"/>
        </w:rPr>
        <w:t>.</w:t>
      </w:r>
      <w:r w:rsidRPr="0061165C">
        <w:rPr>
          <w:rFonts w:ascii="Times New Roman" w:hAnsi="Times New Roman"/>
          <w:spacing w:val="-6"/>
          <w:sz w:val="24"/>
          <w:szCs w:val="24"/>
        </w:rPr>
        <w:t xml:space="preserve">  Первая помощь при ранениях.  Первая помощь при травмах. Ушибы, растяжения связок, вывихи. Сотрясения или ушиб грудной клетки. Пневмоторакс. Повреждения органов брюшной полости. Травматический шок. Первая помощь при попадании в полости носа, глотку пищевод инородных тел</w:t>
      </w:r>
      <w:r w:rsidR="00375381">
        <w:rPr>
          <w:rFonts w:ascii="Times New Roman" w:hAnsi="Times New Roman"/>
          <w:spacing w:val="-6"/>
          <w:sz w:val="24"/>
          <w:szCs w:val="24"/>
        </w:rPr>
        <w:t>.</w:t>
      </w:r>
      <w:r w:rsidRPr="0061165C">
        <w:rPr>
          <w:rFonts w:ascii="Times New Roman" w:hAnsi="Times New Roman"/>
          <w:spacing w:val="-6"/>
          <w:sz w:val="24"/>
          <w:szCs w:val="24"/>
        </w:rPr>
        <w:t xml:space="preserve"> Первая медицинская помощь при остановке сердца.</w:t>
      </w:r>
    </w:p>
    <w:p w:rsidR="00B5294B" w:rsidRPr="0061165C" w:rsidRDefault="00B5294B" w:rsidP="00B5294B">
      <w:pPr>
        <w:shd w:val="clear" w:color="auto" w:fill="FFFFFF"/>
        <w:tabs>
          <w:tab w:val="left" w:pos="984"/>
          <w:tab w:val="left" w:pos="8647"/>
        </w:tabs>
        <w:spacing w:after="0"/>
        <w:ind w:right="-1"/>
        <w:jc w:val="both"/>
        <w:rPr>
          <w:rFonts w:ascii="Times New Roman" w:hAnsi="Times New Roman"/>
          <w:spacing w:val="-6"/>
          <w:sz w:val="24"/>
          <w:szCs w:val="24"/>
        </w:rPr>
      </w:pPr>
      <w:r w:rsidRPr="0061165C">
        <w:rPr>
          <w:rFonts w:ascii="Times New Roman" w:hAnsi="Times New Roman"/>
          <w:b/>
          <w:bCs/>
          <w:smallCaps/>
          <w:sz w:val="24"/>
          <w:szCs w:val="24"/>
        </w:rPr>
        <w:t xml:space="preserve">Раздел </w:t>
      </w:r>
      <w:r w:rsidRPr="0061165C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61165C">
        <w:rPr>
          <w:rFonts w:ascii="Times New Roman" w:hAnsi="Times New Roman"/>
          <w:b/>
          <w:bCs/>
          <w:sz w:val="24"/>
          <w:szCs w:val="24"/>
        </w:rPr>
        <w:t>. Основы военной службы</w:t>
      </w:r>
    </w:p>
    <w:p w:rsidR="00B5294B" w:rsidRDefault="00B5294B" w:rsidP="00B5294B">
      <w:pPr>
        <w:shd w:val="clear" w:color="auto" w:fill="FFFFFF"/>
        <w:tabs>
          <w:tab w:val="left" w:pos="8647"/>
        </w:tabs>
        <w:spacing w:after="0"/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  <w:r w:rsidRPr="0061165C">
        <w:rPr>
          <w:rFonts w:ascii="Times New Roman" w:hAnsi="Times New Roman"/>
          <w:b/>
          <w:bCs/>
          <w:sz w:val="24"/>
          <w:szCs w:val="24"/>
        </w:rPr>
        <w:t>3. Воинская обязанность</w:t>
      </w:r>
    </w:p>
    <w:p w:rsidR="00B5294B" w:rsidRPr="0061165C" w:rsidRDefault="00B5294B" w:rsidP="00434BC0">
      <w:pPr>
        <w:shd w:val="clear" w:color="auto" w:fill="FFFFFF"/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61165C">
        <w:rPr>
          <w:rFonts w:ascii="Times New Roman" w:hAnsi="Times New Roman"/>
          <w:spacing w:val="-1"/>
          <w:sz w:val="24"/>
          <w:szCs w:val="24"/>
        </w:rPr>
        <w:t>Основные понятия о воинской обязанности.</w:t>
      </w:r>
      <w:r w:rsidR="0094520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165C">
        <w:rPr>
          <w:rFonts w:ascii="Times New Roman" w:hAnsi="Times New Roman"/>
          <w:sz w:val="24"/>
          <w:szCs w:val="24"/>
        </w:rPr>
        <w:t>Воинская обязанность, определение воинской обязанности и её со</w:t>
      </w:r>
      <w:r w:rsidRPr="0061165C">
        <w:rPr>
          <w:rFonts w:ascii="Times New Roman" w:hAnsi="Times New Roman"/>
          <w:sz w:val="24"/>
          <w:szCs w:val="24"/>
        </w:rPr>
        <w:softHyphen/>
        <w:t xml:space="preserve">держания. Воинский учет, обязательная подготовка к военной службе, </w:t>
      </w:r>
      <w:r w:rsidRPr="0061165C">
        <w:rPr>
          <w:rFonts w:ascii="Times New Roman" w:hAnsi="Times New Roman"/>
          <w:spacing w:val="-1"/>
          <w:sz w:val="24"/>
          <w:szCs w:val="24"/>
        </w:rPr>
        <w:t xml:space="preserve">призыв на военную службу, прохождение военной службы по призыву, </w:t>
      </w:r>
      <w:r w:rsidRPr="0061165C">
        <w:rPr>
          <w:rFonts w:ascii="Times New Roman" w:hAnsi="Times New Roman"/>
          <w:spacing w:val="-2"/>
          <w:sz w:val="24"/>
          <w:szCs w:val="24"/>
        </w:rPr>
        <w:t xml:space="preserve">пребывание в запасе, и прохождение военных сборов в период пребывания </w:t>
      </w:r>
      <w:r w:rsidRPr="0061165C">
        <w:rPr>
          <w:rFonts w:ascii="Times New Roman" w:hAnsi="Times New Roman"/>
          <w:sz w:val="24"/>
          <w:szCs w:val="24"/>
        </w:rPr>
        <w:t xml:space="preserve">в запасе. Организация воинского учета. Первоначальная постановка граждан </w:t>
      </w:r>
      <w:r w:rsidRPr="0061165C">
        <w:rPr>
          <w:rFonts w:ascii="Times New Roman" w:hAnsi="Times New Roman"/>
          <w:spacing w:val="-2"/>
          <w:sz w:val="24"/>
          <w:szCs w:val="24"/>
        </w:rPr>
        <w:t xml:space="preserve">на воинский учет. Обязанности граждан по воинскому учету. Организация </w:t>
      </w:r>
      <w:r w:rsidRPr="0061165C">
        <w:rPr>
          <w:rFonts w:ascii="Times New Roman" w:hAnsi="Times New Roman"/>
          <w:spacing w:val="-1"/>
          <w:sz w:val="24"/>
          <w:szCs w:val="24"/>
        </w:rPr>
        <w:t xml:space="preserve">медицинского освидетельствования граждан при постановке на воинский </w:t>
      </w:r>
      <w:r w:rsidRPr="0061165C">
        <w:rPr>
          <w:rFonts w:ascii="Times New Roman" w:hAnsi="Times New Roman"/>
          <w:sz w:val="24"/>
          <w:szCs w:val="24"/>
        </w:rPr>
        <w:t xml:space="preserve">учет. </w:t>
      </w:r>
      <w:r w:rsidRPr="0061165C">
        <w:rPr>
          <w:rFonts w:ascii="Times New Roman" w:hAnsi="Times New Roman"/>
          <w:spacing w:val="-1"/>
          <w:sz w:val="24"/>
          <w:szCs w:val="24"/>
        </w:rPr>
        <w:t xml:space="preserve">Обязательная подготовка граждан к военной </w:t>
      </w:r>
      <w:r w:rsidR="0039797C" w:rsidRPr="0061165C">
        <w:rPr>
          <w:rFonts w:ascii="Times New Roman" w:hAnsi="Times New Roman"/>
          <w:spacing w:val="-1"/>
          <w:sz w:val="24"/>
          <w:szCs w:val="24"/>
        </w:rPr>
        <w:t>службе. Требования</w:t>
      </w:r>
      <w:r w:rsidRPr="0061165C">
        <w:rPr>
          <w:rFonts w:ascii="Times New Roman" w:hAnsi="Times New Roman"/>
          <w:spacing w:val="-1"/>
          <w:sz w:val="24"/>
          <w:szCs w:val="24"/>
        </w:rPr>
        <w:t xml:space="preserve"> к индивидуально-психологическим и профессио</w:t>
      </w:r>
      <w:r w:rsidRPr="0061165C">
        <w:rPr>
          <w:rFonts w:ascii="Times New Roman" w:hAnsi="Times New Roman"/>
          <w:spacing w:val="-1"/>
          <w:sz w:val="24"/>
          <w:szCs w:val="24"/>
        </w:rPr>
        <w:softHyphen/>
      </w:r>
      <w:r w:rsidRPr="0061165C">
        <w:rPr>
          <w:rFonts w:ascii="Times New Roman" w:hAnsi="Times New Roman"/>
          <w:spacing w:val="-2"/>
          <w:sz w:val="24"/>
          <w:szCs w:val="24"/>
        </w:rPr>
        <w:t>нальным качествам военнослужащих по сходным воинским должностям.</w:t>
      </w:r>
      <w:r w:rsidRPr="0061165C">
        <w:rPr>
          <w:rFonts w:ascii="Times New Roman" w:hAnsi="Times New Roman"/>
          <w:spacing w:val="-1"/>
          <w:sz w:val="24"/>
          <w:szCs w:val="24"/>
        </w:rPr>
        <w:t xml:space="preserve"> Добровольная подготовка граждан к военной службе. </w:t>
      </w:r>
      <w:r w:rsidRPr="0061165C">
        <w:rPr>
          <w:rFonts w:ascii="Times New Roman" w:hAnsi="Times New Roman"/>
          <w:spacing w:val="-2"/>
          <w:sz w:val="24"/>
          <w:szCs w:val="24"/>
        </w:rPr>
        <w:t xml:space="preserve">Основные направления добровольной подготовки граждан к военной </w:t>
      </w:r>
      <w:r w:rsidR="0039797C" w:rsidRPr="0061165C">
        <w:rPr>
          <w:rFonts w:ascii="Times New Roman" w:hAnsi="Times New Roman"/>
          <w:spacing w:val="-7"/>
          <w:sz w:val="24"/>
          <w:szCs w:val="24"/>
        </w:rPr>
        <w:t>службе.</w:t>
      </w:r>
      <w:r w:rsidR="0039797C" w:rsidRPr="0061165C">
        <w:rPr>
          <w:rFonts w:ascii="Times New Roman" w:hAnsi="Times New Roman"/>
          <w:spacing w:val="-4"/>
          <w:sz w:val="24"/>
          <w:szCs w:val="24"/>
        </w:rPr>
        <w:t xml:space="preserve"> Обучение</w:t>
      </w:r>
      <w:r w:rsidRPr="0061165C">
        <w:rPr>
          <w:rFonts w:ascii="Times New Roman" w:hAnsi="Times New Roman"/>
          <w:spacing w:val="-4"/>
          <w:sz w:val="24"/>
          <w:szCs w:val="24"/>
        </w:rPr>
        <w:t xml:space="preserve"> дополнительным образовательным программам, имеющим </w:t>
      </w:r>
      <w:r w:rsidRPr="0061165C">
        <w:rPr>
          <w:rFonts w:ascii="Times New Roman" w:hAnsi="Times New Roman"/>
          <w:spacing w:val="-3"/>
          <w:sz w:val="24"/>
          <w:szCs w:val="24"/>
        </w:rPr>
        <w:t>целью военную подготовку несовершеннолетних граждан в общеобразова</w:t>
      </w:r>
      <w:r w:rsidRPr="0061165C">
        <w:rPr>
          <w:rFonts w:ascii="Times New Roman" w:hAnsi="Times New Roman"/>
          <w:spacing w:val="-3"/>
          <w:sz w:val="24"/>
          <w:szCs w:val="24"/>
        </w:rPr>
        <w:softHyphen/>
        <w:t xml:space="preserve">тельных учреждениях среднего (полного) общего </w:t>
      </w:r>
      <w:r w:rsidR="0039797C" w:rsidRPr="0061165C">
        <w:rPr>
          <w:rFonts w:ascii="Times New Roman" w:hAnsi="Times New Roman"/>
          <w:spacing w:val="-3"/>
          <w:sz w:val="24"/>
          <w:szCs w:val="24"/>
        </w:rPr>
        <w:t>образования.</w:t>
      </w:r>
      <w:r w:rsidR="0039797C" w:rsidRPr="0061165C">
        <w:rPr>
          <w:rFonts w:ascii="Times New Roman" w:hAnsi="Times New Roman"/>
          <w:spacing w:val="-2"/>
          <w:sz w:val="24"/>
          <w:szCs w:val="24"/>
        </w:rPr>
        <w:t xml:space="preserve"> Обучение</w:t>
      </w:r>
      <w:r w:rsidRPr="0061165C">
        <w:rPr>
          <w:rFonts w:ascii="Times New Roman" w:hAnsi="Times New Roman"/>
          <w:spacing w:val="-2"/>
          <w:sz w:val="24"/>
          <w:szCs w:val="24"/>
        </w:rPr>
        <w:t xml:space="preserve"> программам подготовки офицеров запаса на военных ка</w:t>
      </w:r>
      <w:r w:rsidRPr="0061165C">
        <w:rPr>
          <w:rFonts w:ascii="Times New Roman" w:hAnsi="Times New Roman"/>
          <w:spacing w:val="-2"/>
          <w:sz w:val="24"/>
          <w:szCs w:val="24"/>
        </w:rPr>
        <w:softHyphen/>
      </w:r>
      <w:r w:rsidRPr="0061165C">
        <w:rPr>
          <w:rFonts w:ascii="Times New Roman" w:hAnsi="Times New Roman"/>
          <w:spacing w:val="-3"/>
          <w:sz w:val="24"/>
          <w:szCs w:val="24"/>
        </w:rPr>
        <w:t>федрах и в образовательных учреждениях высшего профессионального об</w:t>
      </w:r>
      <w:r w:rsidRPr="0061165C">
        <w:rPr>
          <w:rFonts w:ascii="Times New Roman" w:hAnsi="Times New Roman"/>
          <w:spacing w:val="-3"/>
          <w:sz w:val="24"/>
          <w:szCs w:val="24"/>
        </w:rPr>
        <w:softHyphen/>
      </w:r>
      <w:r w:rsidRPr="0061165C">
        <w:rPr>
          <w:rFonts w:ascii="Times New Roman" w:hAnsi="Times New Roman"/>
          <w:sz w:val="24"/>
          <w:szCs w:val="24"/>
        </w:rPr>
        <w:t xml:space="preserve">разования. </w:t>
      </w:r>
      <w:r w:rsidRPr="0061165C">
        <w:rPr>
          <w:rFonts w:ascii="Times New Roman" w:hAnsi="Times New Roman"/>
          <w:spacing w:val="-3"/>
          <w:sz w:val="24"/>
          <w:szCs w:val="24"/>
        </w:rPr>
        <w:t>Организация медицинского освидетельствования и медицинско</w:t>
      </w:r>
      <w:r w:rsidRPr="0061165C">
        <w:rPr>
          <w:rFonts w:ascii="Times New Roman" w:hAnsi="Times New Roman"/>
          <w:spacing w:val="-3"/>
          <w:sz w:val="24"/>
          <w:szCs w:val="24"/>
        </w:rPr>
        <w:softHyphen/>
        <w:t xml:space="preserve">го обследования граждан при постановке на воинский </w:t>
      </w:r>
      <w:r w:rsidR="0039797C" w:rsidRPr="0061165C">
        <w:rPr>
          <w:rFonts w:ascii="Times New Roman" w:hAnsi="Times New Roman"/>
          <w:spacing w:val="-3"/>
          <w:sz w:val="24"/>
          <w:szCs w:val="24"/>
        </w:rPr>
        <w:t>учет. Категории</w:t>
      </w:r>
      <w:r w:rsidRPr="0061165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1165C">
        <w:rPr>
          <w:rFonts w:ascii="Times New Roman" w:hAnsi="Times New Roman"/>
          <w:sz w:val="24"/>
          <w:szCs w:val="24"/>
        </w:rPr>
        <w:t>годности к военной службе. Организация профессионально-</w:t>
      </w:r>
      <w:r w:rsidRPr="0061165C">
        <w:rPr>
          <w:rFonts w:ascii="Times New Roman" w:hAnsi="Times New Roman"/>
          <w:spacing w:val="-2"/>
          <w:sz w:val="24"/>
          <w:szCs w:val="24"/>
        </w:rPr>
        <w:t xml:space="preserve">психологического отбора граждан при первоначальной постановке их на </w:t>
      </w:r>
      <w:r w:rsidRPr="0061165C">
        <w:rPr>
          <w:rFonts w:ascii="Times New Roman" w:hAnsi="Times New Roman"/>
          <w:sz w:val="24"/>
          <w:szCs w:val="24"/>
        </w:rPr>
        <w:t xml:space="preserve">воинский учет. </w:t>
      </w:r>
      <w:r w:rsidRPr="0061165C">
        <w:rPr>
          <w:rFonts w:ascii="Times New Roman" w:hAnsi="Times New Roman"/>
          <w:spacing w:val="-2"/>
          <w:sz w:val="24"/>
          <w:szCs w:val="24"/>
        </w:rPr>
        <w:t>Порядок представления отсрочки от призыва гражданам, при</w:t>
      </w:r>
      <w:r w:rsidRPr="0061165C">
        <w:rPr>
          <w:rFonts w:ascii="Times New Roman" w:hAnsi="Times New Roman"/>
          <w:spacing w:val="-2"/>
          <w:sz w:val="24"/>
          <w:szCs w:val="24"/>
        </w:rPr>
        <w:softHyphen/>
      </w:r>
      <w:r w:rsidRPr="0061165C">
        <w:rPr>
          <w:rFonts w:ascii="Times New Roman" w:hAnsi="Times New Roman"/>
          <w:sz w:val="24"/>
          <w:szCs w:val="24"/>
        </w:rPr>
        <w:t xml:space="preserve">знанным временно негодными к военной службе. </w:t>
      </w:r>
      <w:r w:rsidRPr="0061165C">
        <w:rPr>
          <w:rFonts w:ascii="Times New Roman" w:hAnsi="Times New Roman"/>
          <w:spacing w:val="-3"/>
          <w:sz w:val="24"/>
          <w:szCs w:val="24"/>
        </w:rPr>
        <w:t xml:space="preserve">Отсрочки от призыва на военную службу. Категория - «Г». Порядок </w:t>
      </w:r>
      <w:r w:rsidRPr="0061165C">
        <w:rPr>
          <w:rFonts w:ascii="Times New Roman" w:hAnsi="Times New Roman"/>
          <w:sz w:val="24"/>
          <w:szCs w:val="24"/>
        </w:rPr>
        <w:t>представления отсрочек. Военно-профессиональная ориентация молодежи, её цели и задачи.</w:t>
      </w:r>
    </w:p>
    <w:p w:rsidR="00E50D1D" w:rsidRDefault="00E50D1D" w:rsidP="00B5294B">
      <w:pPr>
        <w:shd w:val="clear" w:color="auto" w:fill="FFFFFF"/>
        <w:tabs>
          <w:tab w:val="left" w:pos="917"/>
        </w:tabs>
        <w:spacing w:after="0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E50D1D" w:rsidRDefault="00E50D1D" w:rsidP="00B5294B">
      <w:pPr>
        <w:shd w:val="clear" w:color="auto" w:fill="FFFFFF"/>
        <w:tabs>
          <w:tab w:val="left" w:pos="917"/>
        </w:tabs>
        <w:spacing w:after="0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B5294B" w:rsidRPr="0061165C" w:rsidRDefault="00B5294B" w:rsidP="00B5294B">
      <w:pPr>
        <w:shd w:val="clear" w:color="auto" w:fill="FFFFFF"/>
        <w:tabs>
          <w:tab w:val="left" w:pos="917"/>
        </w:tabs>
        <w:spacing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61165C">
        <w:rPr>
          <w:rFonts w:ascii="Times New Roman" w:hAnsi="Times New Roman"/>
          <w:b/>
          <w:sz w:val="24"/>
          <w:szCs w:val="24"/>
        </w:rPr>
        <w:lastRenderedPageBreak/>
        <w:t>Особенности военной службы</w:t>
      </w:r>
    </w:p>
    <w:p w:rsidR="00B5294B" w:rsidRPr="0061165C" w:rsidRDefault="00B5294B" w:rsidP="00B5294B">
      <w:pPr>
        <w:shd w:val="clear" w:color="auto" w:fill="FFFFFF"/>
        <w:tabs>
          <w:tab w:val="left" w:pos="7320"/>
        </w:tabs>
        <w:spacing w:after="0"/>
        <w:ind w:right="-1"/>
        <w:jc w:val="both"/>
        <w:rPr>
          <w:rFonts w:ascii="Times New Roman" w:hAnsi="Times New Roman"/>
          <w:spacing w:val="-3"/>
          <w:sz w:val="24"/>
          <w:szCs w:val="24"/>
        </w:rPr>
      </w:pPr>
      <w:r w:rsidRPr="0061165C">
        <w:rPr>
          <w:rFonts w:ascii="Times New Roman" w:hAnsi="Times New Roman"/>
          <w:spacing w:val="-3"/>
          <w:sz w:val="24"/>
          <w:szCs w:val="24"/>
        </w:rPr>
        <w:t>Правовые основы военной службы.</w:t>
      </w:r>
      <w:r w:rsidR="0094520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1165C">
        <w:rPr>
          <w:rFonts w:ascii="Times New Roman" w:hAnsi="Times New Roman"/>
          <w:spacing w:val="-3"/>
          <w:sz w:val="24"/>
          <w:szCs w:val="24"/>
        </w:rPr>
        <w:t>Общевоинские уставы Вооруженных Сил – закон воинской жизни.</w:t>
      </w:r>
      <w:r w:rsidR="0094520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1165C">
        <w:rPr>
          <w:rFonts w:ascii="Times New Roman" w:hAnsi="Times New Roman"/>
          <w:spacing w:val="-3"/>
          <w:sz w:val="24"/>
          <w:szCs w:val="24"/>
        </w:rPr>
        <w:t xml:space="preserve">Военная присяга– клятва воина на верность Родине – России. Призыв на военную службу, </w:t>
      </w:r>
      <w:r w:rsidR="00375381" w:rsidRPr="0061165C">
        <w:rPr>
          <w:rFonts w:ascii="Times New Roman" w:hAnsi="Times New Roman"/>
          <w:spacing w:val="-3"/>
          <w:sz w:val="24"/>
          <w:szCs w:val="24"/>
        </w:rPr>
        <w:t>время и</w:t>
      </w:r>
      <w:r w:rsidRPr="0061165C">
        <w:rPr>
          <w:rFonts w:ascii="Times New Roman" w:hAnsi="Times New Roman"/>
          <w:spacing w:val="-3"/>
          <w:sz w:val="24"/>
          <w:szCs w:val="24"/>
        </w:rPr>
        <w:t xml:space="preserve"> организация призыва.</w:t>
      </w:r>
      <w:r w:rsidR="0094520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1165C">
        <w:rPr>
          <w:rFonts w:ascii="Times New Roman" w:hAnsi="Times New Roman"/>
          <w:spacing w:val="-3"/>
          <w:sz w:val="24"/>
          <w:szCs w:val="24"/>
        </w:rPr>
        <w:t>Прохождение военной службы по призыву.</w:t>
      </w:r>
      <w:r w:rsidR="0094520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1165C">
        <w:rPr>
          <w:rFonts w:ascii="Times New Roman" w:hAnsi="Times New Roman"/>
          <w:spacing w:val="-3"/>
          <w:sz w:val="24"/>
          <w:szCs w:val="24"/>
        </w:rPr>
        <w:t>Прохождения военной службы по контракту.</w:t>
      </w:r>
      <w:r w:rsidR="0094520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1165C">
        <w:rPr>
          <w:rFonts w:ascii="Times New Roman" w:hAnsi="Times New Roman"/>
          <w:spacing w:val="-3"/>
          <w:sz w:val="24"/>
          <w:szCs w:val="24"/>
        </w:rPr>
        <w:t>Права и ответственность военнослужащих.</w:t>
      </w:r>
    </w:p>
    <w:p w:rsidR="00B06A96" w:rsidRDefault="00B5294B" w:rsidP="000243E4">
      <w:pPr>
        <w:shd w:val="clear" w:color="auto" w:fill="FFFFFF"/>
        <w:tabs>
          <w:tab w:val="left" w:pos="7320"/>
        </w:tabs>
        <w:spacing w:after="0"/>
        <w:ind w:right="-1"/>
        <w:jc w:val="both"/>
        <w:rPr>
          <w:rFonts w:ascii="Times New Roman" w:hAnsi="Times New Roman"/>
          <w:spacing w:val="-3"/>
          <w:sz w:val="24"/>
          <w:szCs w:val="24"/>
        </w:rPr>
      </w:pPr>
      <w:r w:rsidRPr="0061165C">
        <w:rPr>
          <w:rFonts w:ascii="Times New Roman" w:hAnsi="Times New Roman"/>
          <w:spacing w:val="-3"/>
          <w:sz w:val="24"/>
          <w:szCs w:val="24"/>
        </w:rPr>
        <w:t>Альтернативная гражданская служба.</w:t>
      </w:r>
      <w:r w:rsidR="0094520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1165C">
        <w:rPr>
          <w:rFonts w:ascii="Times New Roman" w:hAnsi="Times New Roman"/>
          <w:spacing w:val="-3"/>
          <w:sz w:val="24"/>
          <w:szCs w:val="24"/>
        </w:rPr>
        <w:t>Военнослужащий – патриот, с честью и достоинством несущий звание защитника Отечества.</w:t>
      </w:r>
      <w:r w:rsidR="0094520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1165C">
        <w:rPr>
          <w:rFonts w:ascii="Times New Roman" w:hAnsi="Times New Roman"/>
          <w:spacing w:val="-3"/>
          <w:sz w:val="24"/>
          <w:szCs w:val="24"/>
        </w:rPr>
        <w:t>Военнослужащий – специалист, в совершенстве владеющей оружием и военной техникой.</w:t>
      </w:r>
      <w:r w:rsidR="0094520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1165C">
        <w:rPr>
          <w:rFonts w:ascii="Times New Roman" w:hAnsi="Times New Roman"/>
          <w:spacing w:val="-3"/>
          <w:sz w:val="24"/>
          <w:szCs w:val="24"/>
        </w:rPr>
        <w:t>Требования воинской деятельности, предъявляемые к моральным, индивидуально-психологическим и профессиональным качествам гражданина.</w:t>
      </w:r>
      <w:r w:rsidR="0094520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1165C">
        <w:rPr>
          <w:rFonts w:ascii="Times New Roman" w:hAnsi="Times New Roman"/>
          <w:spacing w:val="-3"/>
          <w:sz w:val="24"/>
          <w:szCs w:val="24"/>
        </w:rPr>
        <w:t>Военнослужащий – подчиненный, строго соблюдающий Конституцию и законы Российской Федерации, выполняющий требования воинских уставов, приказы командиров и начальников.</w:t>
      </w:r>
      <w:r w:rsidR="0094520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1165C">
        <w:rPr>
          <w:rFonts w:ascii="Times New Roman" w:hAnsi="Times New Roman"/>
          <w:spacing w:val="-3"/>
          <w:sz w:val="24"/>
          <w:szCs w:val="24"/>
        </w:rPr>
        <w:t>Как стать офицером Российской армии</w:t>
      </w:r>
      <w:r w:rsidR="00434BC0">
        <w:rPr>
          <w:rFonts w:ascii="Times New Roman" w:hAnsi="Times New Roman"/>
          <w:spacing w:val="-3"/>
          <w:sz w:val="24"/>
          <w:szCs w:val="24"/>
        </w:rPr>
        <w:t xml:space="preserve">. </w:t>
      </w:r>
      <w:r w:rsidRPr="0061165C">
        <w:rPr>
          <w:rFonts w:ascii="Times New Roman" w:hAnsi="Times New Roman"/>
          <w:spacing w:val="-3"/>
          <w:sz w:val="24"/>
          <w:szCs w:val="24"/>
        </w:rPr>
        <w:t>Организация подготовки офицерских кадров для Вооруж</w:t>
      </w:r>
      <w:r w:rsidR="000243E4">
        <w:rPr>
          <w:rFonts w:ascii="Times New Roman" w:hAnsi="Times New Roman"/>
          <w:spacing w:val="-3"/>
          <w:sz w:val="24"/>
          <w:szCs w:val="24"/>
        </w:rPr>
        <w:t>енных Сил Российской Федерации.</w:t>
      </w:r>
    </w:p>
    <w:p w:rsidR="00375381" w:rsidRDefault="00375381" w:rsidP="000243E4">
      <w:pPr>
        <w:shd w:val="clear" w:color="auto" w:fill="FFFFFF"/>
        <w:tabs>
          <w:tab w:val="left" w:pos="7320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  <w:sectPr w:rsidR="00375381" w:rsidSect="0026318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06A96" w:rsidRDefault="00B06A96" w:rsidP="00B06A96">
      <w:pPr>
        <w:jc w:val="center"/>
        <w:rPr>
          <w:rFonts w:ascii="Times New Roman" w:hAnsi="Times New Roman"/>
          <w:bCs/>
          <w:sz w:val="24"/>
          <w:szCs w:val="24"/>
        </w:rPr>
      </w:pPr>
      <w:r w:rsidRPr="00263185">
        <w:rPr>
          <w:rFonts w:ascii="Times New Roman" w:hAnsi="Times New Roman"/>
          <w:bCs/>
          <w:sz w:val="24"/>
          <w:szCs w:val="24"/>
        </w:rPr>
        <w:lastRenderedPageBreak/>
        <w:t xml:space="preserve">Календарно-тематическое планирование </w:t>
      </w:r>
      <w:r w:rsidR="00746A72">
        <w:rPr>
          <w:rFonts w:ascii="Times New Roman" w:hAnsi="Times New Roman"/>
          <w:bCs/>
          <w:sz w:val="24"/>
          <w:szCs w:val="24"/>
        </w:rPr>
        <w:t>на 20</w:t>
      </w:r>
      <w:r w:rsidR="001A4C4F">
        <w:rPr>
          <w:rFonts w:ascii="Times New Roman" w:hAnsi="Times New Roman"/>
          <w:bCs/>
          <w:sz w:val="24"/>
          <w:szCs w:val="24"/>
        </w:rPr>
        <w:t>2</w:t>
      </w:r>
      <w:r w:rsidR="00251BBE">
        <w:rPr>
          <w:rFonts w:ascii="Times New Roman" w:hAnsi="Times New Roman"/>
          <w:bCs/>
          <w:sz w:val="24"/>
          <w:szCs w:val="24"/>
        </w:rPr>
        <w:t>1</w:t>
      </w:r>
      <w:r w:rsidR="00746A72">
        <w:rPr>
          <w:rFonts w:ascii="Times New Roman" w:hAnsi="Times New Roman"/>
          <w:bCs/>
          <w:sz w:val="24"/>
          <w:szCs w:val="24"/>
        </w:rPr>
        <w:t>-20</w:t>
      </w:r>
      <w:r w:rsidR="001A4C4F">
        <w:rPr>
          <w:rFonts w:ascii="Times New Roman" w:hAnsi="Times New Roman"/>
          <w:bCs/>
          <w:sz w:val="24"/>
          <w:szCs w:val="24"/>
        </w:rPr>
        <w:t>2</w:t>
      </w:r>
      <w:r w:rsidR="00251BBE">
        <w:rPr>
          <w:rFonts w:ascii="Times New Roman" w:hAnsi="Times New Roman"/>
          <w:bCs/>
          <w:sz w:val="24"/>
          <w:szCs w:val="24"/>
        </w:rPr>
        <w:t>2</w:t>
      </w:r>
      <w:r w:rsidR="00746A72">
        <w:rPr>
          <w:rFonts w:ascii="Times New Roman" w:hAnsi="Times New Roman"/>
          <w:bCs/>
          <w:sz w:val="24"/>
          <w:szCs w:val="24"/>
        </w:rPr>
        <w:t xml:space="preserve"> учебный год ОБЖ </w:t>
      </w:r>
      <w:r w:rsidR="00A37346">
        <w:rPr>
          <w:rFonts w:ascii="Times New Roman" w:hAnsi="Times New Roman"/>
          <w:bCs/>
          <w:sz w:val="24"/>
          <w:szCs w:val="24"/>
        </w:rPr>
        <w:t>1</w:t>
      </w:r>
      <w:r w:rsidR="0043239A">
        <w:rPr>
          <w:rFonts w:ascii="Times New Roman" w:hAnsi="Times New Roman"/>
          <w:bCs/>
          <w:sz w:val="24"/>
          <w:szCs w:val="24"/>
        </w:rPr>
        <w:t>1</w:t>
      </w:r>
      <w:r w:rsidR="00746A72">
        <w:rPr>
          <w:rFonts w:ascii="Times New Roman" w:hAnsi="Times New Roman"/>
          <w:bCs/>
          <w:sz w:val="24"/>
          <w:szCs w:val="24"/>
        </w:rPr>
        <w:t xml:space="preserve"> класс</w:t>
      </w:r>
    </w:p>
    <w:tbl>
      <w:tblPr>
        <w:tblW w:w="1607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12"/>
        <w:gridCol w:w="839"/>
        <w:gridCol w:w="837"/>
        <w:gridCol w:w="2807"/>
        <w:gridCol w:w="850"/>
        <w:gridCol w:w="5387"/>
        <w:gridCol w:w="3543"/>
        <w:gridCol w:w="1165"/>
        <w:gridCol w:w="23"/>
      </w:tblGrid>
      <w:tr w:rsidR="00342309" w:rsidRPr="00A35778" w:rsidTr="00DB77CF">
        <w:trPr>
          <w:trHeight w:val="230"/>
        </w:trPr>
        <w:tc>
          <w:tcPr>
            <w:tcW w:w="621" w:type="dxa"/>
            <w:gridSpan w:val="2"/>
            <w:vMerge w:val="restart"/>
            <w:shd w:val="clear" w:color="auto" w:fill="auto"/>
          </w:tcPr>
          <w:p w:rsidR="00375381" w:rsidRPr="00A35778" w:rsidRDefault="00375381" w:rsidP="00A35778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7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75381" w:rsidRPr="00A35778" w:rsidRDefault="00375381" w:rsidP="00A3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7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375381" w:rsidRPr="00A35778" w:rsidRDefault="00375381" w:rsidP="00A3577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7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07" w:type="dxa"/>
            <w:vMerge w:val="restart"/>
            <w:shd w:val="clear" w:color="auto" w:fill="auto"/>
          </w:tcPr>
          <w:p w:rsidR="00375381" w:rsidRPr="00A35778" w:rsidRDefault="00375381" w:rsidP="00A3577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7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75381" w:rsidRPr="00A35778" w:rsidRDefault="00375381" w:rsidP="00A3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78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375381" w:rsidRPr="00A35778" w:rsidRDefault="00375381" w:rsidP="00A3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78">
              <w:rPr>
                <w:rFonts w:ascii="Times New Roman" w:hAnsi="Times New Roman"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375381" w:rsidRPr="00A35778" w:rsidRDefault="00375381" w:rsidP="00A3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78">
              <w:rPr>
                <w:rFonts w:ascii="Times New Roman" w:hAnsi="Times New Roman"/>
                <w:bCs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188" w:type="dxa"/>
            <w:gridSpan w:val="2"/>
            <w:vMerge w:val="restart"/>
            <w:shd w:val="clear" w:color="auto" w:fill="auto"/>
          </w:tcPr>
          <w:p w:rsidR="00375381" w:rsidRPr="00A35778" w:rsidRDefault="00375381" w:rsidP="00A35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78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342309" w:rsidRPr="00A35778" w:rsidTr="00DB77CF">
        <w:trPr>
          <w:trHeight w:val="475"/>
        </w:trPr>
        <w:tc>
          <w:tcPr>
            <w:tcW w:w="621" w:type="dxa"/>
            <w:gridSpan w:val="2"/>
            <w:vMerge/>
            <w:shd w:val="clear" w:color="auto" w:fill="auto"/>
          </w:tcPr>
          <w:p w:rsidR="00375381" w:rsidRPr="00A35778" w:rsidRDefault="00375381" w:rsidP="00A35778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:rsidR="00375381" w:rsidRPr="00A35778" w:rsidRDefault="00375381" w:rsidP="00A35778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A35778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837" w:type="dxa"/>
            <w:shd w:val="clear" w:color="auto" w:fill="auto"/>
          </w:tcPr>
          <w:p w:rsidR="00375381" w:rsidRPr="00A35778" w:rsidRDefault="00375381" w:rsidP="00A35778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A35778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2807" w:type="dxa"/>
            <w:vMerge/>
            <w:shd w:val="clear" w:color="auto" w:fill="auto"/>
          </w:tcPr>
          <w:p w:rsidR="00375381" w:rsidRPr="00A35778" w:rsidRDefault="00375381" w:rsidP="00A35778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75381" w:rsidRPr="00A35778" w:rsidRDefault="00375381" w:rsidP="00A35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375381" w:rsidRPr="00A35778" w:rsidRDefault="00375381" w:rsidP="00A3577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75381" w:rsidRPr="00A35778" w:rsidRDefault="00375381" w:rsidP="00A3577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vMerge/>
            <w:shd w:val="clear" w:color="auto" w:fill="auto"/>
          </w:tcPr>
          <w:p w:rsidR="00375381" w:rsidRPr="00A35778" w:rsidRDefault="00375381" w:rsidP="00A35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381" w:rsidRPr="00A35778" w:rsidTr="00A35778">
        <w:trPr>
          <w:gridAfter w:val="1"/>
          <w:wAfter w:w="23" w:type="dxa"/>
          <w:trHeight w:val="475"/>
        </w:trPr>
        <w:tc>
          <w:tcPr>
            <w:tcW w:w="16049" w:type="dxa"/>
            <w:gridSpan w:val="9"/>
            <w:shd w:val="clear" w:color="auto" w:fill="auto"/>
          </w:tcPr>
          <w:p w:rsidR="00375381" w:rsidRPr="00A35778" w:rsidRDefault="00375381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A35778">
              <w:rPr>
                <w:rFonts w:ascii="Times New Roman" w:hAnsi="Times New Roman"/>
                <w:lang w:eastAsia="ar-SA"/>
              </w:rPr>
              <w:t>Воспитательные задачи:</w:t>
            </w:r>
          </w:p>
          <w:p w:rsidR="00375381" w:rsidRPr="00A35778" w:rsidRDefault="00375381" w:rsidP="00A35778">
            <w:pPr>
              <w:spacing w:after="0" w:line="240" w:lineRule="auto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• развитие духовных и физических качеств, определяющих готовность и способность обучающихся к саморазвитию и личностному самоопределению на основе социально одобряемых и рекомендуемых моделей безопасного поведения, определяющих качество формирования индивидуальной культуры здоровья и безопасности жизнедеятельности человека в среде обитания;</w:t>
            </w:r>
          </w:p>
          <w:p w:rsidR="00375381" w:rsidRPr="00A35778" w:rsidRDefault="00375381" w:rsidP="00A35778">
            <w:pPr>
              <w:spacing w:after="0" w:line="240" w:lineRule="auto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• формирование потребности и осознанной мотивации в следовании правилам здорового образа жизни, в осознанном соблюдении норм и правил безопасности жизнедеятельности в учебной, трудовой, досуговой деятельности;</w:t>
            </w:r>
          </w:p>
          <w:p w:rsidR="00375381" w:rsidRPr="00A35778" w:rsidRDefault="00375381" w:rsidP="00A35778">
            <w:pPr>
              <w:spacing w:after="0" w:line="240" w:lineRule="auto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• развитие готовности и способности к непрерывному самообразованию с целью совершенствования индивидуальной культуры здоровья и безопасности жизнедеятельности;</w:t>
            </w:r>
          </w:p>
          <w:p w:rsidR="00375381" w:rsidRPr="00A35778" w:rsidRDefault="00375381" w:rsidP="00A35778">
            <w:pPr>
              <w:spacing w:after="0" w:line="240" w:lineRule="auto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• воспитание ответственного отношения к сохранению своего здоровья, здоровья других людей и окружающей природной среды обитания;</w:t>
            </w:r>
          </w:p>
          <w:p w:rsidR="00375381" w:rsidRPr="00A35778" w:rsidRDefault="00375381" w:rsidP="00A35778">
            <w:pPr>
              <w:spacing w:after="0" w:line="240" w:lineRule="auto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• формирование гуманистических приоритетов в системе ценностно-смысловых установок мировоззренческой сферы обучающихся, отражающих личностную и гражданскую позиции в осознании национальной идентичности, соблюдение принципа толерантности во взаимодействии с людьми в поликультурном социуме;</w:t>
            </w:r>
          </w:p>
          <w:p w:rsidR="00375381" w:rsidRPr="00A35778" w:rsidRDefault="00375381" w:rsidP="00A35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778">
              <w:rPr>
                <w:rFonts w:ascii="Times New Roman" w:hAnsi="Times New Roman"/>
              </w:rPr>
              <w:t>• воспитание ответственного отношения к сохранению окружающей природной среды, к здоровью как к индивидуальной и общественной ценности.</w:t>
            </w:r>
          </w:p>
        </w:tc>
      </w:tr>
      <w:tr w:rsidR="00342309" w:rsidRPr="00A35778" w:rsidTr="00342309">
        <w:trPr>
          <w:gridAfter w:val="1"/>
          <w:wAfter w:w="23" w:type="dxa"/>
          <w:trHeight w:val="397"/>
        </w:trPr>
        <w:tc>
          <w:tcPr>
            <w:tcW w:w="11341" w:type="dxa"/>
            <w:gridSpan w:val="7"/>
            <w:shd w:val="clear" w:color="auto" w:fill="auto"/>
          </w:tcPr>
          <w:p w:rsidR="00AF0D0E" w:rsidRPr="00A35778" w:rsidRDefault="00AF0D0E" w:rsidP="00A35778">
            <w:pPr>
              <w:pStyle w:val="a4"/>
              <w:shd w:val="clear" w:color="auto" w:fill="FFFFFF"/>
              <w:spacing w:before="53" w:after="0" w:line="240" w:lineRule="auto"/>
              <w:ind w:left="98" w:right="34"/>
              <w:jc w:val="center"/>
              <w:rPr>
                <w:rFonts w:ascii="Times New Roman" w:hAnsi="Times New Roman"/>
                <w:b/>
              </w:rPr>
            </w:pPr>
            <w:r w:rsidRPr="00A35778">
              <w:rPr>
                <w:rFonts w:ascii="Times New Roman" w:hAnsi="Times New Roman"/>
                <w:b/>
                <w:iCs/>
              </w:rPr>
              <w:t xml:space="preserve">Раздел 1. </w:t>
            </w:r>
            <w:r w:rsidRPr="00A35778">
              <w:rPr>
                <w:rFonts w:ascii="Times New Roman" w:hAnsi="Times New Roman"/>
                <w:b/>
                <w:sz w:val="24"/>
                <w:szCs w:val="24"/>
              </w:rPr>
              <w:t>Основы медицинских знаний и здорового образа жизни</w:t>
            </w:r>
            <w:r w:rsidR="00B45C3B">
              <w:rPr>
                <w:rFonts w:ascii="Times New Roman" w:hAnsi="Times New Roman"/>
                <w:b/>
                <w:sz w:val="24"/>
                <w:szCs w:val="24"/>
              </w:rPr>
              <w:t xml:space="preserve"> (15ч)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AF0D0E" w:rsidRPr="00A35778" w:rsidRDefault="0043636A" w:rsidP="00A35778">
            <w:pPr>
              <w:spacing w:after="0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 xml:space="preserve">умения познавательные, </w:t>
            </w:r>
            <w:r w:rsidR="00AF0D0E" w:rsidRPr="00A35778">
              <w:rPr>
                <w:rFonts w:ascii="Times New Roman" w:hAnsi="Times New Roman"/>
              </w:rPr>
              <w:t>интеллектуальные:</w:t>
            </w:r>
          </w:p>
          <w:p w:rsidR="00AF0D0E" w:rsidRPr="00A35778" w:rsidRDefault="00AF0D0E" w:rsidP="00A35778">
            <w:pPr>
              <w:spacing w:after="0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 xml:space="preserve">• формулировать личные понятия о безопасности и </w:t>
            </w:r>
            <w:r w:rsidR="003744C8" w:rsidRPr="00A35778">
              <w:rPr>
                <w:rFonts w:ascii="Times New Roman" w:hAnsi="Times New Roman"/>
              </w:rPr>
              <w:t>учебно-познавательную проблему</w:t>
            </w:r>
            <w:r w:rsidRPr="00A35778">
              <w:rPr>
                <w:rFonts w:ascii="Times New Roman" w:hAnsi="Times New Roman"/>
              </w:rPr>
              <w:t>;</w:t>
            </w:r>
          </w:p>
          <w:p w:rsidR="00AF0D0E" w:rsidRPr="00A35778" w:rsidRDefault="00AF0D0E" w:rsidP="00A35778">
            <w:pPr>
              <w:spacing w:after="0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• анализировать причины возникновения опасных и чрезвычайных ситуаций; обобщать и сравнивать последствия опасных и чрезвычайных ситуаций;</w:t>
            </w:r>
          </w:p>
          <w:p w:rsidR="00AF0D0E" w:rsidRPr="00A35778" w:rsidRDefault="00AF0D0E" w:rsidP="00A35778">
            <w:pPr>
              <w:spacing w:after="0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• выявлять причинно-следственные связи опасных ситуаций и их влияние на безопасность жизнедеятельности человека;</w:t>
            </w:r>
          </w:p>
          <w:p w:rsidR="00AF0D0E" w:rsidRPr="00A35778" w:rsidRDefault="00AF0D0E" w:rsidP="00A35778">
            <w:pPr>
              <w:spacing w:after="0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 xml:space="preserve">• генерировать идеи, моделировать </w:t>
            </w:r>
            <w:r w:rsidR="003744C8" w:rsidRPr="00A35778">
              <w:rPr>
                <w:rFonts w:ascii="Times New Roman" w:hAnsi="Times New Roman"/>
              </w:rPr>
              <w:t xml:space="preserve">индивидуальные </w:t>
            </w:r>
            <w:r w:rsidRPr="00A35778">
              <w:rPr>
                <w:rFonts w:ascii="Times New Roman" w:hAnsi="Times New Roman"/>
              </w:rPr>
              <w:t xml:space="preserve">решения по обеспечению личной безопасности в повседневной жизни и в </w:t>
            </w:r>
            <w:r w:rsidRPr="00A35778">
              <w:rPr>
                <w:rFonts w:ascii="Times New Roman" w:hAnsi="Times New Roman"/>
              </w:rPr>
              <w:lastRenderedPageBreak/>
              <w:t>чрезвычайных ситуациях; планировать — определять цели и задачи по безопасному поведению в повседневной жизни и в различных опасных и чрезвычайных ситуациях;</w:t>
            </w:r>
          </w:p>
          <w:p w:rsidR="00AF0D0E" w:rsidRPr="00A35778" w:rsidRDefault="00AF0D0E" w:rsidP="00A35778">
            <w:pPr>
              <w:spacing w:after="0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• выбирать средства реализации поставленных целей, оценивать результаты своей деятельности в обеспечении личной безопасности;</w:t>
            </w:r>
          </w:p>
          <w:p w:rsidR="00AF0D0E" w:rsidRPr="00A35778" w:rsidRDefault="00AF0D0E" w:rsidP="00A35778">
            <w:pPr>
              <w:spacing w:after="0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• находить, обобщать и интерпретировать информацию с использованием учебной литературы по безопасности жизнедеятельности, словарей, Интернета, СМИ и других информационных ресурсов;</w:t>
            </w:r>
          </w:p>
          <w:p w:rsidR="00F277FB" w:rsidRPr="00A35778" w:rsidRDefault="00AF0D0E" w:rsidP="00A35778">
            <w:pPr>
              <w:spacing w:after="0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 xml:space="preserve">• применять теоретические знания в моделировании ситуаций по мерам первой помощи и самопомощи при </w:t>
            </w:r>
          </w:p>
          <w:p w:rsidR="00AF0D0E" w:rsidRPr="00A35778" w:rsidRDefault="00AF0D0E" w:rsidP="00A35778">
            <w:pPr>
              <w:spacing w:after="0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ложных состояниях, по формированию здорового образа жизни;</w:t>
            </w:r>
          </w:p>
          <w:p w:rsidR="00AF0D0E" w:rsidRPr="00A35778" w:rsidRDefault="00AF0D0E" w:rsidP="00A35778">
            <w:pPr>
              <w:spacing w:after="0"/>
              <w:rPr>
                <w:rFonts w:ascii="Times New Roman" w:hAnsi="Times New Roman"/>
                <w:i/>
              </w:rPr>
            </w:pPr>
            <w:r w:rsidRPr="00A35778">
              <w:rPr>
                <w:rFonts w:ascii="Times New Roman" w:hAnsi="Times New Roman"/>
                <w:i/>
              </w:rPr>
              <w:t>умения коммуникативные:</w:t>
            </w:r>
          </w:p>
          <w:p w:rsidR="00AF0D0E" w:rsidRPr="00A35778" w:rsidRDefault="00AF0D0E" w:rsidP="00A35778">
            <w:pPr>
              <w:spacing w:after="0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• взаимодействовать с окружающими, вести конструктивный диалог, понятно выражать свои мысли, слушать собеседника, признавать право другого человека на</w:t>
            </w:r>
          </w:p>
          <w:p w:rsidR="00AF0D0E" w:rsidRPr="00A35778" w:rsidRDefault="00AF0D0E" w:rsidP="00A35778">
            <w:pPr>
              <w:spacing w:after="0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иное мнение;</w:t>
            </w:r>
          </w:p>
          <w:p w:rsidR="00AF0D0E" w:rsidRPr="00A35778" w:rsidRDefault="00AF0D0E" w:rsidP="00A35778">
            <w:pPr>
              <w:spacing w:after="0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 xml:space="preserve">• выполнять различные социальные роли в обычной и </w:t>
            </w:r>
            <w:r w:rsidRPr="00A35778">
              <w:rPr>
                <w:rFonts w:ascii="Times New Roman" w:hAnsi="Times New Roman"/>
              </w:rPr>
              <w:lastRenderedPageBreak/>
              <w:t>экстремальной ситуациях, в решении вопросов по обеспечению безопасности личности, общества, государства;</w:t>
            </w:r>
          </w:p>
          <w:p w:rsidR="00AF0D0E" w:rsidRPr="00A35778" w:rsidRDefault="00AF0D0E" w:rsidP="00A35778">
            <w:pPr>
              <w:spacing w:after="0"/>
              <w:rPr>
                <w:rFonts w:ascii="Times New Roman" w:hAnsi="Times New Roman"/>
                <w:i/>
              </w:rPr>
            </w:pPr>
            <w:r w:rsidRPr="00A35778">
              <w:rPr>
                <w:rFonts w:ascii="Times New Roman" w:hAnsi="Times New Roman"/>
                <w:i/>
              </w:rPr>
              <w:t>умения регулятивные (организационные):</w:t>
            </w:r>
          </w:p>
          <w:p w:rsidR="00AF0D0E" w:rsidRPr="00A35778" w:rsidRDefault="00AF0D0E" w:rsidP="00A35778">
            <w:pPr>
              <w:spacing w:after="0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• саморегуляция и самоуправление собственным поведением и деятельностью — построение индивидуальной образовательной траектории;</w:t>
            </w:r>
          </w:p>
          <w:p w:rsidR="00AF0D0E" w:rsidRPr="00A35778" w:rsidRDefault="00AF0D0E" w:rsidP="00A35778">
            <w:pPr>
              <w:spacing w:after="0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• владение навыками учебно-исследовательской и проектной деятельности;</w:t>
            </w:r>
          </w:p>
          <w:p w:rsidR="00AF0D0E" w:rsidRPr="00A35778" w:rsidRDefault="00AF0D0E" w:rsidP="00A35778">
            <w:pPr>
              <w:spacing w:after="0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• владение навыками познавательной рефлексии (осознание совершаемых действий и мыслительных процессов, границ своего знания и незнания) для определения новых познавательных задач и средств их достижения;</w:t>
            </w:r>
          </w:p>
          <w:p w:rsidR="00AF0D0E" w:rsidRPr="00A35778" w:rsidRDefault="00AF0D0E" w:rsidP="00A35778">
            <w:pPr>
              <w:spacing w:after="0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• владение практическими навыками первой помощи, физической культуры, здорового образа жизни, экологического поведения, психогигиены.</w:t>
            </w:r>
          </w:p>
          <w:p w:rsidR="00AF0D0E" w:rsidRPr="00A35778" w:rsidRDefault="00AF0D0E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65" w:type="dxa"/>
            <w:shd w:val="clear" w:color="auto" w:fill="auto"/>
          </w:tcPr>
          <w:p w:rsidR="00AF0D0E" w:rsidRPr="00A35778" w:rsidRDefault="00AF0D0E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342309" w:rsidRPr="00A35778" w:rsidTr="00DB77CF">
        <w:trPr>
          <w:gridAfter w:val="1"/>
          <w:wAfter w:w="23" w:type="dxa"/>
          <w:trHeight w:val="475"/>
        </w:trPr>
        <w:tc>
          <w:tcPr>
            <w:tcW w:w="609" w:type="dxa"/>
            <w:shd w:val="clear" w:color="auto" w:fill="auto"/>
          </w:tcPr>
          <w:p w:rsidR="00AF0D0E" w:rsidRPr="00A35778" w:rsidRDefault="00AF0D0E" w:rsidP="00A357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F0D0E" w:rsidRPr="00DB77CF" w:rsidRDefault="00DB77CF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>6.09</w:t>
            </w:r>
          </w:p>
        </w:tc>
        <w:tc>
          <w:tcPr>
            <w:tcW w:w="837" w:type="dxa"/>
            <w:shd w:val="clear" w:color="auto" w:fill="auto"/>
          </w:tcPr>
          <w:p w:rsidR="00AF0D0E" w:rsidRPr="00DB77CF" w:rsidRDefault="00DB77CF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>7.09</w:t>
            </w:r>
          </w:p>
        </w:tc>
        <w:tc>
          <w:tcPr>
            <w:tcW w:w="2807" w:type="dxa"/>
            <w:shd w:val="clear" w:color="auto" w:fill="auto"/>
          </w:tcPr>
          <w:p w:rsidR="00AF0D0E" w:rsidRPr="00A35778" w:rsidRDefault="00AF0D0E" w:rsidP="00A35778">
            <w:pPr>
              <w:pStyle w:val="Default"/>
              <w:jc w:val="center"/>
              <w:rPr>
                <w:sz w:val="22"/>
                <w:szCs w:val="22"/>
              </w:rPr>
            </w:pPr>
            <w:r w:rsidRPr="00A35778">
              <w:rPr>
                <w:sz w:val="22"/>
                <w:szCs w:val="22"/>
              </w:rPr>
              <w:t>Правила личной гигиены и здоровья</w:t>
            </w:r>
          </w:p>
        </w:tc>
        <w:tc>
          <w:tcPr>
            <w:tcW w:w="850" w:type="dxa"/>
            <w:shd w:val="clear" w:color="auto" w:fill="auto"/>
          </w:tcPr>
          <w:p w:rsidR="00AF0D0E" w:rsidRPr="00A35778" w:rsidRDefault="00AF0D0E" w:rsidP="00A35778">
            <w:pPr>
              <w:spacing w:after="0" w:line="240" w:lineRule="auto"/>
              <w:ind w:right="-1"/>
              <w:jc w:val="center"/>
              <w:rPr>
                <w:rFonts w:ascii="Cambria Math" w:hAnsi="Times New Roman"/>
                <w:oMath/>
              </w:rPr>
            </w:pPr>
            <w:r w:rsidRPr="00A35778">
              <w:rPr>
                <w:rFonts w:ascii="Times New Roman" w:eastAsia="MS Mincho" w:hAnsi="Times New Roman"/>
              </w:rPr>
              <w:t>1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AF0D0E" w:rsidRPr="00A35778" w:rsidRDefault="00AF0D0E" w:rsidP="00A35778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53" w:after="0" w:line="240" w:lineRule="auto"/>
              <w:ind w:left="98" w:right="34" w:firstLine="0"/>
              <w:jc w:val="both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Знать: — основные понятия, функции и показатели здоровья; — признаки инфекционных заболеваний, условия и механизмы передачи инфекции; — наиболее часто встречающиеся инфекции и механизмы их передачи, меры профилактики.</w:t>
            </w:r>
          </w:p>
          <w:p w:rsidR="00AF0D0E" w:rsidRPr="00A35778" w:rsidRDefault="00AF0D0E" w:rsidP="00A35778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53" w:after="0" w:line="240" w:lineRule="auto"/>
              <w:ind w:left="98" w:right="34" w:firstLine="0"/>
              <w:jc w:val="both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Уметь: — в любых условиях проживания обеспечивать выполнение правил гигиены; — обеспечивать выполнение основных мероприятий по предупреждению инфекционных заболеваний.</w:t>
            </w:r>
          </w:p>
          <w:p w:rsidR="00AF0D0E" w:rsidRPr="00A35778" w:rsidRDefault="00AF0D0E" w:rsidP="00A35778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53" w:after="0" w:line="240" w:lineRule="auto"/>
              <w:ind w:left="98" w:right="34" w:firstLine="0"/>
              <w:jc w:val="both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Знать: — правила личной гигиены; — связь гигиены и физической культуры; — роль нравственности в обеспечении безопасных взаимоотношений полов и профилактики заболеваний, передаваемых половым путём; — основные положения законодательства о семье и браке.</w:t>
            </w:r>
          </w:p>
          <w:p w:rsidR="00AF0D0E" w:rsidRPr="00A35778" w:rsidRDefault="00AF0D0E" w:rsidP="00A35778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53" w:after="0" w:line="240" w:lineRule="auto"/>
              <w:ind w:left="0" w:right="34" w:firstLine="0"/>
              <w:jc w:val="both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 xml:space="preserve">Знать: — симптомы и первую помощь при острой сердечной недостаточности; — правила первой </w:t>
            </w:r>
            <w:r w:rsidRPr="00A35778">
              <w:rPr>
                <w:rFonts w:ascii="Times New Roman" w:hAnsi="Times New Roman"/>
              </w:rPr>
              <w:lastRenderedPageBreak/>
              <w:t>помощи при ранениях, растяжениях связок, переломах и вывихах; — признаки остановки сердца и порядок действий при сердечно-лёгочной реанимации. - виды ран и травм.</w:t>
            </w:r>
          </w:p>
          <w:p w:rsidR="00AF0D0E" w:rsidRPr="00A35778" w:rsidRDefault="00AF0D0E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A35778">
              <w:rPr>
                <w:rFonts w:ascii="Times New Roman" w:hAnsi="Times New Roman"/>
              </w:rPr>
              <w:t>Уметь: — оказать помощь при острой сердечной недостаточности, инсульте, при ранениях, растяжениях связок, переломах и вывихах, при остановке сердца и прекращении дыхания.</w:t>
            </w:r>
          </w:p>
        </w:tc>
        <w:tc>
          <w:tcPr>
            <w:tcW w:w="3543" w:type="dxa"/>
            <w:vMerge/>
            <w:shd w:val="clear" w:color="auto" w:fill="auto"/>
          </w:tcPr>
          <w:p w:rsidR="00AF0D0E" w:rsidRPr="00A35778" w:rsidRDefault="00AF0D0E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65" w:type="dxa"/>
            <w:shd w:val="clear" w:color="auto" w:fill="auto"/>
          </w:tcPr>
          <w:p w:rsidR="00AF0D0E" w:rsidRPr="00A35778" w:rsidRDefault="00AF0D0E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342309" w:rsidRPr="00A35778" w:rsidTr="00DB77CF">
        <w:trPr>
          <w:gridAfter w:val="1"/>
          <w:wAfter w:w="23" w:type="dxa"/>
          <w:trHeight w:val="475"/>
        </w:trPr>
        <w:tc>
          <w:tcPr>
            <w:tcW w:w="609" w:type="dxa"/>
            <w:shd w:val="clear" w:color="auto" w:fill="auto"/>
          </w:tcPr>
          <w:p w:rsidR="00AF0D0E" w:rsidRPr="00A35778" w:rsidRDefault="00AF0D0E" w:rsidP="00A357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F0D0E" w:rsidRPr="00DB77CF" w:rsidRDefault="00DB77CF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>13.09</w:t>
            </w:r>
          </w:p>
        </w:tc>
        <w:tc>
          <w:tcPr>
            <w:tcW w:w="837" w:type="dxa"/>
            <w:shd w:val="clear" w:color="auto" w:fill="auto"/>
          </w:tcPr>
          <w:p w:rsidR="00AF0D0E" w:rsidRPr="00DB77CF" w:rsidRDefault="00DB77CF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>14.09</w:t>
            </w:r>
          </w:p>
        </w:tc>
        <w:tc>
          <w:tcPr>
            <w:tcW w:w="2807" w:type="dxa"/>
            <w:shd w:val="clear" w:color="auto" w:fill="auto"/>
          </w:tcPr>
          <w:p w:rsidR="00AF0D0E" w:rsidRPr="00A35778" w:rsidRDefault="00AF0D0E" w:rsidP="00A35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Нравственность и здоровье. Формирование правильного взаимоотношения полов</w:t>
            </w:r>
          </w:p>
        </w:tc>
        <w:tc>
          <w:tcPr>
            <w:tcW w:w="850" w:type="dxa"/>
            <w:shd w:val="clear" w:color="auto" w:fill="auto"/>
          </w:tcPr>
          <w:p w:rsidR="00AF0D0E" w:rsidRPr="00A35778" w:rsidRDefault="00AF0D0E" w:rsidP="00A35778">
            <w:pPr>
              <w:spacing w:after="0" w:line="240" w:lineRule="auto"/>
              <w:ind w:right="-1"/>
              <w:jc w:val="center"/>
              <w:rPr>
                <w:rFonts w:ascii="Cambria Math" w:hAnsi="Times New Roman"/>
                <w:oMath/>
              </w:rPr>
            </w:pPr>
            <w:r w:rsidRPr="00A35778">
              <w:rPr>
                <w:rFonts w:ascii="Times New Roman" w:eastAsia="MS Mincho" w:hAnsi="Times New Roman"/>
              </w:rPr>
              <w:t>1</w:t>
            </w:r>
          </w:p>
        </w:tc>
        <w:tc>
          <w:tcPr>
            <w:tcW w:w="5387" w:type="dxa"/>
            <w:vMerge/>
            <w:shd w:val="clear" w:color="auto" w:fill="auto"/>
          </w:tcPr>
          <w:p w:rsidR="00AF0D0E" w:rsidRPr="00A35778" w:rsidRDefault="00AF0D0E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AF0D0E" w:rsidRPr="00A35778" w:rsidRDefault="00AF0D0E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65" w:type="dxa"/>
            <w:shd w:val="clear" w:color="auto" w:fill="auto"/>
          </w:tcPr>
          <w:p w:rsidR="00AF0D0E" w:rsidRPr="00A35778" w:rsidRDefault="00AF0D0E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342309" w:rsidRPr="00A35778" w:rsidTr="00DB77CF">
        <w:trPr>
          <w:gridAfter w:val="1"/>
          <w:wAfter w:w="23" w:type="dxa"/>
          <w:trHeight w:val="475"/>
        </w:trPr>
        <w:tc>
          <w:tcPr>
            <w:tcW w:w="609" w:type="dxa"/>
            <w:shd w:val="clear" w:color="auto" w:fill="auto"/>
          </w:tcPr>
          <w:p w:rsidR="00AF0D0E" w:rsidRPr="00A35778" w:rsidRDefault="00AF0D0E" w:rsidP="00A357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3-4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F0D0E" w:rsidRDefault="00DB77CF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>20.09</w:t>
            </w:r>
          </w:p>
          <w:p w:rsidR="00DB77CF" w:rsidRPr="00DB77CF" w:rsidRDefault="00DB77CF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>27.10</w:t>
            </w:r>
          </w:p>
        </w:tc>
        <w:tc>
          <w:tcPr>
            <w:tcW w:w="837" w:type="dxa"/>
            <w:shd w:val="clear" w:color="auto" w:fill="auto"/>
          </w:tcPr>
          <w:p w:rsidR="00AF0D0E" w:rsidRDefault="00DB77CF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>21.09</w:t>
            </w:r>
          </w:p>
          <w:p w:rsidR="00DB77CF" w:rsidRPr="00DB77CF" w:rsidRDefault="00DB77CF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>28.09</w:t>
            </w:r>
          </w:p>
        </w:tc>
        <w:tc>
          <w:tcPr>
            <w:tcW w:w="2807" w:type="dxa"/>
            <w:shd w:val="clear" w:color="auto" w:fill="auto"/>
          </w:tcPr>
          <w:p w:rsidR="00AF0D0E" w:rsidRPr="00A35778" w:rsidRDefault="00AF0D0E" w:rsidP="00A35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Инфекции, передаваемые половым путём. Меры профилактики</w:t>
            </w:r>
          </w:p>
        </w:tc>
        <w:tc>
          <w:tcPr>
            <w:tcW w:w="850" w:type="dxa"/>
            <w:shd w:val="clear" w:color="auto" w:fill="auto"/>
          </w:tcPr>
          <w:p w:rsidR="00AF0D0E" w:rsidRPr="00A35778" w:rsidRDefault="00AF0D0E" w:rsidP="00A35778">
            <w:pPr>
              <w:spacing w:after="0" w:line="240" w:lineRule="auto"/>
              <w:ind w:right="-1"/>
              <w:jc w:val="center"/>
              <w:rPr>
                <w:rFonts w:ascii="Cambria Math" w:hAnsi="Times New Roman"/>
                <w:oMath/>
              </w:rPr>
            </w:pPr>
            <w:r w:rsidRPr="00A35778">
              <w:rPr>
                <w:rFonts w:ascii="Times New Roman" w:hAnsi="Times New Roman"/>
              </w:rPr>
              <w:t>2</w:t>
            </w:r>
          </w:p>
        </w:tc>
        <w:tc>
          <w:tcPr>
            <w:tcW w:w="5387" w:type="dxa"/>
            <w:vMerge/>
            <w:shd w:val="clear" w:color="auto" w:fill="auto"/>
          </w:tcPr>
          <w:p w:rsidR="00AF0D0E" w:rsidRPr="00A35778" w:rsidRDefault="00AF0D0E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AF0D0E" w:rsidRPr="00A35778" w:rsidRDefault="00AF0D0E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65" w:type="dxa"/>
            <w:shd w:val="clear" w:color="auto" w:fill="auto"/>
          </w:tcPr>
          <w:p w:rsidR="00AF0D0E" w:rsidRPr="00A35778" w:rsidRDefault="00AF0D0E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342309" w:rsidRPr="00A35778" w:rsidTr="00DB77CF">
        <w:trPr>
          <w:gridAfter w:val="1"/>
          <w:wAfter w:w="23" w:type="dxa"/>
          <w:trHeight w:val="475"/>
        </w:trPr>
        <w:tc>
          <w:tcPr>
            <w:tcW w:w="609" w:type="dxa"/>
            <w:shd w:val="clear" w:color="auto" w:fill="auto"/>
          </w:tcPr>
          <w:p w:rsidR="00AF0D0E" w:rsidRPr="00A35778" w:rsidRDefault="00AF0D0E" w:rsidP="00A357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5-6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B77CF" w:rsidRDefault="00DB77CF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>4.10</w:t>
            </w:r>
          </w:p>
          <w:p w:rsidR="00DB77CF" w:rsidRPr="00DB77CF" w:rsidRDefault="00DB77CF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>11.10</w:t>
            </w:r>
          </w:p>
        </w:tc>
        <w:tc>
          <w:tcPr>
            <w:tcW w:w="837" w:type="dxa"/>
            <w:shd w:val="clear" w:color="auto" w:fill="auto"/>
          </w:tcPr>
          <w:p w:rsidR="00AF0D0E" w:rsidRDefault="00DB77CF" w:rsidP="00DB77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>5.10</w:t>
            </w:r>
          </w:p>
          <w:p w:rsidR="00DB77CF" w:rsidRPr="00DB77CF" w:rsidRDefault="00DB77CF" w:rsidP="00DB77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>12.10</w:t>
            </w:r>
          </w:p>
        </w:tc>
        <w:tc>
          <w:tcPr>
            <w:tcW w:w="2807" w:type="dxa"/>
            <w:shd w:val="clear" w:color="auto" w:fill="auto"/>
          </w:tcPr>
          <w:p w:rsidR="00AF0D0E" w:rsidRPr="00A35778" w:rsidRDefault="00AF0D0E" w:rsidP="00A35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СПИД и его профилактика</w:t>
            </w:r>
          </w:p>
        </w:tc>
        <w:tc>
          <w:tcPr>
            <w:tcW w:w="850" w:type="dxa"/>
            <w:shd w:val="clear" w:color="auto" w:fill="auto"/>
          </w:tcPr>
          <w:p w:rsidR="00AF0D0E" w:rsidRPr="00A35778" w:rsidRDefault="00AF0D0E" w:rsidP="00A35778">
            <w:pPr>
              <w:spacing w:after="0" w:line="240" w:lineRule="auto"/>
              <w:ind w:right="-1"/>
              <w:jc w:val="center"/>
              <w:rPr>
                <w:rFonts w:ascii="Cambria Math" w:hAnsi="Times New Roman"/>
                <w:oMath/>
              </w:rPr>
            </w:pPr>
            <w:r w:rsidRPr="00A35778">
              <w:rPr>
                <w:rFonts w:ascii="Times New Roman" w:hAnsi="Times New Roman"/>
              </w:rPr>
              <w:t>2</w:t>
            </w:r>
          </w:p>
        </w:tc>
        <w:tc>
          <w:tcPr>
            <w:tcW w:w="5387" w:type="dxa"/>
            <w:vMerge/>
            <w:shd w:val="clear" w:color="auto" w:fill="auto"/>
          </w:tcPr>
          <w:p w:rsidR="00AF0D0E" w:rsidRPr="00A35778" w:rsidRDefault="00AF0D0E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AF0D0E" w:rsidRPr="00A35778" w:rsidRDefault="00AF0D0E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65" w:type="dxa"/>
            <w:shd w:val="clear" w:color="auto" w:fill="auto"/>
          </w:tcPr>
          <w:p w:rsidR="00AF0D0E" w:rsidRPr="00A35778" w:rsidRDefault="00AF0D0E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342309" w:rsidRPr="00A35778" w:rsidTr="00DB77CF">
        <w:trPr>
          <w:gridAfter w:val="1"/>
          <w:wAfter w:w="23" w:type="dxa"/>
          <w:trHeight w:val="475"/>
        </w:trPr>
        <w:tc>
          <w:tcPr>
            <w:tcW w:w="609" w:type="dxa"/>
            <w:shd w:val="clear" w:color="auto" w:fill="auto"/>
          </w:tcPr>
          <w:p w:rsidR="00AF0D0E" w:rsidRPr="00A35778" w:rsidRDefault="00AF0D0E" w:rsidP="00A357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F0D0E" w:rsidRPr="00DB77CF" w:rsidRDefault="00DB77CF" w:rsidP="00DB77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>18.10</w:t>
            </w:r>
          </w:p>
        </w:tc>
        <w:tc>
          <w:tcPr>
            <w:tcW w:w="837" w:type="dxa"/>
            <w:shd w:val="clear" w:color="auto" w:fill="auto"/>
          </w:tcPr>
          <w:p w:rsidR="00AF0D0E" w:rsidRPr="00DB77CF" w:rsidRDefault="00DB77CF" w:rsidP="00DB77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>19.10</w:t>
            </w:r>
          </w:p>
        </w:tc>
        <w:tc>
          <w:tcPr>
            <w:tcW w:w="2807" w:type="dxa"/>
            <w:shd w:val="clear" w:color="auto" w:fill="auto"/>
          </w:tcPr>
          <w:p w:rsidR="00AF0D0E" w:rsidRPr="00A35778" w:rsidRDefault="00AF0D0E" w:rsidP="00A35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Семья в современном обществе. Законодательство и семья</w:t>
            </w:r>
          </w:p>
        </w:tc>
        <w:tc>
          <w:tcPr>
            <w:tcW w:w="850" w:type="dxa"/>
            <w:shd w:val="clear" w:color="auto" w:fill="auto"/>
          </w:tcPr>
          <w:p w:rsidR="00AF0D0E" w:rsidRPr="00A35778" w:rsidRDefault="00AF0D0E" w:rsidP="00A35778">
            <w:pPr>
              <w:spacing w:after="0" w:line="240" w:lineRule="auto"/>
              <w:ind w:right="-1"/>
              <w:jc w:val="center"/>
              <w:rPr>
                <w:rFonts w:ascii="Cambria Math" w:hAnsi="Times New Roman"/>
                <w:oMath/>
              </w:rPr>
            </w:pPr>
            <w:r w:rsidRPr="00A35778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  <w:vMerge/>
            <w:shd w:val="clear" w:color="auto" w:fill="auto"/>
          </w:tcPr>
          <w:p w:rsidR="00AF0D0E" w:rsidRPr="00A35778" w:rsidRDefault="00AF0D0E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AF0D0E" w:rsidRPr="00A35778" w:rsidRDefault="00AF0D0E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65" w:type="dxa"/>
            <w:shd w:val="clear" w:color="auto" w:fill="auto"/>
          </w:tcPr>
          <w:p w:rsidR="00AF0D0E" w:rsidRPr="00A35778" w:rsidRDefault="00AF0D0E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342309" w:rsidRPr="00A35778" w:rsidTr="00DB77CF">
        <w:trPr>
          <w:gridAfter w:val="1"/>
          <w:wAfter w:w="23" w:type="dxa"/>
          <w:trHeight w:val="475"/>
        </w:trPr>
        <w:tc>
          <w:tcPr>
            <w:tcW w:w="609" w:type="dxa"/>
            <w:shd w:val="clear" w:color="auto" w:fill="auto"/>
          </w:tcPr>
          <w:p w:rsidR="00AF0D0E" w:rsidRPr="00A35778" w:rsidRDefault="00AF0D0E" w:rsidP="00A357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8-9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B77CF" w:rsidRDefault="00DB77CF" w:rsidP="00DB77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>25.10</w:t>
            </w:r>
          </w:p>
          <w:p w:rsidR="00B87337" w:rsidRPr="00B87337" w:rsidRDefault="00B87337" w:rsidP="00DB77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08.11</w:t>
            </w:r>
          </w:p>
        </w:tc>
        <w:tc>
          <w:tcPr>
            <w:tcW w:w="837" w:type="dxa"/>
            <w:shd w:val="clear" w:color="auto" w:fill="auto"/>
          </w:tcPr>
          <w:p w:rsidR="00AF0D0E" w:rsidRDefault="00DB77CF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val="en-US"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>26.10</w:t>
            </w:r>
          </w:p>
          <w:p w:rsidR="00B87337" w:rsidRPr="00B87337" w:rsidRDefault="00B87337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09.11</w:t>
            </w:r>
          </w:p>
        </w:tc>
        <w:tc>
          <w:tcPr>
            <w:tcW w:w="2807" w:type="dxa"/>
            <w:shd w:val="clear" w:color="auto" w:fill="auto"/>
          </w:tcPr>
          <w:p w:rsidR="00AF0D0E" w:rsidRPr="00A35778" w:rsidRDefault="00AF0D0E" w:rsidP="00A357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Первая помощь при ранениях</w:t>
            </w:r>
          </w:p>
        </w:tc>
        <w:tc>
          <w:tcPr>
            <w:tcW w:w="850" w:type="dxa"/>
            <w:shd w:val="clear" w:color="auto" w:fill="auto"/>
          </w:tcPr>
          <w:p w:rsidR="00AF0D0E" w:rsidRPr="00A35778" w:rsidRDefault="00AF0D0E" w:rsidP="00A35778">
            <w:pPr>
              <w:spacing w:after="0" w:line="240" w:lineRule="auto"/>
              <w:ind w:right="-1"/>
              <w:jc w:val="center"/>
              <w:rPr>
                <w:rFonts w:ascii="Cambria Math" w:hAnsi="Times New Roman"/>
                <w:oMath/>
              </w:rPr>
            </w:pPr>
            <w:r w:rsidRPr="00A35778">
              <w:rPr>
                <w:rFonts w:ascii="Times New Roman" w:hAnsi="Times New Roman"/>
              </w:rPr>
              <w:t>2</w:t>
            </w:r>
          </w:p>
        </w:tc>
        <w:tc>
          <w:tcPr>
            <w:tcW w:w="5387" w:type="dxa"/>
            <w:vMerge/>
            <w:shd w:val="clear" w:color="auto" w:fill="auto"/>
          </w:tcPr>
          <w:p w:rsidR="00AF0D0E" w:rsidRPr="00A35778" w:rsidRDefault="00AF0D0E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AF0D0E" w:rsidRPr="00A35778" w:rsidRDefault="00AF0D0E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65" w:type="dxa"/>
            <w:shd w:val="clear" w:color="auto" w:fill="auto"/>
          </w:tcPr>
          <w:p w:rsidR="00AF0D0E" w:rsidRPr="00A35778" w:rsidRDefault="00AF0D0E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342309" w:rsidRPr="00A35778" w:rsidTr="00B87337">
        <w:trPr>
          <w:gridAfter w:val="1"/>
          <w:wAfter w:w="23" w:type="dxa"/>
          <w:trHeight w:val="475"/>
        </w:trPr>
        <w:tc>
          <w:tcPr>
            <w:tcW w:w="609" w:type="dxa"/>
            <w:shd w:val="clear" w:color="auto" w:fill="auto"/>
          </w:tcPr>
          <w:p w:rsidR="00AF0D0E" w:rsidRPr="00A35778" w:rsidRDefault="00AF0D0E" w:rsidP="00A357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10-11</w:t>
            </w:r>
          </w:p>
        </w:tc>
        <w:tc>
          <w:tcPr>
            <w:tcW w:w="851" w:type="dxa"/>
            <w:gridSpan w:val="2"/>
            <w:tcBorders>
              <w:bottom w:val="nil"/>
            </w:tcBorders>
            <w:shd w:val="clear" w:color="auto" w:fill="auto"/>
          </w:tcPr>
          <w:p w:rsidR="00AF0D0E" w:rsidRDefault="00B87337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15.11</w:t>
            </w:r>
          </w:p>
          <w:p w:rsidR="00B87337" w:rsidRPr="00A35778" w:rsidRDefault="00B87337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22.11</w:t>
            </w:r>
          </w:p>
        </w:tc>
        <w:tc>
          <w:tcPr>
            <w:tcW w:w="837" w:type="dxa"/>
            <w:tcBorders>
              <w:bottom w:val="nil"/>
            </w:tcBorders>
            <w:shd w:val="clear" w:color="auto" w:fill="auto"/>
          </w:tcPr>
          <w:p w:rsidR="00AF0D0E" w:rsidRDefault="00B87337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16.11</w:t>
            </w:r>
          </w:p>
          <w:p w:rsidR="00B87337" w:rsidRPr="00A35778" w:rsidRDefault="00B87337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23.11</w:t>
            </w:r>
          </w:p>
        </w:tc>
        <w:tc>
          <w:tcPr>
            <w:tcW w:w="2807" w:type="dxa"/>
            <w:tcBorders>
              <w:bottom w:val="nil"/>
            </w:tcBorders>
            <w:shd w:val="clear" w:color="auto" w:fill="auto"/>
          </w:tcPr>
          <w:p w:rsidR="00AF0D0E" w:rsidRPr="00A35778" w:rsidRDefault="00AF0D0E" w:rsidP="00A357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Первая помощь при травмах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AF0D0E" w:rsidRPr="00A35778" w:rsidRDefault="00AF0D0E" w:rsidP="00A35778">
            <w:pPr>
              <w:spacing w:after="0" w:line="240" w:lineRule="auto"/>
              <w:ind w:right="-1"/>
              <w:jc w:val="center"/>
              <w:rPr>
                <w:rFonts w:ascii="Cambria Math" w:hAnsi="Times New Roman"/>
                <w:oMath/>
              </w:rPr>
            </w:pPr>
            <w:r w:rsidRPr="00A35778">
              <w:rPr>
                <w:rFonts w:ascii="Times New Roman" w:hAnsi="Times New Roman"/>
              </w:rPr>
              <w:t>2</w:t>
            </w:r>
          </w:p>
        </w:tc>
        <w:tc>
          <w:tcPr>
            <w:tcW w:w="5387" w:type="dxa"/>
            <w:vMerge/>
            <w:shd w:val="clear" w:color="auto" w:fill="auto"/>
          </w:tcPr>
          <w:p w:rsidR="00AF0D0E" w:rsidRPr="00A35778" w:rsidRDefault="00AF0D0E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AF0D0E" w:rsidRPr="00A35778" w:rsidRDefault="00AF0D0E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65" w:type="dxa"/>
            <w:shd w:val="clear" w:color="auto" w:fill="auto"/>
          </w:tcPr>
          <w:p w:rsidR="00AF0D0E" w:rsidRPr="00A35778" w:rsidRDefault="00AF0D0E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342309" w:rsidRPr="00A35778" w:rsidTr="00B87337">
        <w:trPr>
          <w:gridAfter w:val="1"/>
          <w:wAfter w:w="23" w:type="dxa"/>
          <w:trHeight w:val="475"/>
        </w:trPr>
        <w:tc>
          <w:tcPr>
            <w:tcW w:w="609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p w:rsidR="00AF0D0E" w:rsidRPr="00A35778" w:rsidRDefault="00AF0D0E" w:rsidP="00A357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12-13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0D0E" w:rsidRDefault="00B87337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29.11</w:t>
            </w:r>
          </w:p>
          <w:p w:rsidR="00B87337" w:rsidRPr="00A35778" w:rsidRDefault="00B87337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06.12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0D0E" w:rsidRDefault="00B87337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30.11</w:t>
            </w:r>
          </w:p>
          <w:p w:rsidR="00B87337" w:rsidRPr="00A35778" w:rsidRDefault="00B87337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07.12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0D0E" w:rsidRPr="00A35778" w:rsidRDefault="00AF0D0E" w:rsidP="00A357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  <w:bCs/>
              </w:rPr>
              <w:t>Первая помощь при остановке сердца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0D0E" w:rsidRPr="00A35778" w:rsidRDefault="00AF0D0E" w:rsidP="00A35778">
            <w:pPr>
              <w:spacing w:after="0" w:line="240" w:lineRule="auto"/>
              <w:ind w:right="-1"/>
              <w:jc w:val="center"/>
              <w:rPr>
                <w:rFonts w:ascii="Cambria Math" w:hAnsi="Times New Roman"/>
                <w:oMath/>
              </w:rPr>
            </w:pPr>
            <w:r w:rsidRPr="00A35778">
              <w:rPr>
                <w:rFonts w:ascii="Times New Roman" w:hAnsi="Times New Roman"/>
              </w:rPr>
              <w:t>2</w:t>
            </w:r>
          </w:p>
        </w:tc>
        <w:tc>
          <w:tcPr>
            <w:tcW w:w="5387" w:type="dxa"/>
            <w:vMerge/>
            <w:tcBorders>
              <w:left w:val="nil"/>
            </w:tcBorders>
            <w:shd w:val="clear" w:color="auto" w:fill="auto"/>
          </w:tcPr>
          <w:p w:rsidR="00AF0D0E" w:rsidRPr="00A35778" w:rsidRDefault="00AF0D0E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AF0D0E" w:rsidRPr="00A35778" w:rsidRDefault="00AF0D0E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65" w:type="dxa"/>
            <w:shd w:val="clear" w:color="auto" w:fill="auto"/>
          </w:tcPr>
          <w:p w:rsidR="00AF0D0E" w:rsidRPr="00A35778" w:rsidRDefault="00AF0D0E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342309" w:rsidRPr="00A35778" w:rsidTr="00B87337">
        <w:trPr>
          <w:gridAfter w:val="1"/>
          <w:wAfter w:w="23" w:type="dxa"/>
          <w:trHeight w:val="47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F0D0E" w:rsidRPr="00A35778" w:rsidRDefault="00AF0D0E" w:rsidP="00A357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lastRenderedPageBreak/>
              <w:t>14-15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0D0E" w:rsidRDefault="00B87337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13.12</w:t>
            </w:r>
          </w:p>
          <w:p w:rsidR="00B87337" w:rsidRPr="00A35778" w:rsidRDefault="00B87337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20.12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0D0E" w:rsidRDefault="00B87337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14.12</w:t>
            </w:r>
          </w:p>
          <w:p w:rsidR="00B87337" w:rsidRPr="00A35778" w:rsidRDefault="00B87337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21.12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0D0E" w:rsidRPr="00A35778" w:rsidRDefault="00AF0D0E" w:rsidP="00A357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Первая помощь при острой сердечной недостаточности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0D0E" w:rsidRPr="00A35778" w:rsidRDefault="00AF0D0E" w:rsidP="00A35778">
            <w:pPr>
              <w:spacing w:after="0" w:line="240" w:lineRule="auto"/>
              <w:ind w:right="-1"/>
              <w:jc w:val="center"/>
              <w:rPr>
                <w:rFonts w:ascii="Cambria Math" w:hAnsi="Times New Roman"/>
                <w:oMath/>
              </w:rPr>
            </w:pPr>
            <w:r w:rsidRPr="00A35778">
              <w:rPr>
                <w:rFonts w:ascii="Times New Roman" w:hAnsi="Times New Roman"/>
              </w:rPr>
              <w:t>2</w:t>
            </w:r>
          </w:p>
        </w:tc>
        <w:tc>
          <w:tcPr>
            <w:tcW w:w="5387" w:type="dxa"/>
            <w:vMerge/>
            <w:tcBorders>
              <w:left w:val="nil"/>
            </w:tcBorders>
            <w:shd w:val="clear" w:color="auto" w:fill="auto"/>
          </w:tcPr>
          <w:p w:rsidR="00AF0D0E" w:rsidRPr="00A35778" w:rsidRDefault="00AF0D0E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AF0D0E" w:rsidRPr="00A35778" w:rsidRDefault="00AF0D0E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65" w:type="dxa"/>
            <w:shd w:val="clear" w:color="auto" w:fill="auto"/>
          </w:tcPr>
          <w:p w:rsidR="00AF0D0E" w:rsidRPr="00A35778" w:rsidRDefault="00AF0D0E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342309" w:rsidRPr="00A35778" w:rsidTr="002F7D57">
        <w:trPr>
          <w:gridAfter w:val="1"/>
          <w:wAfter w:w="23" w:type="dxa"/>
          <w:trHeight w:val="475"/>
        </w:trPr>
        <w:tc>
          <w:tcPr>
            <w:tcW w:w="11341" w:type="dxa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42309" w:rsidRPr="002F7D57" w:rsidRDefault="002F7D57" w:rsidP="002F7D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62A1D"/>
                <w:sz w:val="24"/>
                <w:szCs w:val="24"/>
                <w:lang w:eastAsia="ru-RU"/>
              </w:rPr>
            </w:pPr>
            <w:r w:rsidRPr="002F7D57">
              <w:rPr>
                <w:rFonts w:ascii="Times New Roman" w:eastAsia="Times New Roman" w:hAnsi="Times New Roman"/>
                <w:b/>
                <w:color w:val="262A1D"/>
                <w:sz w:val="24"/>
                <w:szCs w:val="24"/>
                <w:lang w:eastAsia="ru-RU"/>
              </w:rPr>
              <w:t>Раздел 2. Основы военной службы</w:t>
            </w:r>
            <w:r w:rsidR="00B45C3B">
              <w:rPr>
                <w:rFonts w:ascii="Times New Roman" w:eastAsia="Times New Roman" w:hAnsi="Times New Roman"/>
                <w:b/>
                <w:color w:val="262A1D"/>
                <w:sz w:val="24"/>
                <w:szCs w:val="24"/>
                <w:lang w:eastAsia="ru-RU"/>
              </w:rPr>
              <w:t xml:space="preserve"> (20ч)</w:t>
            </w:r>
          </w:p>
        </w:tc>
        <w:tc>
          <w:tcPr>
            <w:tcW w:w="3543" w:type="dxa"/>
            <w:vMerge/>
            <w:shd w:val="clear" w:color="auto" w:fill="auto"/>
          </w:tcPr>
          <w:p w:rsidR="00342309" w:rsidRPr="00A35778" w:rsidRDefault="00342309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65" w:type="dxa"/>
            <w:shd w:val="clear" w:color="auto" w:fill="auto"/>
          </w:tcPr>
          <w:p w:rsidR="00342309" w:rsidRPr="00A35778" w:rsidRDefault="00342309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342309" w:rsidRPr="00A35778" w:rsidTr="00DB77CF">
        <w:trPr>
          <w:gridAfter w:val="1"/>
          <w:wAfter w:w="23" w:type="dxa"/>
          <w:trHeight w:val="475"/>
        </w:trPr>
        <w:tc>
          <w:tcPr>
            <w:tcW w:w="609" w:type="dxa"/>
            <w:tcBorders>
              <w:top w:val="single" w:sz="4" w:space="0" w:color="000000"/>
            </w:tcBorders>
            <w:shd w:val="clear" w:color="auto" w:fill="auto"/>
          </w:tcPr>
          <w:p w:rsidR="00AF0D0E" w:rsidRPr="00A35778" w:rsidRDefault="00AF0D0E" w:rsidP="00A3577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AF0D0E" w:rsidRPr="00A35778" w:rsidRDefault="00B87337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27.12</w:t>
            </w:r>
          </w:p>
        </w:tc>
        <w:tc>
          <w:tcPr>
            <w:tcW w:w="837" w:type="dxa"/>
            <w:tcBorders>
              <w:top w:val="single" w:sz="4" w:space="0" w:color="000000"/>
            </w:tcBorders>
            <w:shd w:val="clear" w:color="auto" w:fill="auto"/>
          </w:tcPr>
          <w:p w:rsidR="00AF0D0E" w:rsidRPr="00A35778" w:rsidRDefault="00B87337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28.12</w:t>
            </w:r>
            <w:bookmarkStart w:id="0" w:name="_GoBack"/>
            <w:bookmarkEnd w:id="0"/>
          </w:p>
        </w:tc>
        <w:tc>
          <w:tcPr>
            <w:tcW w:w="2807" w:type="dxa"/>
            <w:tcBorders>
              <w:top w:val="single" w:sz="4" w:space="0" w:color="000000"/>
            </w:tcBorders>
            <w:shd w:val="clear" w:color="auto" w:fill="auto"/>
          </w:tcPr>
          <w:p w:rsidR="00AF0D0E" w:rsidRPr="00A35778" w:rsidRDefault="00AF0D0E" w:rsidP="00A35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Основные понятия о воинской обязанности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auto"/>
          </w:tcPr>
          <w:p w:rsidR="00AF0D0E" w:rsidRPr="00342309" w:rsidRDefault="00024F87" w:rsidP="00DE48C1">
            <w:pPr>
              <w:spacing w:after="0" w:line="240" w:lineRule="auto"/>
              <w:ind w:right="-1"/>
              <w:jc w:val="center"/>
              <w:rPr>
                <w:rFonts w:ascii="Cambria Math" w:hAnsi="Times New Roman"/>
                <w:oMath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AF0D0E" w:rsidRPr="00A35778" w:rsidRDefault="00AF0D0E" w:rsidP="00A35778">
            <w:pPr>
              <w:pStyle w:val="a4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98" w:firstLine="0"/>
              <w:jc w:val="both"/>
              <w:rPr>
                <w:rFonts w:ascii="Times New Roman" w:eastAsia="Times New Roman" w:hAnsi="Times New Roman"/>
                <w:color w:val="262A1D"/>
                <w:lang w:eastAsia="ru-RU"/>
              </w:rPr>
            </w:pPr>
            <w:r w:rsidRPr="00A35778">
              <w:rPr>
                <w:rFonts w:ascii="Times New Roman" w:eastAsia="Times New Roman" w:hAnsi="Times New Roman"/>
                <w:color w:val="262A1D"/>
                <w:lang w:eastAsia="ru-RU"/>
              </w:rPr>
              <w:t>Знать: — порядок определения годности к военной службе; — цели, задачи и составляющие обязательной подготовки граждан к военной службе; — назначение, структуру и содержание добровольной подготовки к военной службе; — порядок увольнения с военной службы и прохождение службы в запасе.</w:t>
            </w:r>
          </w:p>
          <w:p w:rsidR="00AF0D0E" w:rsidRPr="00A35778" w:rsidRDefault="00AF0D0E" w:rsidP="00A35778">
            <w:pPr>
              <w:pStyle w:val="a4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98" w:firstLine="0"/>
              <w:jc w:val="both"/>
              <w:rPr>
                <w:rFonts w:ascii="Times New Roman" w:eastAsia="Times New Roman" w:hAnsi="Times New Roman"/>
                <w:color w:val="262A1D"/>
                <w:lang w:eastAsia="ru-RU"/>
              </w:rPr>
            </w:pPr>
            <w:r w:rsidRPr="00A35778">
              <w:rPr>
                <w:rFonts w:ascii="Times New Roman" w:eastAsia="Times New Roman" w:hAnsi="Times New Roman"/>
                <w:color w:val="262A1D"/>
                <w:lang w:eastAsia="ru-RU"/>
              </w:rPr>
              <w:t>Знать: — структуру и содержание общевоинских уставов; — условия и порядок приведения военнослужащих к воинской присяге; — организацию призыва на военную службу; — порядок поступления на военную службу по контракту и её прохождения; особенности альтернативной гражданской службы по сравнению с военной службой</w:t>
            </w:r>
          </w:p>
          <w:p w:rsidR="00AF0D0E" w:rsidRPr="00A35778" w:rsidRDefault="00AF0D0E" w:rsidP="00A35778">
            <w:pPr>
              <w:pStyle w:val="a4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98" w:firstLine="0"/>
              <w:jc w:val="both"/>
              <w:rPr>
                <w:rFonts w:ascii="Times New Roman" w:eastAsia="Times New Roman" w:hAnsi="Times New Roman"/>
                <w:color w:val="262A1D"/>
                <w:lang w:eastAsia="ru-RU"/>
              </w:rPr>
            </w:pPr>
            <w:r w:rsidRPr="00A35778">
              <w:rPr>
                <w:rFonts w:ascii="Times New Roman" w:eastAsia="Times New Roman" w:hAnsi="Times New Roman"/>
                <w:color w:val="262A1D"/>
                <w:lang w:eastAsia="ru-RU"/>
              </w:rPr>
              <w:t>Уметь:— работать с правовыми документами.</w:t>
            </w:r>
          </w:p>
          <w:p w:rsidR="00AF0D0E" w:rsidRPr="00A35778" w:rsidRDefault="00AF0D0E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A35778">
              <w:rPr>
                <w:rFonts w:ascii="Times New Roman" w:eastAsia="Times New Roman" w:hAnsi="Times New Roman"/>
                <w:color w:val="262A1D"/>
                <w:lang w:eastAsia="ru-RU"/>
              </w:rPr>
              <w:t>Знать: — требования к воину-специалисту; — порядок подготовки по воинским специальностям; — понятие и значение психологической готовности, способы её формирования; — требования, предъявляемые к офицеру военной службой; — важнейшие положения международного права войны.</w:t>
            </w:r>
          </w:p>
        </w:tc>
        <w:tc>
          <w:tcPr>
            <w:tcW w:w="3543" w:type="dxa"/>
            <w:vMerge/>
            <w:shd w:val="clear" w:color="auto" w:fill="auto"/>
          </w:tcPr>
          <w:p w:rsidR="00AF0D0E" w:rsidRPr="00A35778" w:rsidRDefault="00AF0D0E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65" w:type="dxa"/>
            <w:shd w:val="clear" w:color="auto" w:fill="auto"/>
          </w:tcPr>
          <w:p w:rsidR="00AF0D0E" w:rsidRPr="00A35778" w:rsidRDefault="00AF0D0E" w:rsidP="00A357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24F87" w:rsidRPr="00A35778" w:rsidTr="00DB77CF">
        <w:trPr>
          <w:gridAfter w:val="1"/>
          <w:wAfter w:w="23" w:type="dxa"/>
          <w:trHeight w:val="475"/>
        </w:trPr>
        <w:tc>
          <w:tcPr>
            <w:tcW w:w="609" w:type="dxa"/>
            <w:shd w:val="clear" w:color="auto" w:fill="auto"/>
          </w:tcPr>
          <w:p w:rsidR="00024F87" w:rsidRPr="002F7D57" w:rsidRDefault="002F7D57" w:rsidP="00024F87">
            <w:pPr>
              <w:spacing w:after="0" w:line="240" w:lineRule="auto"/>
              <w:ind w:right="-1"/>
              <w:jc w:val="center"/>
            </w:pPr>
            <w:r>
              <w:t>17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37" w:type="dxa"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07" w:type="dxa"/>
            <w:shd w:val="clear" w:color="auto" w:fill="auto"/>
          </w:tcPr>
          <w:p w:rsidR="00024F87" w:rsidRPr="00A35778" w:rsidRDefault="00024F87" w:rsidP="00024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Организация воинского учета и его предназначения</w:t>
            </w:r>
          </w:p>
        </w:tc>
        <w:tc>
          <w:tcPr>
            <w:tcW w:w="850" w:type="dxa"/>
            <w:shd w:val="clear" w:color="auto" w:fill="auto"/>
          </w:tcPr>
          <w:p w:rsidR="00024F87" w:rsidRPr="00342309" w:rsidRDefault="00024F87" w:rsidP="00024F87">
            <w:pPr>
              <w:spacing w:after="0" w:line="240" w:lineRule="auto"/>
              <w:ind w:right="-1"/>
              <w:jc w:val="center"/>
              <w:rPr>
                <w:rFonts w:ascii="Cambria Math" w:hAnsi="Times New Roman"/>
                <w:oMath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  <w:vMerge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65" w:type="dxa"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24F87" w:rsidRPr="00A35778" w:rsidTr="00DB77CF">
        <w:trPr>
          <w:gridAfter w:val="1"/>
          <w:wAfter w:w="23" w:type="dxa"/>
          <w:trHeight w:val="475"/>
        </w:trPr>
        <w:tc>
          <w:tcPr>
            <w:tcW w:w="609" w:type="dxa"/>
            <w:shd w:val="clear" w:color="auto" w:fill="auto"/>
          </w:tcPr>
          <w:p w:rsidR="00024F87" w:rsidRPr="00A35778" w:rsidRDefault="00024F87" w:rsidP="00024F8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37" w:type="dxa"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07" w:type="dxa"/>
            <w:shd w:val="clear" w:color="auto" w:fill="auto"/>
          </w:tcPr>
          <w:p w:rsidR="00024F87" w:rsidRPr="00A35778" w:rsidRDefault="00024F87" w:rsidP="00024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Обязательная подготовка граждан к военной службе</w:t>
            </w:r>
          </w:p>
        </w:tc>
        <w:tc>
          <w:tcPr>
            <w:tcW w:w="850" w:type="dxa"/>
            <w:shd w:val="clear" w:color="auto" w:fill="auto"/>
          </w:tcPr>
          <w:p w:rsidR="00024F87" w:rsidRPr="00342309" w:rsidRDefault="00024F87" w:rsidP="00024F87">
            <w:pPr>
              <w:spacing w:after="0" w:line="240" w:lineRule="auto"/>
              <w:ind w:right="-1"/>
              <w:jc w:val="center"/>
              <w:rPr>
                <w:rFonts w:ascii="Cambria Math" w:hAnsi="Times New Roman"/>
                <w:oMath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  <w:vMerge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65" w:type="dxa"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24F87" w:rsidRPr="00A35778" w:rsidTr="00DB77CF">
        <w:trPr>
          <w:gridAfter w:val="1"/>
          <w:wAfter w:w="23" w:type="dxa"/>
          <w:trHeight w:val="475"/>
        </w:trPr>
        <w:tc>
          <w:tcPr>
            <w:tcW w:w="609" w:type="dxa"/>
            <w:shd w:val="clear" w:color="auto" w:fill="auto"/>
          </w:tcPr>
          <w:p w:rsidR="00024F87" w:rsidRPr="00A35778" w:rsidRDefault="00024F87" w:rsidP="00024F8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19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37" w:type="dxa"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07" w:type="dxa"/>
            <w:shd w:val="clear" w:color="auto" w:fill="auto"/>
          </w:tcPr>
          <w:p w:rsidR="00024F87" w:rsidRPr="00A35778" w:rsidRDefault="00024F87" w:rsidP="00024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Добровольная подготовка граждан к военной службе</w:t>
            </w:r>
          </w:p>
        </w:tc>
        <w:tc>
          <w:tcPr>
            <w:tcW w:w="850" w:type="dxa"/>
            <w:shd w:val="clear" w:color="auto" w:fill="auto"/>
          </w:tcPr>
          <w:p w:rsidR="00024F87" w:rsidRPr="00342309" w:rsidRDefault="00024F87" w:rsidP="00024F87">
            <w:pPr>
              <w:spacing w:after="0" w:line="240" w:lineRule="auto"/>
              <w:ind w:right="-1"/>
              <w:jc w:val="center"/>
              <w:rPr>
                <w:rFonts w:ascii="Cambria Math" w:hAnsi="Times New Roman"/>
                <w:oMath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  <w:vMerge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65" w:type="dxa"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24F87" w:rsidRPr="00A35778" w:rsidTr="00DB77CF">
        <w:trPr>
          <w:gridAfter w:val="1"/>
          <w:wAfter w:w="23" w:type="dxa"/>
          <w:trHeight w:val="475"/>
        </w:trPr>
        <w:tc>
          <w:tcPr>
            <w:tcW w:w="609" w:type="dxa"/>
            <w:shd w:val="clear" w:color="auto" w:fill="auto"/>
          </w:tcPr>
          <w:p w:rsidR="00024F87" w:rsidRPr="00A35778" w:rsidRDefault="00024F87" w:rsidP="00024F8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37" w:type="dxa"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07" w:type="dxa"/>
            <w:shd w:val="clear" w:color="auto" w:fill="auto"/>
          </w:tcPr>
          <w:p w:rsidR="00024F87" w:rsidRPr="00A35778" w:rsidRDefault="00024F87" w:rsidP="00024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Организация медицинского освидетельствования граждан при постановке их на воинский учёт</w:t>
            </w:r>
          </w:p>
        </w:tc>
        <w:tc>
          <w:tcPr>
            <w:tcW w:w="850" w:type="dxa"/>
            <w:shd w:val="clear" w:color="auto" w:fill="auto"/>
          </w:tcPr>
          <w:p w:rsidR="00024F87" w:rsidRPr="00A35778" w:rsidRDefault="00024F87" w:rsidP="00024F87">
            <w:pPr>
              <w:spacing w:after="0" w:line="240" w:lineRule="auto"/>
              <w:ind w:right="-1"/>
              <w:jc w:val="center"/>
              <w:rPr>
                <w:rFonts w:ascii="Cambria Math" w:hAnsi="Times New Roman"/>
                <w:oMath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  <w:vMerge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65" w:type="dxa"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24F87" w:rsidRPr="00A35778" w:rsidTr="00DB77CF">
        <w:trPr>
          <w:gridAfter w:val="1"/>
          <w:wAfter w:w="23" w:type="dxa"/>
          <w:trHeight w:val="475"/>
        </w:trPr>
        <w:tc>
          <w:tcPr>
            <w:tcW w:w="609" w:type="dxa"/>
            <w:shd w:val="clear" w:color="auto" w:fill="auto"/>
          </w:tcPr>
          <w:p w:rsidR="00024F87" w:rsidRPr="00A35778" w:rsidRDefault="00024F87" w:rsidP="00024F8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21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37" w:type="dxa"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07" w:type="dxa"/>
            <w:shd w:val="clear" w:color="auto" w:fill="auto"/>
          </w:tcPr>
          <w:p w:rsidR="00024F87" w:rsidRPr="00A35778" w:rsidRDefault="00024F87" w:rsidP="00024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Увольнение с воинской службы и пребывание в запасе</w:t>
            </w:r>
          </w:p>
        </w:tc>
        <w:tc>
          <w:tcPr>
            <w:tcW w:w="850" w:type="dxa"/>
            <w:shd w:val="clear" w:color="auto" w:fill="auto"/>
          </w:tcPr>
          <w:p w:rsidR="00024F87" w:rsidRPr="00A35778" w:rsidRDefault="00024F87" w:rsidP="00024F8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  <w:vMerge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65" w:type="dxa"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24F87" w:rsidRPr="00A35778" w:rsidTr="00DB77CF">
        <w:trPr>
          <w:gridAfter w:val="1"/>
          <w:wAfter w:w="23" w:type="dxa"/>
          <w:trHeight w:val="475"/>
        </w:trPr>
        <w:tc>
          <w:tcPr>
            <w:tcW w:w="609" w:type="dxa"/>
            <w:shd w:val="clear" w:color="auto" w:fill="auto"/>
          </w:tcPr>
          <w:p w:rsidR="00024F87" w:rsidRPr="00A35778" w:rsidRDefault="00024F87" w:rsidP="00024F8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22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37" w:type="dxa"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07" w:type="dxa"/>
            <w:shd w:val="clear" w:color="auto" w:fill="auto"/>
          </w:tcPr>
          <w:p w:rsidR="00024F87" w:rsidRPr="00A35778" w:rsidRDefault="00024F87" w:rsidP="00024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Правовые основы военной службы</w:t>
            </w:r>
          </w:p>
        </w:tc>
        <w:tc>
          <w:tcPr>
            <w:tcW w:w="850" w:type="dxa"/>
            <w:shd w:val="clear" w:color="auto" w:fill="auto"/>
          </w:tcPr>
          <w:p w:rsidR="00024F87" w:rsidRPr="00A35778" w:rsidRDefault="00024F87" w:rsidP="00024F8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  <w:vMerge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65" w:type="dxa"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24F87" w:rsidRPr="00A35778" w:rsidTr="00DB77CF">
        <w:trPr>
          <w:gridAfter w:val="1"/>
          <w:wAfter w:w="23" w:type="dxa"/>
          <w:trHeight w:val="475"/>
        </w:trPr>
        <w:tc>
          <w:tcPr>
            <w:tcW w:w="609" w:type="dxa"/>
            <w:shd w:val="clear" w:color="auto" w:fill="auto"/>
          </w:tcPr>
          <w:p w:rsidR="00024F87" w:rsidRPr="00A35778" w:rsidRDefault="00024F87" w:rsidP="00024F8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37" w:type="dxa"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07" w:type="dxa"/>
            <w:shd w:val="clear" w:color="auto" w:fill="auto"/>
          </w:tcPr>
          <w:p w:rsidR="00024F87" w:rsidRPr="00A35778" w:rsidRDefault="00024F87" w:rsidP="00024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Общевоинские уставы Вооруженных Сил РФ – законы воинской жизни</w:t>
            </w:r>
          </w:p>
        </w:tc>
        <w:tc>
          <w:tcPr>
            <w:tcW w:w="850" w:type="dxa"/>
            <w:shd w:val="clear" w:color="auto" w:fill="auto"/>
          </w:tcPr>
          <w:p w:rsidR="00024F87" w:rsidRPr="00A35778" w:rsidRDefault="00024F87" w:rsidP="00024F8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  <w:vMerge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65" w:type="dxa"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24F87" w:rsidRPr="00A35778" w:rsidTr="00DB77CF">
        <w:trPr>
          <w:gridAfter w:val="1"/>
          <w:wAfter w:w="23" w:type="dxa"/>
          <w:trHeight w:val="475"/>
        </w:trPr>
        <w:tc>
          <w:tcPr>
            <w:tcW w:w="609" w:type="dxa"/>
            <w:shd w:val="clear" w:color="auto" w:fill="auto"/>
          </w:tcPr>
          <w:p w:rsidR="00024F87" w:rsidRPr="00A35778" w:rsidRDefault="00024F87" w:rsidP="00024F8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24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37" w:type="dxa"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07" w:type="dxa"/>
            <w:shd w:val="clear" w:color="auto" w:fill="auto"/>
          </w:tcPr>
          <w:p w:rsidR="00024F87" w:rsidRPr="00A35778" w:rsidRDefault="00024F87" w:rsidP="00024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Военная присяга – клятва воина на верность Родине – России</w:t>
            </w:r>
          </w:p>
        </w:tc>
        <w:tc>
          <w:tcPr>
            <w:tcW w:w="850" w:type="dxa"/>
            <w:shd w:val="clear" w:color="auto" w:fill="auto"/>
          </w:tcPr>
          <w:p w:rsidR="00024F87" w:rsidRPr="00A35778" w:rsidRDefault="00024F87" w:rsidP="00024F8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  <w:vMerge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65" w:type="dxa"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24F87" w:rsidRPr="00A35778" w:rsidTr="00DB77CF">
        <w:trPr>
          <w:gridAfter w:val="1"/>
          <w:wAfter w:w="23" w:type="dxa"/>
          <w:trHeight w:val="475"/>
        </w:trPr>
        <w:tc>
          <w:tcPr>
            <w:tcW w:w="609" w:type="dxa"/>
            <w:shd w:val="clear" w:color="auto" w:fill="auto"/>
          </w:tcPr>
          <w:p w:rsidR="00024F87" w:rsidRPr="00A35778" w:rsidRDefault="00024F87" w:rsidP="00024F8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37" w:type="dxa"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07" w:type="dxa"/>
            <w:shd w:val="clear" w:color="auto" w:fill="auto"/>
          </w:tcPr>
          <w:p w:rsidR="00024F87" w:rsidRPr="00A35778" w:rsidRDefault="00024F87" w:rsidP="00024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Прохождение военной службы по призыву</w:t>
            </w:r>
          </w:p>
        </w:tc>
        <w:tc>
          <w:tcPr>
            <w:tcW w:w="850" w:type="dxa"/>
            <w:shd w:val="clear" w:color="auto" w:fill="auto"/>
          </w:tcPr>
          <w:p w:rsidR="00024F87" w:rsidRPr="00A35778" w:rsidRDefault="00024F87" w:rsidP="00024F8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  <w:vMerge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65" w:type="dxa"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24F87" w:rsidRPr="00A35778" w:rsidTr="00DB77CF">
        <w:trPr>
          <w:gridAfter w:val="1"/>
          <w:wAfter w:w="23" w:type="dxa"/>
          <w:trHeight w:val="475"/>
        </w:trPr>
        <w:tc>
          <w:tcPr>
            <w:tcW w:w="609" w:type="dxa"/>
            <w:shd w:val="clear" w:color="auto" w:fill="auto"/>
          </w:tcPr>
          <w:p w:rsidR="00024F87" w:rsidRPr="00A35778" w:rsidRDefault="00024F87" w:rsidP="00024F8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26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37" w:type="dxa"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07" w:type="dxa"/>
            <w:shd w:val="clear" w:color="auto" w:fill="auto"/>
          </w:tcPr>
          <w:p w:rsidR="00024F87" w:rsidRPr="00A35778" w:rsidRDefault="00024F87" w:rsidP="00024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Прохождение военной службы по контракту</w:t>
            </w:r>
          </w:p>
        </w:tc>
        <w:tc>
          <w:tcPr>
            <w:tcW w:w="850" w:type="dxa"/>
            <w:shd w:val="clear" w:color="auto" w:fill="auto"/>
          </w:tcPr>
          <w:p w:rsidR="00024F87" w:rsidRPr="00A35778" w:rsidRDefault="00024F87" w:rsidP="00024F8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  <w:vMerge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65" w:type="dxa"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24F87" w:rsidRPr="00A35778" w:rsidTr="00DB77CF">
        <w:trPr>
          <w:gridAfter w:val="1"/>
          <w:wAfter w:w="23" w:type="dxa"/>
          <w:trHeight w:val="475"/>
        </w:trPr>
        <w:tc>
          <w:tcPr>
            <w:tcW w:w="609" w:type="dxa"/>
            <w:shd w:val="clear" w:color="auto" w:fill="auto"/>
          </w:tcPr>
          <w:p w:rsidR="00024F87" w:rsidRPr="00A35778" w:rsidRDefault="00024F87" w:rsidP="00024F8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37" w:type="dxa"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07" w:type="dxa"/>
            <w:shd w:val="clear" w:color="auto" w:fill="auto"/>
          </w:tcPr>
          <w:p w:rsidR="00024F87" w:rsidRPr="00A35778" w:rsidRDefault="00024F87" w:rsidP="00024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Права и ответственность военнослужащих</w:t>
            </w:r>
          </w:p>
        </w:tc>
        <w:tc>
          <w:tcPr>
            <w:tcW w:w="850" w:type="dxa"/>
            <w:shd w:val="clear" w:color="auto" w:fill="auto"/>
          </w:tcPr>
          <w:p w:rsidR="00024F87" w:rsidRPr="00A35778" w:rsidRDefault="00024F87" w:rsidP="00024F8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  <w:vMerge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65" w:type="dxa"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24F87" w:rsidRPr="00A35778" w:rsidTr="00DB77CF">
        <w:trPr>
          <w:gridAfter w:val="1"/>
          <w:wAfter w:w="23" w:type="dxa"/>
          <w:trHeight w:val="475"/>
        </w:trPr>
        <w:tc>
          <w:tcPr>
            <w:tcW w:w="609" w:type="dxa"/>
            <w:shd w:val="clear" w:color="auto" w:fill="auto"/>
          </w:tcPr>
          <w:p w:rsidR="00024F87" w:rsidRPr="00A35778" w:rsidRDefault="00024F87" w:rsidP="00024F8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28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37" w:type="dxa"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07" w:type="dxa"/>
            <w:shd w:val="clear" w:color="auto" w:fill="auto"/>
          </w:tcPr>
          <w:p w:rsidR="00024F87" w:rsidRPr="00A35778" w:rsidRDefault="00024F87" w:rsidP="00024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Альтернативная гражданская служба</w:t>
            </w:r>
          </w:p>
        </w:tc>
        <w:tc>
          <w:tcPr>
            <w:tcW w:w="850" w:type="dxa"/>
            <w:shd w:val="clear" w:color="auto" w:fill="auto"/>
          </w:tcPr>
          <w:p w:rsidR="00024F87" w:rsidRPr="00A35778" w:rsidRDefault="00024F87" w:rsidP="00024F8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  <w:vMerge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65" w:type="dxa"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24F87" w:rsidRPr="00A35778" w:rsidTr="00DB77CF">
        <w:trPr>
          <w:gridAfter w:val="1"/>
          <w:wAfter w:w="23" w:type="dxa"/>
          <w:trHeight w:val="475"/>
        </w:trPr>
        <w:tc>
          <w:tcPr>
            <w:tcW w:w="609" w:type="dxa"/>
            <w:shd w:val="clear" w:color="auto" w:fill="auto"/>
          </w:tcPr>
          <w:p w:rsidR="00024F87" w:rsidRPr="00A35778" w:rsidRDefault="00024F87" w:rsidP="00024F8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29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37" w:type="dxa"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07" w:type="dxa"/>
            <w:shd w:val="clear" w:color="auto" w:fill="auto"/>
          </w:tcPr>
          <w:p w:rsidR="00024F87" w:rsidRPr="00A35778" w:rsidRDefault="00024F87" w:rsidP="00024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Военнослужащий – патриот, с честью и достоинством несущий звание защитника Отечества</w:t>
            </w:r>
          </w:p>
        </w:tc>
        <w:tc>
          <w:tcPr>
            <w:tcW w:w="850" w:type="dxa"/>
            <w:shd w:val="clear" w:color="auto" w:fill="auto"/>
          </w:tcPr>
          <w:p w:rsidR="00024F87" w:rsidRPr="00A35778" w:rsidRDefault="00024F87" w:rsidP="00024F8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  <w:vMerge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65" w:type="dxa"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24F87" w:rsidRPr="00A35778" w:rsidTr="00DB77CF">
        <w:trPr>
          <w:gridAfter w:val="1"/>
          <w:wAfter w:w="23" w:type="dxa"/>
          <w:trHeight w:val="475"/>
        </w:trPr>
        <w:tc>
          <w:tcPr>
            <w:tcW w:w="609" w:type="dxa"/>
            <w:shd w:val="clear" w:color="auto" w:fill="auto"/>
          </w:tcPr>
          <w:p w:rsidR="00024F87" w:rsidRPr="00A35778" w:rsidRDefault="00024F87" w:rsidP="00024F8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37" w:type="dxa"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07" w:type="dxa"/>
            <w:shd w:val="clear" w:color="auto" w:fill="auto"/>
          </w:tcPr>
          <w:p w:rsidR="00024F87" w:rsidRPr="00A35778" w:rsidRDefault="00024F87" w:rsidP="00024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Военнослужащий – специалист, в совершенстве владеющий оружием и военной техникой</w:t>
            </w:r>
          </w:p>
        </w:tc>
        <w:tc>
          <w:tcPr>
            <w:tcW w:w="850" w:type="dxa"/>
            <w:shd w:val="clear" w:color="auto" w:fill="auto"/>
          </w:tcPr>
          <w:p w:rsidR="00024F87" w:rsidRPr="00A35778" w:rsidRDefault="00024F87" w:rsidP="00024F8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  <w:vMerge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65" w:type="dxa"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24F87" w:rsidRPr="00A35778" w:rsidTr="00DB77CF">
        <w:trPr>
          <w:gridAfter w:val="1"/>
          <w:wAfter w:w="23" w:type="dxa"/>
          <w:trHeight w:val="475"/>
        </w:trPr>
        <w:tc>
          <w:tcPr>
            <w:tcW w:w="609" w:type="dxa"/>
            <w:shd w:val="clear" w:color="auto" w:fill="auto"/>
          </w:tcPr>
          <w:p w:rsidR="00024F87" w:rsidRPr="00A35778" w:rsidRDefault="00024F87" w:rsidP="00024F8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31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37" w:type="dxa"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07" w:type="dxa"/>
            <w:shd w:val="clear" w:color="auto" w:fill="auto"/>
          </w:tcPr>
          <w:p w:rsidR="00024F87" w:rsidRPr="00A35778" w:rsidRDefault="00024F87" w:rsidP="00024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Требования воинской деятельности, предъявляемое к моральным и индивидуально-психологическим качествам гражданина</w:t>
            </w:r>
          </w:p>
        </w:tc>
        <w:tc>
          <w:tcPr>
            <w:tcW w:w="850" w:type="dxa"/>
            <w:shd w:val="clear" w:color="auto" w:fill="auto"/>
          </w:tcPr>
          <w:p w:rsidR="00024F87" w:rsidRPr="00A35778" w:rsidRDefault="00024F87" w:rsidP="00024F8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  <w:vMerge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65" w:type="dxa"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24F87" w:rsidRPr="00A35778" w:rsidTr="00DB77CF">
        <w:trPr>
          <w:gridAfter w:val="1"/>
          <w:wAfter w:w="23" w:type="dxa"/>
          <w:trHeight w:val="475"/>
        </w:trPr>
        <w:tc>
          <w:tcPr>
            <w:tcW w:w="609" w:type="dxa"/>
            <w:shd w:val="clear" w:color="auto" w:fill="auto"/>
          </w:tcPr>
          <w:p w:rsidR="00024F87" w:rsidRPr="00A35778" w:rsidRDefault="00024F87" w:rsidP="00024F8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32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37" w:type="dxa"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07" w:type="dxa"/>
            <w:shd w:val="clear" w:color="auto" w:fill="auto"/>
          </w:tcPr>
          <w:p w:rsidR="00024F87" w:rsidRPr="00A35778" w:rsidRDefault="00024F87" w:rsidP="00024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Военнослужащий – подчиненный, строго соблюдающий Конституцию и законы Российской Федерации, выполняющий требования воинских уставов, приказы командиров и начальников</w:t>
            </w:r>
          </w:p>
        </w:tc>
        <w:tc>
          <w:tcPr>
            <w:tcW w:w="850" w:type="dxa"/>
            <w:shd w:val="clear" w:color="auto" w:fill="auto"/>
          </w:tcPr>
          <w:p w:rsidR="00024F87" w:rsidRPr="00A35778" w:rsidRDefault="00024F87" w:rsidP="00024F8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  <w:vMerge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65" w:type="dxa"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24F87" w:rsidRPr="00A35778" w:rsidTr="00DB77CF">
        <w:trPr>
          <w:gridAfter w:val="1"/>
          <w:wAfter w:w="23" w:type="dxa"/>
          <w:trHeight w:val="475"/>
        </w:trPr>
        <w:tc>
          <w:tcPr>
            <w:tcW w:w="609" w:type="dxa"/>
            <w:shd w:val="clear" w:color="auto" w:fill="auto"/>
          </w:tcPr>
          <w:p w:rsidR="00024F87" w:rsidRPr="00A35778" w:rsidRDefault="00024F87" w:rsidP="00024F8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33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37" w:type="dxa"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07" w:type="dxa"/>
            <w:shd w:val="clear" w:color="auto" w:fill="auto"/>
          </w:tcPr>
          <w:p w:rsidR="00024F87" w:rsidRPr="00A35778" w:rsidRDefault="00024F87" w:rsidP="00024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Как стать офицером Российской Армии</w:t>
            </w:r>
          </w:p>
        </w:tc>
        <w:tc>
          <w:tcPr>
            <w:tcW w:w="850" w:type="dxa"/>
            <w:shd w:val="clear" w:color="auto" w:fill="auto"/>
          </w:tcPr>
          <w:p w:rsidR="00024F87" w:rsidRPr="00A35778" w:rsidRDefault="00024F87" w:rsidP="00024F8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  <w:vMerge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65" w:type="dxa"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024F87" w:rsidRPr="00A35778" w:rsidTr="00DB77CF">
        <w:trPr>
          <w:gridAfter w:val="1"/>
          <w:wAfter w:w="23" w:type="dxa"/>
          <w:trHeight w:val="475"/>
        </w:trPr>
        <w:tc>
          <w:tcPr>
            <w:tcW w:w="609" w:type="dxa"/>
            <w:shd w:val="clear" w:color="auto" w:fill="auto"/>
          </w:tcPr>
          <w:p w:rsidR="00024F87" w:rsidRPr="00A35778" w:rsidRDefault="00024F87" w:rsidP="00024F8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34-35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37" w:type="dxa"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07" w:type="dxa"/>
            <w:shd w:val="clear" w:color="auto" w:fill="auto"/>
          </w:tcPr>
          <w:p w:rsidR="00024F87" w:rsidRPr="00A35778" w:rsidRDefault="00024F87" w:rsidP="00024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778">
              <w:rPr>
                <w:rFonts w:ascii="Times New Roman" w:hAnsi="Times New Roman"/>
              </w:rPr>
              <w:t>Международная (миротворческая) деятельность Вооруженных Сил Российской Федерации</w:t>
            </w:r>
          </w:p>
        </w:tc>
        <w:tc>
          <w:tcPr>
            <w:tcW w:w="850" w:type="dxa"/>
            <w:shd w:val="clear" w:color="auto" w:fill="auto"/>
          </w:tcPr>
          <w:p w:rsidR="00024F87" w:rsidRPr="00A35778" w:rsidRDefault="00024F87" w:rsidP="00024F8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87" w:type="dxa"/>
            <w:vMerge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65" w:type="dxa"/>
            <w:shd w:val="clear" w:color="auto" w:fill="auto"/>
          </w:tcPr>
          <w:p w:rsidR="00024F87" w:rsidRPr="00A35778" w:rsidRDefault="00024F87" w:rsidP="00024F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</w:tbl>
    <w:p w:rsidR="00DB16B6" w:rsidRDefault="00DB16B6" w:rsidP="00B06A96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A66887" w:rsidRDefault="00A66887" w:rsidP="00C16FE3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Исянгулова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25.06.2021 по 25.06.2022</w:t>
            </w:r>
          </w:p>
        </w:tc>
      </w:tr>
    </w:tbl>
    <w:sectPr xmlns:w="http://schemas.openxmlformats.org/wordprocessingml/2006/main" w:rsidR="00A66887" w:rsidSect="00AF0D0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B60" w:rsidRDefault="00FB6B60" w:rsidP="0042014F">
      <w:pPr>
        <w:spacing w:after="0" w:line="240" w:lineRule="auto"/>
      </w:pPr>
      <w:r>
        <w:separator/>
      </w:r>
    </w:p>
  </w:endnote>
  <w:endnote w:type="continuationSeparator" w:id="0">
    <w:p w:rsidR="00FB6B60" w:rsidRDefault="00FB6B60" w:rsidP="00420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B60" w:rsidRDefault="00FB6B60" w:rsidP="0042014F">
      <w:pPr>
        <w:spacing w:after="0" w:line="240" w:lineRule="auto"/>
      </w:pPr>
      <w:r>
        <w:separator/>
      </w:r>
    </w:p>
  </w:footnote>
  <w:footnote w:type="continuationSeparator" w:id="0">
    <w:p w:rsidR="00FB6B60" w:rsidRDefault="00FB6B60" w:rsidP="00420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9702">
    <w:multiLevelType w:val="hybridMultilevel"/>
    <w:lvl w:ilvl="0" w:tplc="71221252">
      <w:start w:val="1"/>
      <w:numFmt w:val="decimal"/>
      <w:lvlText w:val="%1."/>
      <w:lvlJc w:val="left"/>
      <w:pPr>
        <w:ind w:left="720" w:hanging="360"/>
      </w:pPr>
    </w:lvl>
    <w:lvl w:ilvl="1" w:tplc="71221252" w:tentative="1">
      <w:start w:val="1"/>
      <w:numFmt w:val="lowerLetter"/>
      <w:lvlText w:val="%2."/>
      <w:lvlJc w:val="left"/>
      <w:pPr>
        <w:ind w:left="1440" w:hanging="360"/>
      </w:pPr>
    </w:lvl>
    <w:lvl w:ilvl="2" w:tplc="71221252" w:tentative="1">
      <w:start w:val="1"/>
      <w:numFmt w:val="lowerRoman"/>
      <w:lvlText w:val="%3."/>
      <w:lvlJc w:val="right"/>
      <w:pPr>
        <w:ind w:left="2160" w:hanging="180"/>
      </w:pPr>
    </w:lvl>
    <w:lvl w:ilvl="3" w:tplc="71221252" w:tentative="1">
      <w:start w:val="1"/>
      <w:numFmt w:val="decimal"/>
      <w:lvlText w:val="%4."/>
      <w:lvlJc w:val="left"/>
      <w:pPr>
        <w:ind w:left="2880" w:hanging="360"/>
      </w:pPr>
    </w:lvl>
    <w:lvl w:ilvl="4" w:tplc="71221252" w:tentative="1">
      <w:start w:val="1"/>
      <w:numFmt w:val="lowerLetter"/>
      <w:lvlText w:val="%5."/>
      <w:lvlJc w:val="left"/>
      <w:pPr>
        <w:ind w:left="3600" w:hanging="360"/>
      </w:pPr>
    </w:lvl>
    <w:lvl w:ilvl="5" w:tplc="71221252" w:tentative="1">
      <w:start w:val="1"/>
      <w:numFmt w:val="lowerRoman"/>
      <w:lvlText w:val="%6."/>
      <w:lvlJc w:val="right"/>
      <w:pPr>
        <w:ind w:left="4320" w:hanging="180"/>
      </w:pPr>
    </w:lvl>
    <w:lvl w:ilvl="6" w:tplc="71221252" w:tentative="1">
      <w:start w:val="1"/>
      <w:numFmt w:val="decimal"/>
      <w:lvlText w:val="%7."/>
      <w:lvlJc w:val="left"/>
      <w:pPr>
        <w:ind w:left="5040" w:hanging="360"/>
      </w:pPr>
    </w:lvl>
    <w:lvl w:ilvl="7" w:tplc="71221252" w:tentative="1">
      <w:start w:val="1"/>
      <w:numFmt w:val="lowerLetter"/>
      <w:lvlText w:val="%8."/>
      <w:lvlJc w:val="left"/>
      <w:pPr>
        <w:ind w:left="5760" w:hanging="360"/>
      </w:pPr>
    </w:lvl>
    <w:lvl w:ilvl="8" w:tplc="712212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01">
    <w:multiLevelType w:val="hybridMultilevel"/>
    <w:lvl w:ilvl="0" w:tplc="336115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96"/>
        </w:tabs>
        <w:ind w:left="19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56"/>
        </w:tabs>
        <w:ind w:left="23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716"/>
        </w:tabs>
        <w:ind w:left="27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76"/>
        </w:tabs>
        <w:ind w:left="30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36"/>
        </w:tabs>
        <w:ind w:left="34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56"/>
        </w:tabs>
        <w:ind w:left="41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516"/>
        </w:tabs>
        <w:ind w:left="4516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8054CA"/>
    <w:multiLevelType w:val="hybridMultilevel"/>
    <w:tmpl w:val="1826B44C"/>
    <w:lvl w:ilvl="0" w:tplc="554464D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A14B9"/>
    <w:multiLevelType w:val="hybridMultilevel"/>
    <w:tmpl w:val="524EE14C"/>
    <w:lvl w:ilvl="0" w:tplc="9F1694B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537C1"/>
    <w:multiLevelType w:val="hybridMultilevel"/>
    <w:tmpl w:val="BBB80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D689A"/>
    <w:multiLevelType w:val="multilevel"/>
    <w:tmpl w:val="4EF2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581839"/>
    <w:multiLevelType w:val="hybridMultilevel"/>
    <w:tmpl w:val="EB409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31A9F"/>
    <w:multiLevelType w:val="hybridMultilevel"/>
    <w:tmpl w:val="FDA43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06662"/>
    <w:multiLevelType w:val="hybridMultilevel"/>
    <w:tmpl w:val="1FE892A4"/>
    <w:lvl w:ilvl="0" w:tplc="2C6CA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33A08"/>
    <w:multiLevelType w:val="hybridMultilevel"/>
    <w:tmpl w:val="A12817E6"/>
    <w:lvl w:ilvl="0" w:tplc="45821F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523EA"/>
    <w:multiLevelType w:val="hybridMultilevel"/>
    <w:tmpl w:val="F8AEA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55C4E"/>
    <w:multiLevelType w:val="hybridMultilevel"/>
    <w:tmpl w:val="EC900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34725"/>
    <w:multiLevelType w:val="hybridMultilevel"/>
    <w:tmpl w:val="BC7C9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31F05"/>
    <w:multiLevelType w:val="hybridMultilevel"/>
    <w:tmpl w:val="781EBDB4"/>
    <w:lvl w:ilvl="0" w:tplc="9F1694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13B2C"/>
    <w:multiLevelType w:val="hybridMultilevel"/>
    <w:tmpl w:val="91249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561A9"/>
    <w:multiLevelType w:val="hybridMultilevel"/>
    <w:tmpl w:val="D4BEFE1E"/>
    <w:lvl w:ilvl="0" w:tplc="9F169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51CD3"/>
    <w:multiLevelType w:val="hybridMultilevel"/>
    <w:tmpl w:val="CADC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87345"/>
    <w:multiLevelType w:val="multilevel"/>
    <w:tmpl w:val="D440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577C7B"/>
    <w:multiLevelType w:val="multilevel"/>
    <w:tmpl w:val="8956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D438B9"/>
    <w:multiLevelType w:val="hybridMultilevel"/>
    <w:tmpl w:val="A12817E6"/>
    <w:lvl w:ilvl="0" w:tplc="45821F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5"/>
  </w:num>
  <w:num w:numId="5">
    <w:abstractNumId w:val="17"/>
  </w:num>
  <w:num w:numId="6">
    <w:abstractNumId w:val="18"/>
  </w:num>
  <w:num w:numId="7">
    <w:abstractNumId w:val="9"/>
  </w:num>
  <w:num w:numId="8">
    <w:abstractNumId w:val="14"/>
  </w:num>
  <w:num w:numId="9">
    <w:abstractNumId w:val="7"/>
  </w:num>
  <w:num w:numId="10">
    <w:abstractNumId w:val="2"/>
  </w:num>
  <w:num w:numId="11">
    <w:abstractNumId w:val="12"/>
  </w:num>
  <w:num w:numId="12">
    <w:abstractNumId w:val="10"/>
  </w:num>
  <w:num w:numId="13">
    <w:abstractNumId w:val="0"/>
  </w:num>
  <w:num w:numId="14">
    <w:abstractNumId w:val="19"/>
  </w:num>
  <w:num w:numId="15">
    <w:abstractNumId w:val="4"/>
  </w:num>
  <w:num w:numId="16">
    <w:abstractNumId w:val="1"/>
  </w:num>
  <w:num w:numId="17">
    <w:abstractNumId w:val="6"/>
  </w:num>
  <w:num w:numId="18">
    <w:abstractNumId w:val="8"/>
  </w:num>
  <w:num w:numId="19">
    <w:abstractNumId w:val="11"/>
  </w:num>
  <w:num w:numId="20">
    <w:abstractNumId w:val="16"/>
  </w:num>
  <w:num w:numId="29701">
    <w:abstractNumId w:val="29701"/>
  </w:num>
  <w:num w:numId="29702">
    <w:abstractNumId w:val="2970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27"/>
    <w:rsid w:val="00014F65"/>
    <w:rsid w:val="00016464"/>
    <w:rsid w:val="00023777"/>
    <w:rsid w:val="000243E4"/>
    <w:rsid w:val="00024F87"/>
    <w:rsid w:val="000337C9"/>
    <w:rsid w:val="00055397"/>
    <w:rsid w:val="00065245"/>
    <w:rsid w:val="000665D8"/>
    <w:rsid w:val="000772CC"/>
    <w:rsid w:val="000C705C"/>
    <w:rsid w:val="000E3269"/>
    <w:rsid w:val="000F1921"/>
    <w:rsid w:val="000F1B0C"/>
    <w:rsid w:val="00101E25"/>
    <w:rsid w:val="0011009D"/>
    <w:rsid w:val="00147EBF"/>
    <w:rsid w:val="00154155"/>
    <w:rsid w:val="00190C02"/>
    <w:rsid w:val="001A4C4F"/>
    <w:rsid w:val="001D62F5"/>
    <w:rsid w:val="001E3BD4"/>
    <w:rsid w:val="00205C61"/>
    <w:rsid w:val="00226D12"/>
    <w:rsid w:val="0023078A"/>
    <w:rsid w:val="00230F7E"/>
    <w:rsid w:val="00236BB5"/>
    <w:rsid w:val="00251BBE"/>
    <w:rsid w:val="00263185"/>
    <w:rsid w:val="002949BA"/>
    <w:rsid w:val="002B17B4"/>
    <w:rsid w:val="002B75DE"/>
    <w:rsid w:val="002D6AF4"/>
    <w:rsid w:val="002F7D57"/>
    <w:rsid w:val="00310BB6"/>
    <w:rsid w:val="00312827"/>
    <w:rsid w:val="00342309"/>
    <w:rsid w:val="0035552A"/>
    <w:rsid w:val="003744C8"/>
    <w:rsid w:val="00375381"/>
    <w:rsid w:val="00382327"/>
    <w:rsid w:val="00395E35"/>
    <w:rsid w:val="0039797C"/>
    <w:rsid w:val="003B1920"/>
    <w:rsid w:val="003D2D52"/>
    <w:rsid w:val="0042014F"/>
    <w:rsid w:val="0043239A"/>
    <w:rsid w:val="00434BC0"/>
    <w:rsid w:val="0043636A"/>
    <w:rsid w:val="00445687"/>
    <w:rsid w:val="004526C9"/>
    <w:rsid w:val="00456923"/>
    <w:rsid w:val="00493603"/>
    <w:rsid w:val="004E7605"/>
    <w:rsid w:val="00550D5E"/>
    <w:rsid w:val="00567BC1"/>
    <w:rsid w:val="0058635F"/>
    <w:rsid w:val="005E1098"/>
    <w:rsid w:val="005F707B"/>
    <w:rsid w:val="00617B5C"/>
    <w:rsid w:val="00630A9F"/>
    <w:rsid w:val="006354B6"/>
    <w:rsid w:val="00673BFA"/>
    <w:rsid w:val="00691C35"/>
    <w:rsid w:val="006C0B1A"/>
    <w:rsid w:val="006D15D6"/>
    <w:rsid w:val="006E2CFD"/>
    <w:rsid w:val="006F076C"/>
    <w:rsid w:val="00716018"/>
    <w:rsid w:val="00721B0A"/>
    <w:rsid w:val="00731B2E"/>
    <w:rsid w:val="00746A72"/>
    <w:rsid w:val="00747989"/>
    <w:rsid w:val="007625D5"/>
    <w:rsid w:val="00767208"/>
    <w:rsid w:val="007847E3"/>
    <w:rsid w:val="007870D1"/>
    <w:rsid w:val="007874A4"/>
    <w:rsid w:val="0078767B"/>
    <w:rsid w:val="00791B70"/>
    <w:rsid w:val="00794CE2"/>
    <w:rsid w:val="007A469E"/>
    <w:rsid w:val="007A5DC1"/>
    <w:rsid w:val="007C5E05"/>
    <w:rsid w:val="007C5EA1"/>
    <w:rsid w:val="007D01A4"/>
    <w:rsid w:val="007D7A29"/>
    <w:rsid w:val="007E0E9B"/>
    <w:rsid w:val="00857FD5"/>
    <w:rsid w:val="00864592"/>
    <w:rsid w:val="0089409A"/>
    <w:rsid w:val="008A2A80"/>
    <w:rsid w:val="008B3AAC"/>
    <w:rsid w:val="008C253C"/>
    <w:rsid w:val="008E41CC"/>
    <w:rsid w:val="00900A14"/>
    <w:rsid w:val="00921B34"/>
    <w:rsid w:val="00925BE3"/>
    <w:rsid w:val="0094520B"/>
    <w:rsid w:val="00950905"/>
    <w:rsid w:val="00950E12"/>
    <w:rsid w:val="00956A70"/>
    <w:rsid w:val="00971123"/>
    <w:rsid w:val="009A3C78"/>
    <w:rsid w:val="009A5636"/>
    <w:rsid w:val="009C228E"/>
    <w:rsid w:val="009C7A8E"/>
    <w:rsid w:val="009D631B"/>
    <w:rsid w:val="00A07610"/>
    <w:rsid w:val="00A22D16"/>
    <w:rsid w:val="00A35778"/>
    <w:rsid w:val="00A362EE"/>
    <w:rsid w:val="00A37346"/>
    <w:rsid w:val="00A6165A"/>
    <w:rsid w:val="00A66887"/>
    <w:rsid w:val="00A6766D"/>
    <w:rsid w:val="00AA6314"/>
    <w:rsid w:val="00AC04DE"/>
    <w:rsid w:val="00AD4A5B"/>
    <w:rsid w:val="00AF0D0E"/>
    <w:rsid w:val="00B0165F"/>
    <w:rsid w:val="00B06A96"/>
    <w:rsid w:val="00B12419"/>
    <w:rsid w:val="00B31EE3"/>
    <w:rsid w:val="00B45C3B"/>
    <w:rsid w:val="00B5294B"/>
    <w:rsid w:val="00B63414"/>
    <w:rsid w:val="00B87337"/>
    <w:rsid w:val="00BB32D0"/>
    <w:rsid w:val="00BB6AF9"/>
    <w:rsid w:val="00BD6714"/>
    <w:rsid w:val="00C05A35"/>
    <w:rsid w:val="00C100DA"/>
    <w:rsid w:val="00C16FE3"/>
    <w:rsid w:val="00C36F55"/>
    <w:rsid w:val="00CA320E"/>
    <w:rsid w:val="00D50B40"/>
    <w:rsid w:val="00D6148C"/>
    <w:rsid w:val="00D70B9D"/>
    <w:rsid w:val="00D80EAA"/>
    <w:rsid w:val="00DB16B6"/>
    <w:rsid w:val="00DB77CF"/>
    <w:rsid w:val="00DC0D2E"/>
    <w:rsid w:val="00DC1453"/>
    <w:rsid w:val="00DC2530"/>
    <w:rsid w:val="00DC2A46"/>
    <w:rsid w:val="00DD0EFE"/>
    <w:rsid w:val="00DE48C1"/>
    <w:rsid w:val="00DE6E9E"/>
    <w:rsid w:val="00DF3493"/>
    <w:rsid w:val="00E44750"/>
    <w:rsid w:val="00E50D1D"/>
    <w:rsid w:val="00E76444"/>
    <w:rsid w:val="00E9423B"/>
    <w:rsid w:val="00EA2623"/>
    <w:rsid w:val="00EA2D20"/>
    <w:rsid w:val="00EA6DCB"/>
    <w:rsid w:val="00EA7FD8"/>
    <w:rsid w:val="00EC538D"/>
    <w:rsid w:val="00EC7E7C"/>
    <w:rsid w:val="00EF0962"/>
    <w:rsid w:val="00EF707E"/>
    <w:rsid w:val="00F277FB"/>
    <w:rsid w:val="00F54830"/>
    <w:rsid w:val="00F6682F"/>
    <w:rsid w:val="00F705B6"/>
    <w:rsid w:val="00F75AAD"/>
    <w:rsid w:val="00FB15F6"/>
    <w:rsid w:val="00FB6B60"/>
    <w:rsid w:val="00FD6C87"/>
    <w:rsid w:val="00FD7493"/>
    <w:rsid w:val="00FE6BBC"/>
    <w:rsid w:val="00FF0B10"/>
    <w:rsid w:val="00FF5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83A6C-94FF-49B0-A713-04D60657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1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232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3823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D7A29"/>
    <w:pPr>
      <w:ind w:left="720"/>
      <w:contextualSpacing/>
    </w:pPr>
  </w:style>
  <w:style w:type="paragraph" w:styleId="a5">
    <w:name w:val="Title"/>
    <w:basedOn w:val="a"/>
    <w:link w:val="a6"/>
    <w:qFormat/>
    <w:rsid w:val="00716018"/>
    <w:pPr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0000"/>
      <w:sz w:val="32"/>
      <w:szCs w:val="20"/>
      <w:lang w:eastAsia="ru-RU"/>
    </w:rPr>
  </w:style>
  <w:style w:type="character" w:customStyle="1" w:styleId="a6">
    <w:name w:val="Название Знак"/>
    <w:link w:val="a5"/>
    <w:rsid w:val="00716018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a7">
    <w:name w:val="Основной текст_"/>
    <w:link w:val="2"/>
    <w:rsid w:val="0045692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_"/>
    <w:link w:val="21"/>
    <w:rsid w:val="004569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7"/>
    <w:rsid w:val="00456923"/>
    <w:pPr>
      <w:shd w:val="clear" w:color="auto" w:fill="FFFFFF"/>
      <w:spacing w:after="60" w:line="0" w:lineRule="atLeast"/>
      <w:ind w:hanging="1260"/>
    </w:pPr>
    <w:rPr>
      <w:rFonts w:ascii="Times New Roman" w:eastAsia="Times New Roman" w:hAnsi="Times New Roman"/>
    </w:rPr>
  </w:style>
  <w:style w:type="paragraph" w:customStyle="1" w:styleId="21">
    <w:name w:val="Основной текст (2)"/>
    <w:basedOn w:val="a"/>
    <w:link w:val="20"/>
    <w:rsid w:val="00456923"/>
    <w:pPr>
      <w:shd w:val="clear" w:color="auto" w:fill="FFFFFF"/>
      <w:spacing w:before="420" w:after="60" w:line="0" w:lineRule="atLeast"/>
    </w:pPr>
    <w:rPr>
      <w:rFonts w:ascii="Times New Roman" w:eastAsia="Times New Roman" w:hAnsi="Times New Roman"/>
    </w:rPr>
  </w:style>
  <w:style w:type="character" w:customStyle="1" w:styleId="1">
    <w:name w:val="Заголовок №1_"/>
    <w:link w:val="10"/>
    <w:rsid w:val="00456923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456923"/>
    <w:pPr>
      <w:shd w:val="clear" w:color="auto" w:fill="FFFFFF"/>
      <w:spacing w:before="600" w:after="360" w:line="0" w:lineRule="atLeast"/>
      <w:outlineLvl w:val="0"/>
    </w:pPr>
    <w:rPr>
      <w:rFonts w:ascii="Times New Roman" w:eastAsia="Times New Roman" w:hAnsi="Times New Roman"/>
      <w:sz w:val="36"/>
      <w:szCs w:val="36"/>
    </w:rPr>
  </w:style>
  <w:style w:type="character" w:styleId="a8">
    <w:name w:val="Placeholder Text"/>
    <w:uiPriority w:val="99"/>
    <w:semiHidden/>
    <w:rsid w:val="001E3BD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1E3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E3BD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420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2014F"/>
  </w:style>
  <w:style w:type="paragraph" w:styleId="ad">
    <w:name w:val="footer"/>
    <w:basedOn w:val="a"/>
    <w:link w:val="ae"/>
    <w:uiPriority w:val="99"/>
    <w:semiHidden/>
    <w:unhideWhenUsed/>
    <w:rsid w:val="00420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2014F"/>
  </w:style>
  <w:style w:type="paragraph" w:styleId="HTML">
    <w:name w:val="HTML Preformatted"/>
    <w:basedOn w:val="a"/>
    <w:link w:val="HTML0"/>
    <w:rsid w:val="00DC2A4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link w:val="HTML"/>
    <w:rsid w:val="00DC2A46"/>
    <w:rPr>
      <w:rFonts w:ascii="Courier New" w:eastAsia="DejaVu Sans" w:hAnsi="Courier New" w:cs="Courier New"/>
      <w:kern w:val="1"/>
      <w:sz w:val="20"/>
      <w:szCs w:val="20"/>
      <w:lang w:eastAsia="hi-IN" w:bidi="hi-IN"/>
    </w:rPr>
  </w:style>
  <w:style w:type="character" w:customStyle="1" w:styleId="c0">
    <w:name w:val="c0"/>
    <w:basedOn w:val="a0"/>
    <w:rsid w:val="00DC2A46"/>
  </w:style>
  <w:style w:type="paragraph" w:customStyle="1" w:styleId="c19">
    <w:name w:val="c19"/>
    <w:basedOn w:val="a"/>
    <w:rsid w:val="00DC2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7870D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7870D1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2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734812867" Type="http://schemas.openxmlformats.org/officeDocument/2006/relationships/comments" Target="comments.xml"/><Relationship Id="rId382877450" Type="http://schemas.microsoft.com/office/2011/relationships/commentsExtended" Target="commentsExtended.xml"/><Relationship Id="rId52674919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JtXgLcgyfGuohM86KJ5KzcAqMkA=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</SignatureValue>
  <KeyInfo>
    <X509Data>
      <X509Certificate>MIIFjzCCA3cCFGmuXN4bNSDagNvjEsKHZo/19nwiMA0GCSqGSIb3DQEBCwUAMIGQ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734812867"/>
            <mdssi:RelationshipReference SourceId="rId382877450"/>
            <mdssi:RelationshipReference SourceId="rId526749197"/>
          </Transform>
          <Transform Algorithm="http://www.w3.org/TR/2001/REC-xml-c14n-20010315"/>
        </Transforms>
        <DigestMethod Algorithm="http://www.w3.org/2000/09/xmldsig#sha1"/>
        <DigestValue>ZX1mgNuWgUU5rrkwO1foJxFOjgo=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rWzGIZf7+ScB9+Cggh1eGp4b0Vo=</DigestValue>
      </Reference>
      <Reference URI="/word/endnotes.xml?ContentType=application/vnd.openxmlformats-officedocument.wordprocessingml.endnotes+xml">
        <DigestMethod Algorithm="http://www.w3.org/2000/09/xmldsig#sha1"/>
        <DigestValue>ZsawwxlbyDwDQ95oIb0AXLiAxVg=</DigestValue>
      </Reference>
      <Reference URI="/word/fontTable.xml?ContentType=application/vnd.openxmlformats-officedocument.wordprocessingml.fontTable+xml">
        <DigestMethod Algorithm="http://www.w3.org/2000/09/xmldsig#sha1"/>
        <DigestValue>VRDPkXRCbAs5QJkG1RKakQs4PZQ=</DigestValue>
      </Reference>
      <Reference URI="/word/footnotes.xml?ContentType=application/vnd.openxmlformats-officedocument.wordprocessingml.footnotes+xml">
        <DigestMethod Algorithm="http://www.w3.org/2000/09/xmldsig#sha1"/>
        <DigestValue>COJHqjMvI7HagZ2ZcizsS/nLHZU=</DigestValue>
      </Reference>
      <Reference URI="/word/numbering.xml?ContentType=application/vnd.openxmlformats-officedocument.wordprocessingml.numbering+xml">
        <DigestMethod Algorithm="http://www.w3.org/2000/09/xmldsig#sha1"/>
        <DigestValue>/crxdm2D834dOSnSceefwdwRE8M=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mq29GbX9odG1irLYnemcs8WmaF8=</DigestValue>
      </Reference>
      <Reference URI="/word/styles.xml?ContentType=application/vnd.openxmlformats-officedocument.wordprocessingml.styles+xml">
        <DigestMethod Algorithm="http://www.w3.org/2000/09/xmldsig#sha1"/>
        <DigestValue>ByFCmeaE8si5QVnHpTGF5G04f8A=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bOvuevaITKUL7wblFfu+orFvJ1Y=</DigestValue>
      </Reference>
    </Manifest>
    <SignatureProperties>
      <SignatureProperty Id="idSignatureTime" Target="#idPackageSignature">
        <mdssi:SignatureTime>
          <mdssi:Format>YYYY-MM-DDThh:mm:ssTZD</mdssi:Format>
          <mdssi:Value>2022-02-24T11:05:31Z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9B673-7E24-4E9F-9AC1-065FB5719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2943</Words>
  <Characters>16780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titan</dc:creator>
  <cp:lastModifiedBy>Хомяк Дмитрий Юрьевич</cp:lastModifiedBy>
  <cp:revision>6</cp:revision>
  <cp:lastPrinted>2020-06-02T04:20:00Z</cp:lastPrinted>
  <dcterms:created xsi:type="dcterms:W3CDTF">2021-08-31T16:11:00Z</dcterms:created>
  <dcterms:modified xsi:type="dcterms:W3CDTF">2021-12-30T04:45:00Z</dcterms:modified>
</cp:coreProperties>
</file>