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49" w:rsidRPr="00C46807" w:rsidRDefault="00B94749" w:rsidP="00C468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6807">
        <w:rPr>
          <w:rFonts w:ascii="Times New Roman" w:hAnsi="Times New Roman" w:cs="Times New Roman"/>
          <w:sz w:val="24"/>
          <w:szCs w:val="24"/>
        </w:rPr>
        <w:t>Приложение к ООП СОО,</w:t>
      </w:r>
    </w:p>
    <w:p w:rsidR="00B94749" w:rsidRPr="00C46807" w:rsidRDefault="00B94749" w:rsidP="00C468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6807">
        <w:rPr>
          <w:rFonts w:ascii="Times New Roman" w:hAnsi="Times New Roman" w:cs="Times New Roman"/>
          <w:sz w:val="24"/>
          <w:szCs w:val="24"/>
        </w:rPr>
        <w:t>утвержденной приказом МАОУ «СОШ №4»</w:t>
      </w:r>
    </w:p>
    <w:p w:rsidR="00B94749" w:rsidRPr="00C46807" w:rsidRDefault="00B94749" w:rsidP="00C468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6807">
        <w:rPr>
          <w:rFonts w:ascii="Times New Roman" w:hAnsi="Times New Roman" w:cs="Times New Roman"/>
          <w:sz w:val="24"/>
          <w:szCs w:val="24"/>
        </w:rPr>
        <w:t>от «31» августа 2021 г. № 905/О</w:t>
      </w:r>
    </w:p>
    <w:p w:rsidR="00B94749" w:rsidRDefault="00B94749" w:rsidP="00B94749">
      <w:pPr>
        <w:jc w:val="right"/>
      </w:pPr>
    </w:p>
    <w:p w:rsidR="00B94749" w:rsidRDefault="00B94749" w:rsidP="00B94749">
      <w:pPr>
        <w:jc w:val="right"/>
      </w:pPr>
    </w:p>
    <w:p w:rsidR="00B94749" w:rsidRDefault="00B94749" w:rsidP="00B94749">
      <w:pPr>
        <w:jc w:val="right"/>
      </w:pPr>
    </w:p>
    <w:p w:rsidR="00B94749" w:rsidRDefault="00B94749" w:rsidP="00B94749">
      <w:pPr>
        <w:jc w:val="right"/>
      </w:pPr>
    </w:p>
    <w:p w:rsidR="00B94749" w:rsidRDefault="00B94749" w:rsidP="00B9474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Рабочая программа</w:t>
      </w:r>
    </w:p>
    <w:p w:rsidR="00B94749" w:rsidRDefault="00B94749" w:rsidP="00B9474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B94749" w:rsidRDefault="00B94749" w:rsidP="00B9474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«Физика»</w:t>
      </w:r>
    </w:p>
    <w:p w:rsidR="00B94749" w:rsidRDefault="00384484" w:rsidP="00B9474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C46807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 xml:space="preserve"> класс (база</w:t>
      </w:r>
      <w:r w:rsidR="00B94749">
        <w:rPr>
          <w:b/>
          <w:sz w:val="56"/>
          <w:szCs w:val="56"/>
        </w:rPr>
        <w:t>)</w:t>
      </w:r>
    </w:p>
    <w:p w:rsidR="00B94749" w:rsidRDefault="00B94749" w:rsidP="00B9474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(2ч. в нед., 70 часов в год)</w:t>
      </w:r>
    </w:p>
    <w:p w:rsidR="00B94749" w:rsidRDefault="00B94749" w:rsidP="00B94749">
      <w:pPr>
        <w:rPr>
          <w:b/>
          <w:sz w:val="56"/>
          <w:szCs w:val="56"/>
        </w:rPr>
      </w:pPr>
    </w:p>
    <w:p w:rsidR="00B94749" w:rsidRDefault="00B94749" w:rsidP="00B94749">
      <w:pPr>
        <w:rPr>
          <w:b/>
        </w:rPr>
      </w:pPr>
    </w:p>
    <w:p w:rsidR="00C46807" w:rsidRDefault="00C46807" w:rsidP="00B94749">
      <w:pPr>
        <w:rPr>
          <w:b/>
        </w:rPr>
      </w:pPr>
    </w:p>
    <w:p w:rsidR="00C46807" w:rsidRDefault="00C46807" w:rsidP="00B94749">
      <w:pPr>
        <w:rPr>
          <w:b/>
        </w:rPr>
      </w:pPr>
    </w:p>
    <w:p w:rsidR="00C46807" w:rsidRDefault="00C46807" w:rsidP="00B94749">
      <w:pPr>
        <w:rPr>
          <w:b/>
        </w:rPr>
      </w:pPr>
    </w:p>
    <w:p w:rsidR="00B94749" w:rsidRDefault="00B94749" w:rsidP="00B94749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Учитель: Карпова С.М.</w:t>
      </w:r>
    </w:p>
    <w:p w:rsidR="00B94749" w:rsidRDefault="00B94749" w:rsidP="00B94749">
      <w:pPr>
        <w:jc w:val="center"/>
        <w:rPr>
          <w:b/>
          <w:i/>
          <w:sz w:val="36"/>
          <w:szCs w:val="36"/>
        </w:rPr>
      </w:pPr>
    </w:p>
    <w:p w:rsidR="00C46807" w:rsidRDefault="00C46807" w:rsidP="00B94749">
      <w:pPr>
        <w:rPr>
          <w:b/>
          <w:sz w:val="48"/>
          <w:szCs w:val="48"/>
        </w:rPr>
      </w:pPr>
    </w:p>
    <w:p w:rsidR="00B94749" w:rsidRDefault="00B94749" w:rsidP="00B9474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B94749" w:rsidRDefault="00B94749" w:rsidP="00B9474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учебный год</w:t>
      </w:r>
    </w:p>
    <w:p w:rsidR="00776EB2" w:rsidRPr="002D3451" w:rsidRDefault="003914D8" w:rsidP="002D3451">
      <w:pPr>
        <w:spacing w:after="0" w:line="24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</w:p>
    <w:p w:rsidR="00776EB2" w:rsidRPr="00866922" w:rsidRDefault="00776EB2" w:rsidP="0086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92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776EB2" w:rsidRPr="00866922" w:rsidRDefault="00776EB2" w:rsidP="00866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922">
        <w:rPr>
          <w:rFonts w:ascii="Times New Roman" w:hAnsi="Times New Roman" w:cs="Times New Roman"/>
          <w:sz w:val="28"/>
          <w:szCs w:val="28"/>
        </w:rPr>
        <w:t xml:space="preserve">рабочей программы учебного </w:t>
      </w:r>
      <w:r w:rsidR="00B94749">
        <w:rPr>
          <w:rFonts w:ascii="Times New Roman" w:hAnsi="Times New Roman" w:cs="Times New Roman"/>
          <w:sz w:val="28"/>
          <w:szCs w:val="28"/>
        </w:rPr>
        <w:t>предмета</w:t>
      </w:r>
    </w:p>
    <w:p w:rsidR="00776EB2" w:rsidRPr="00866922" w:rsidRDefault="00776EB2" w:rsidP="002D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922">
        <w:rPr>
          <w:rFonts w:ascii="Times New Roman" w:hAnsi="Times New Roman" w:cs="Times New Roman"/>
          <w:sz w:val="24"/>
          <w:szCs w:val="24"/>
        </w:rPr>
        <w:t xml:space="preserve">Физика </w:t>
      </w:r>
    </w:p>
    <w:p w:rsidR="00F46FA9" w:rsidRPr="00866922" w:rsidRDefault="00F46FA9" w:rsidP="002D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922">
        <w:rPr>
          <w:rFonts w:ascii="Times New Roman" w:hAnsi="Times New Roman" w:cs="Times New Roman"/>
          <w:sz w:val="24"/>
          <w:szCs w:val="24"/>
        </w:rPr>
        <w:t>_______11(</w:t>
      </w:r>
      <w:r w:rsidR="00351ED9" w:rsidRPr="00866922">
        <w:rPr>
          <w:rFonts w:ascii="Times New Roman" w:hAnsi="Times New Roman" w:cs="Times New Roman"/>
          <w:sz w:val="24"/>
          <w:szCs w:val="24"/>
        </w:rPr>
        <w:t>база</w:t>
      </w:r>
      <w:r w:rsidRPr="00866922">
        <w:rPr>
          <w:rFonts w:ascii="Times New Roman" w:hAnsi="Times New Roman" w:cs="Times New Roman"/>
          <w:sz w:val="24"/>
          <w:szCs w:val="24"/>
        </w:rPr>
        <w:t xml:space="preserve">)_____класс        </w:t>
      </w:r>
    </w:p>
    <w:p w:rsidR="00F46FA9" w:rsidRPr="00866922" w:rsidRDefault="00F46FA9" w:rsidP="002D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FA9" w:rsidRPr="00866922" w:rsidRDefault="00F46FA9" w:rsidP="002D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922">
        <w:rPr>
          <w:rFonts w:ascii="Times New Roman" w:hAnsi="Times New Roman" w:cs="Times New Roman"/>
          <w:sz w:val="24"/>
          <w:szCs w:val="24"/>
        </w:rPr>
        <w:t>(по программе</w:t>
      </w:r>
      <w:r w:rsidR="00413EEE" w:rsidRPr="00866922">
        <w:rPr>
          <w:rFonts w:ascii="Times New Roman" w:hAnsi="Times New Roman" w:cs="Times New Roman"/>
          <w:sz w:val="24"/>
          <w:szCs w:val="24"/>
        </w:rPr>
        <w:t xml:space="preserve">  В.А. Касьянова</w:t>
      </w:r>
      <w:r w:rsidRPr="00866922">
        <w:rPr>
          <w:rFonts w:ascii="Times New Roman" w:hAnsi="Times New Roman" w:cs="Times New Roman"/>
          <w:sz w:val="24"/>
          <w:szCs w:val="24"/>
        </w:rPr>
        <w:t>.)</w:t>
      </w:r>
    </w:p>
    <w:p w:rsidR="00F46FA9" w:rsidRPr="00866922" w:rsidRDefault="00F46FA9" w:rsidP="002D3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922">
        <w:rPr>
          <w:rFonts w:ascii="Times New Roman" w:hAnsi="Times New Roman" w:cs="Times New Roman"/>
          <w:sz w:val="24"/>
          <w:szCs w:val="24"/>
        </w:rPr>
        <w:t>Учитель__Карпова С.М.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1"/>
        <w:gridCol w:w="3680"/>
        <w:gridCol w:w="2409"/>
      </w:tblGrid>
      <w:tr w:rsidR="00B94749" w:rsidTr="00B94749">
        <w:trPr>
          <w:trHeight w:val="44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  <w:r>
              <w:t>Подпись</w:t>
            </w:r>
          </w:p>
        </w:tc>
      </w:tr>
      <w:tr w:rsidR="00B94749" w:rsidTr="00B94749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  <w:r>
              <w:t>Рассмотрено на заседании МО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  <w:r>
              <w:t>Протокол № 1  от 31.08.2021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ind w:left="120"/>
            </w:pPr>
            <w:r>
              <w:t>Руководитель МО</w:t>
            </w:r>
          </w:p>
          <w:p w:rsidR="00B94749" w:rsidRDefault="00B94749" w:rsidP="00B94749">
            <w:pPr>
              <w:ind w:left="120"/>
              <w:rPr>
                <w:lang w:eastAsia="en-US"/>
              </w:rPr>
            </w:pPr>
          </w:p>
        </w:tc>
      </w:tr>
      <w:tr w:rsidR="00B94749" w:rsidTr="00B94749">
        <w:trPr>
          <w:trHeight w:val="7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749" w:rsidRDefault="00B94749" w:rsidP="00B94749">
            <w:pPr>
              <w:spacing w:line="277" w:lineRule="exact"/>
              <w:ind w:left="120"/>
              <w:rPr>
                <w:lang w:eastAsia="en-US"/>
              </w:rPr>
            </w:pPr>
            <w:r>
              <w:t xml:space="preserve">Согласовано заместителем директора, курирующего предмет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  <w:r>
              <w:t>«____» ________20</w:t>
            </w:r>
            <w:r w:rsidRPr="0060097A">
              <w:t>2</w:t>
            </w:r>
            <w:r>
              <w:t>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5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  <w:r>
              <w:t>Рассмотрено на заседании МС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54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  <w:r>
              <w:t>Утверждена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569"/>
        </w:trPr>
        <w:tc>
          <w:tcPr>
            <w:tcW w:w="10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749" w:rsidRDefault="00B94749" w:rsidP="00B947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Корректировка программы</w:t>
            </w:r>
          </w:p>
        </w:tc>
      </w:tr>
      <w:tr w:rsidR="00B94749" w:rsidTr="00B94749">
        <w:trPr>
          <w:trHeight w:val="5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spacing w:line="281" w:lineRule="exact"/>
              <w:ind w:left="120"/>
              <w:rPr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4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ind w:right="246"/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B94749" w:rsidTr="00B94749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749" w:rsidRDefault="00B94749" w:rsidP="00B94749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Программа принята: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Заместитель директора ______________  ______________________  _________________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 xml:space="preserve">                (дата)                                       (ФИО)                               (подпись)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>Заполнение журнала ______________________ календарно-тематическому планированию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t xml:space="preserve"> (соответствует/не соответствует)</w:t>
      </w:r>
    </w:p>
    <w:p w:rsidR="00776EB2" w:rsidRPr="002D3451" w:rsidRDefault="00776EB2" w:rsidP="002D3451">
      <w:pPr>
        <w:spacing w:after="0" w:line="240" w:lineRule="auto"/>
        <w:rPr>
          <w:rFonts w:ascii="Times New Roman" w:hAnsi="Times New Roman" w:cs="Times New Roman"/>
        </w:rPr>
      </w:pPr>
    </w:p>
    <w:p w:rsidR="00413EEE" w:rsidRPr="002D3451" w:rsidRDefault="00413EEE" w:rsidP="002D3451">
      <w:pPr>
        <w:spacing w:after="0" w:line="240" w:lineRule="auto"/>
        <w:rPr>
          <w:rFonts w:ascii="Times New Roman" w:hAnsi="Times New Roman" w:cs="Times New Roman"/>
        </w:rPr>
      </w:pPr>
      <w:r w:rsidRPr="002D3451">
        <w:rPr>
          <w:rFonts w:ascii="Times New Roman" w:hAnsi="Times New Roman" w:cs="Times New Roman"/>
        </w:rPr>
        <w:br w:type="page"/>
      </w:r>
    </w:p>
    <w:p w:rsidR="00B94749" w:rsidRPr="00B94749" w:rsidRDefault="00B94749" w:rsidP="00B9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Pr="00B94749">
        <w:rPr>
          <w:rFonts w:ascii="Times New Roman" w:hAnsi="Times New Roman" w:cs="Times New Roman"/>
          <w:sz w:val="24"/>
          <w:szCs w:val="24"/>
        </w:rPr>
        <w:t xml:space="preserve">. </w:t>
      </w:r>
      <w:r w:rsidRPr="00B9474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предмета.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B94749">
        <w:rPr>
          <w:rFonts w:ascii="Times New Roman" w:hAnsi="Times New Roman" w:cs="Times New Roman"/>
          <w:sz w:val="24"/>
          <w:szCs w:val="24"/>
        </w:rPr>
        <w:t>обучения физике в</w:t>
      </w:r>
      <w:r w:rsidR="00C46807">
        <w:rPr>
          <w:rFonts w:ascii="Times New Roman" w:hAnsi="Times New Roman" w:cs="Times New Roman"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средней школе являются:</w:t>
      </w:r>
    </w:p>
    <w:p w:rsidR="00B94749" w:rsidRPr="00EC3E92" w:rsidRDefault="00B94749" w:rsidP="00EC3E92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3E92">
        <w:rPr>
          <w:rFonts w:ascii="Times New Roman" w:hAnsi="Times New Roman" w:cs="Times New Roman"/>
          <w:i/>
          <w:iCs/>
          <w:sz w:val="24"/>
          <w:szCs w:val="24"/>
        </w:rPr>
        <w:t xml:space="preserve">в сфере отношений обучающихся к себе, к своему здоровью, к познанию себя 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 готовность и способность к отстаиванию собственного мнения, к саморазвитию и самовоспитанию в соответствии с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общечеловеческими ценностями и идеалами гражданского общества;</w:t>
      </w:r>
    </w:p>
    <w:p w:rsidR="00B94749" w:rsidRPr="00EC3E92" w:rsidRDefault="00B94749" w:rsidP="00EC3E92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3E92">
        <w:rPr>
          <w:rFonts w:ascii="Times New Roman" w:hAnsi="Times New Roman" w:cs="Times New Roman"/>
          <w:i/>
          <w:iCs/>
          <w:sz w:val="24"/>
          <w:szCs w:val="24"/>
        </w:rPr>
        <w:t xml:space="preserve">в сфере отношений обучающихся к закону, государству и к гражданскому обществу </w:t>
      </w:r>
      <w:r w:rsidRPr="00EC3E92">
        <w:rPr>
          <w:rFonts w:ascii="Times New Roman" w:hAnsi="Times New Roman" w:cs="Times New Roman"/>
          <w:sz w:val="24"/>
          <w:szCs w:val="24"/>
        </w:rPr>
        <w:t>— мировоззрение, соответствующее современному уровню</w:t>
      </w:r>
      <w:r w:rsidRPr="00EC3E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3E92">
        <w:rPr>
          <w:rFonts w:ascii="Times New Roman" w:hAnsi="Times New Roman" w:cs="Times New Roman"/>
          <w:sz w:val="24"/>
          <w:szCs w:val="24"/>
        </w:rPr>
        <w:t>развития науки и общественной практики;</w:t>
      </w:r>
    </w:p>
    <w:p w:rsidR="00B94749" w:rsidRPr="00EC3E92" w:rsidRDefault="00B94749" w:rsidP="00EC3E92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3E92">
        <w:rPr>
          <w:rFonts w:ascii="Times New Roman" w:hAnsi="Times New Roman" w:cs="Times New Roman"/>
          <w:i/>
          <w:iCs/>
          <w:sz w:val="24"/>
          <w:szCs w:val="24"/>
        </w:rPr>
        <w:t xml:space="preserve">в сфере отношений обучающихся к окружающему миру, к живой природе, художественной культуре 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 мировоззрение, соответствующее современному уровню развития науки, значимость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науки, готовность к научно-техническому творчеству, владение достоверной информацией о передовых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достижениях и открытиях мировой и отечественной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науки, заинтересованность в научных знаниях об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устройстве мира и общества; готовность и способность к образованию, в том числе самообразованию;</w:t>
      </w:r>
    </w:p>
    <w:p w:rsidR="00B94749" w:rsidRPr="00EC3E92" w:rsidRDefault="00B94749" w:rsidP="00EC3E92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3E92">
        <w:rPr>
          <w:rFonts w:ascii="Times New Roman" w:hAnsi="Times New Roman" w:cs="Times New Roman"/>
          <w:i/>
          <w:iCs/>
          <w:sz w:val="24"/>
          <w:szCs w:val="24"/>
        </w:rPr>
        <w:t>в сфере отношений обучающихся к труду, в сфере социально-экономических отношений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—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способ реализации собственных жизненных планов;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>решении личных, общественных, государственных,</w:t>
      </w:r>
      <w:r w:rsidRPr="00B947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749">
        <w:rPr>
          <w:rFonts w:ascii="Times New Roman" w:hAnsi="Times New Roman" w:cs="Times New Roman"/>
          <w:sz w:val="24"/>
          <w:szCs w:val="24"/>
        </w:rPr>
        <w:t xml:space="preserve">общенациональных проблем; потребность трудиться, уважение к труду и людям труда, трудовым 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достижениям, добросовестное, ответственное и творческое отношение к разным видам трудовой деятельности.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B94749">
        <w:rPr>
          <w:rFonts w:ascii="Times New Roman" w:hAnsi="Times New Roman" w:cs="Times New Roman"/>
          <w:sz w:val="24"/>
          <w:szCs w:val="24"/>
        </w:rPr>
        <w:t>освоения курса физики в средней школе представлены тремя группами универсальных учебных действий.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749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  <w:r w:rsidRPr="00B94749">
        <w:rPr>
          <w:rFonts w:ascii="Times New Roman" w:hAnsi="Times New Roman" w:cs="Times New Roman"/>
          <w:sz w:val="24"/>
          <w:szCs w:val="24"/>
        </w:rPr>
        <w:t>: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—самостоятельно определять цели, ставить и формулировать собственные задачи в образователь-ной деятельности;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—сопоставлять имеющиеся возможности и необходимые для достижения цели ресурсы;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—организовывать эффективный поиск ресурсов, необходимых для достижения поставленной цели;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—определять несколько путей достижения поставленной цели;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—выбирать оптимальный путь достижения цели с учетом эффективности расходования ресурсов;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—задавать параметры и критерии, по которым можно определить, что цель достигнута;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—сопоставлять полученный результат деятельности с поставленной заранее целью;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—оценивать последствия достижения поставленной цели в деятельности, собственной жизни и жизни окружающих людей.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749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i/>
          <w:iCs/>
          <w:sz w:val="24"/>
          <w:szCs w:val="24"/>
        </w:rPr>
        <w:t>Выпускник научится</w:t>
      </w:r>
      <w:r w:rsidRPr="00B94749">
        <w:rPr>
          <w:rFonts w:ascii="Times New Roman" w:hAnsi="Times New Roman" w:cs="Times New Roman"/>
          <w:sz w:val="24"/>
          <w:szCs w:val="24"/>
        </w:rPr>
        <w:t>: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—критически оценивать и интерпретировать информацию с разных позиций;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—распознавать и фиксировать противоречия в информационных источниках;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—осуществлять развернутый информационный поиск и ставить на его основе новые (учебные и познавательные) задачи;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—искать и находить обобщенные способы решения задач;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—приводить критические аргументы как в отношении собственного суждения, так и в отношении действий и суждений другого;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—анализировать и преобразовывать проблемно-противоречивые ситуации;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—выстраивать индивидуальную образовательную траекторию, учитывая ограничения со стороны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других участников и ресурсные ограничения;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4749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научится</w:t>
      </w:r>
      <w:r w:rsidRPr="00B94749">
        <w:rPr>
          <w:rFonts w:ascii="Times New Roman" w:hAnsi="Times New Roman" w:cs="Times New Roman"/>
          <w:sz w:val="24"/>
          <w:szCs w:val="24"/>
        </w:rPr>
        <w:t>: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—развернуто, логично и точно излагать свою точку зрения с использованием адекватных (устных и письменных) языковых средств;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—координировать и выполнять работу в условиях виртуального взаимодействия (или сочетания реального и виртуального);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—согласовывать позиции членов команды в процессе работы над общим продуктом/решением;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—воспринимать критические замечания как ресурс собственного развития;</w:t>
      </w:r>
    </w:p>
    <w:p w:rsidR="00B94749" w:rsidRPr="00B94749" w:rsidRDefault="00B94749" w:rsidP="00B94749">
      <w:pPr>
        <w:autoSpaceDE w:val="0"/>
        <w:autoSpaceDN w:val="0"/>
        <w:adjustRightInd w:val="0"/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sz w:val="24"/>
          <w:szCs w:val="24"/>
        </w:rPr>
        <w:t>—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B94749" w:rsidRPr="00B94749" w:rsidRDefault="00B94749" w:rsidP="00B94749">
      <w:pPr>
        <w:spacing w:after="0" w:line="240" w:lineRule="auto"/>
        <w:ind w:left="426" w:right="226"/>
        <w:jc w:val="both"/>
        <w:rPr>
          <w:rFonts w:ascii="Times New Roman" w:hAnsi="Times New Roman" w:cs="Times New Roman"/>
          <w:sz w:val="24"/>
          <w:szCs w:val="24"/>
        </w:rPr>
      </w:pPr>
      <w:r w:rsidRPr="00B9474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B94749">
        <w:rPr>
          <w:rFonts w:ascii="Times New Roman" w:hAnsi="Times New Roman" w:cs="Times New Roman"/>
          <w:sz w:val="24"/>
          <w:szCs w:val="24"/>
        </w:rPr>
        <w:t>обучения физике в средней школе на углубленном уровне представим по темам.</w:t>
      </w:r>
    </w:p>
    <w:p w:rsidR="002A361E" w:rsidRPr="002A361E" w:rsidRDefault="002A361E" w:rsidP="002A361E">
      <w:pPr>
        <w:ind w:right="2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6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361E">
        <w:rPr>
          <w:rFonts w:ascii="Times New Roman" w:hAnsi="Times New Roman" w:cs="Times New Roman"/>
          <w:b/>
          <w:sz w:val="24"/>
          <w:szCs w:val="24"/>
        </w:rPr>
        <w:t>. СОДЕРЖАНИЕ   ПРОГРАММЫ</w:t>
      </w:r>
    </w:p>
    <w:p w:rsidR="002A361E" w:rsidRPr="00823FE3" w:rsidRDefault="002A361E" w:rsidP="002A361E">
      <w:pPr>
        <w:jc w:val="center"/>
        <w:rPr>
          <w:b/>
          <w:sz w:val="28"/>
        </w:rPr>
      </w:pPr>
      <w:r w:rsidRPr="00823FE3">
        <w:rPr>
          <w:b/>
          <w:sz w:val="28"/>
        </w:rPr>
        <w:t>(</w:t>
      </w:r>
      <w:r>
        <w:rPr>
          <w:b/>
          <w:sz w:val="28"/>
        </w:rPr>
        <w:t>70</w:t>
      </w:r>
      <w:r w:rsidRPr="00823FE3">
        <w:rPr>
          <w:b/>
          <w:sz w:val="28"/>
        </w:rPr>
        <w:t xml:space="preserve">ч, </w:t>
      </w:r>
      <w:r>
        <w:rPr>
          <w:b/>
          <w:sz w:val="28"/>
        </w:rPr>
        <w:t>2</w:t>
      </w:r>
      <w:r w:rsidRPr="00823FE3">
        <w:rPr>
          <w:b/>
          <w:sz w:val="28"/>
        </w:rPr>
        <w:t>ч часов в неделю)</w:t>
      </w:r>
    </w:p>
    <w:p w:rsidR="00FC7E1E" w:rsidRPr="00BC43F6" w:rsidRDefault="00E21654" w:rsidP="00FC7E1E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Электродинамика </w:t>
      </w:r>
    </w:p>
    <w:p w:rsidR="005D7B4A" w:rsidRPr="005D7B4A" w:rsidRDefault="00FC7E1E" w:rsidP="005D7B4A">
      <w:pPr>
        <w:spacing w:after="0" w:line="240" w:lineRule="auto"/>
        <w:ind w:right="-285"/>
        <w:rPr>
          <w:rFonts w:ascii="Times New Roman" w:hAnsi="Times New Roman" w:cs="Times New Roman"/>
          <w:sz w:val="16"/>
        </w:rPr>
      </w:pPr>
      <w:r w:rsidRPr="00FC7E1E">
        <w:rPr>
          <w:rFonts w:ascii="Times New Roman" w:hAnsi="Times New Roman" w:cs="Times New Roman"/>
          <w:b/>
        </w:rPr>
        <w:t>Постоянный электрический ток (</w:t>
      </w:r>
      <w:r w:rsidR="00E620A9">
        <w:rPr>
          <w:rFonts w:ascii="Times New Roman" w:hAnsi="Times New Roman" w:cs="Times New Roman"/>
          <w:b/>
        </w:rPr>
        <w:t>1</w:t>
      </w:r>
      <w:r w:rsidR="00F446BD">
        <w:rPr>
          <w:rFonts w:ascii="Times New Roman" w:hAnsi="Times New Roman" w:cs="Times New Roman"/>
          <w:b/>
        </w:rPr>
        <w:t>1</w:t>
      </w:r>
      <w:r w:rsidRPr="00FC7E1E">
        <w:rPr>
          <w:rFonts w:ascii="Times New Roman" w:hAnsi="Times New Roman" w:cs="Times New Roman"/>
          <w:b/>
        </w:rPr>
        <w:t xml:space="preserve"> ч)</w:t>
      </w:r>
      <w:r w:rsidR="005D7B4A" w:rsidRPr="005D7B4A">
        <w:rPr>
          <w:rFonts w:ascii="Times New Roman" w:hAnsi="Times New Roman" w:cs="Times New Roman"/>
          <w:sz w:val="16"/>
        </w:rPr>
        <w:t>ФРОНТАЛЬНАЯ ЛАБОРАТОРНАЯ РАБОТА</w:t>
      </w:r>
    </w:p>
    <w:p w:rsidR="005D7B4A" w:rsidRDefault="0023098C" w:rsidP="005D7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7B4A">
        <w:rPr>
          <w:rFonts w:ascii="Times New Roman" w:hAnsi="Times New Roman" w:cs="Times New Roman"/>
          <w:sz w:val="24"/>
          <w:szCs w:val="24"/>
        </w:rPr>
        <w:t>.</w:t>
      </w:r>
      <w:r w:rsidR="005D7B4A"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 №</w:t>
      </w:r>
      <w:r w:rsidR="005D7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="005D7B4A" w:rsidRPr="000115C2">
        <w:rPr>
          <w:rFonts w:ascii="Times New Roman" w:hAnsi="Times New Roman" w:cs="Times New Roman"/>
          <w:sz w:val="24"/>
          <w:szCs w:val="24"/>
        </w:rPr>
        <w:t>" Исследование законов последовательного соединения"</w:t>
      </w:r>
    </w:p>
    <w:p w:rsidR="0023098C" w:rsidRDefault="000C37B2" w:rsidP="005D7B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098C">
        <w:rPr>
          <w:rFonts w:ascii="Times New Roman" w:hAnsi="Times New Roman" w:cs="Times New Roman"/>
          <w:sz w:val="24"/>
          <w:szCs w:val="24"/>
        </w:rPr>
        <w:t xml:space="preserve">. </w:t>
      </w:r>
      <w:r w:rsidR="0023098C" w:rsidRPr="000115C2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Лабораторная работа</w:t>
      </w:r>
      <w:r w:rsidR="0023098C" w:rsidRPr="000115C2">
        <w:rPr>
          <w:rFonts w:ascii="Times New Roman" w:hAnsi="Times New Roman" w:cs="Times New Roman"/>
          <w:sz w:val="24"/>
          <w:szCs w:val="24"/>
        </w:rPr>
        <w:t>. №</w:t>
      </w:r>
      <w:r w:rsidR="0023098C">
        <w:rPr>
          <w:rFonts w:ascii="Times New Roman" w:hAnsi="Times New Roman" w:cs="Times New Roman"/>
          <w:sz w:val="24"/>
          <w:szCs w:val="24"/>
        </w:rPr>
        <w:t>3</w:t>
      </w:r>
      <w:r w:rsidR="0023098C" w:rsidRPr="000115C2">
        <w:rPr>
          <w:rFonts w:ascii="Times New Roman" w:hAnsi="Times New Roman" w:cs="Times New Roman"/>
          <w:sz w:val="24"/>
          <w:szCs w:val="24"/>
        </w:rPr>
        <w:t>" Измерение ЭДС и внутреннего сопротивления источника тока"</w:t>
      </w:r>
    </w:p>
    <w:p w:rsidR="00FC7E1E" w:rsidRPr="00FC7E1E" w:rsidRDefault="00FC7E1E" w:rsidP="005D7B4A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Электрический ток. Сила тока. Источник тока. Источник тока в электрической цепи. Закон Ома для однородного проводника (участка цепи). Сопротивление проводника. Зависимость удельного сопротивления проводников и полупроводников от температуры. Сверхпроводимость. Соединения проводников. Расчет сопротивления электрических цепей. Закон Ома для замкнутой цепи. Расчет силы тока и напряжения в электрических цепях. Измерение силы тока и напряжения. Тепловое действие электрического тока. Закон Джоуля—Ленца. Передача электроэнергии от источника к потребителю. Электрический ток в растворах и расплавах электролитов.</w:t>
      </w:r>
    </w:p>
    <w:p w:rsidR="005D7B4A" w:rsidRPr="005D7B4A" w:rsidRDefault="00BC43F6" w:rsidP="005D7B4A">
      <w:pPr>
        <w:spacing w:after="0" w:line="240" w:lineRule="auto"/>
        <w:ind w:right="-28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</w:rPr>
        <w:t>Магнитное поле (</w:t>
      </w:r>
      <w:r w:rsidR="00F446BD">
        <w:rPr>
          <w:rFonts w:ascii="Times New Roman" w:hAnsi="Times New Roman" w:cs="Times New Roman"/>
          <w:b/>
        </w:rPr>
        <w:t>5</w:t>
      </w:r>
      <w:r w:rsidR="00FC7E1E" w:rsidRPr="00FC7E1E">
        <w:rPr>
          <w:rFonts w:ascii="Times New Roman" w:hAnsi="Times New Roman" w:cs="Times New Roman"/>
          <w:b/>
        </w:rPr>
        <w:t xml:space="preserve"> ч)</w:t>
      </w:r>
      <w:r w:rsidR="005D7B4A" w:rsidRPr="005D7B4A">
        <w:rPr>
          <w:rFonts w:ascii="Times New Roman" w:hAnsi="Times New Roman" w:cs="Times New Roman"/>
          <w:sz w:val="16"/>
        </w:rPr>
        <w:t>ФРОНТАЛЬНАЯ ЛАБОРАТОРНАЯ РАБОТА</w:t>
      </w:r>
    </w:p>
    <w:p w:rsidR="005D7B4A" w:rsidRPr="00FC7E1E" w:rsidRDefault="005D7B4A" w:rsidP="00FC7E1E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 №</w:t>
      </w:r>
      <w:r w:rsidR="000C37B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115C2">
        <w:rPr>
          <w:rFonts w:ascii="Times New Roman" w:hAnsi="Times New Roman" w:cs="Times New Roman"/>
          <w:sz w:val="24"/>
          <w:szCs w:val="24"/>
        </w:rPr>
        <w:t>" Наблюдение действия магнитного поля"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Магнитное взаимодействие. Магнитное поле электрического тока. Линии магнитной индукции. Действие магнитного поля на проводник с током. Сила Ампера. Рамка с током в однородном магнитном поле. Действие магнитного поля на движущиеся заряженные частицы. Сила Лоренца. Масс-спектрограф и циклотрон. Пространственные траектории заряженных частиц в магнитном поле. Магнитные лопушки, радиационные пояса Земли. Взаимодействие электрических токов. Магнитный поток. Энергия магнитного поля тока. Магнитное поле в веществе. Ферромагнетизм.</w:t>
      </w:r>
    </w:p>
    <w:p w:rsidR="005D7B4A" w:rsidRPr="005D7B4A" w:rsidRDefault="00FC7E1E" w:rsidP="005D7B4A">
      <w:pPr>
        <w:spacing w:after="0" w:line="240" w:lineRule="auto"/>
        <w:ind w:right="-285"/>
        <w:rPr>
          <w:rFonts w:ascii="Times New Roman" w:hAnsi="Times New Roman" w:cs="Times New Roman"/>
          <w:sz w:val="16"/>
        </w:rPr>
      </w:pPr>
      <w:r w:rsidRPr="00FC7E1E">
        <w:rPr>
          <w:rFonts w:ascii="Times New Roman" w:hAnsi="Times New Roman" w:cs="Times New Roman"/>
          <w:b/>
        </w:rPr>
        <w:t>Электромагнетизм (</w:t>
      </w:r>
      <w:r w:rsidR="00BC43F6">
        <w:rPr>
          <w:rFonts w:ascii="Times New Roman" w:hAnsi="Times New Roman" w:cs="Times New Roman"/>
          <w:b/>
        </w:rPr>
        <w:t>6</w:t>
      </w:r>
      <w:r w:rsidRPr="00FC7E1E">
        <w:rPr>
          <w:rFonts w:ascii="Times New Roman" w:hAnsi="Times New Roman" w:cs="Times New Roman"/>
          <w:b/>
        </w:rPr>
        <w:t xml:space="preserve"> ч)</w:t>
      </w:r>
      <w:r w:rsidR="005D7B4A" w:rsidRPr="005D7B4A">
        <w:rPr>
          <w:rFonts w:ascii="Times New Roman" w:hAnsi="Times New Roman" w:cs="Times New Roman"/>
          <w:sz w:val="16"/>
        </w:rPr>
        <w:t>ФРОНТАЛЬНАЯ ЛАБОРАТОРНАЯ РАБОТА</w:t>
      </w:r>
    </w:p>
    <w:p w:rsidR="005D7B4A" w:rsidRPr="00FC7E1E" w:rsidRDefault="005D7B4A" w:rsidP="00FC7E1E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 №</w:t>
      </w:r>
      <w:r w:rsidR="000C37B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115C2">
        <w:rPr>
          <w:rFonts w:ascii="Times New Roman" w:hAnsi="Times New Roman" w:cs="Times New Roman"/>
          <w:sz w:val="24"/>
          <w:szCs w:val="24"/>
        </w:rPr>
        <w:t>" Изучение явления электромагнитной индукции"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ЭДС в проводнике, движущемся в магнитном поле. Электромагнитная индукция. Способы получения индукционного тока. Опыты Генри. Использование электромагнитной индукции. Генерирование переменного электрического тока. Передача электроэнергии на расстояние.</w:t>
      </w:r>
    </w:p>
    <w:p w:rsidR="00FC7E1E" w:rsidRPr="00BC43F6" w:rsidRDefault="00E21654" w:rsidP="00FC7E1E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Электромагнитное излучение 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Излучение и прием электромагнитных</w:t>
      </w:r>
      <w:r w:rsidR="00E620A9">
        <w:rPr>
          <w:rFonts w:ascii="Times New Roman" w:hAnsi="Times New Roman" w:cs="Times New Roman"/>
          <w:b/>
        </w:rPr>
        <w:t xml:space="preserve"> волн радио-и СВЧ-диапазона (</w:t>
      </w:r>
      <w:r w:rsidR="00F446BD">
        <w:rPr>
          <w:rFonts w:ascii="Times New Roman" w:hAnsi="Times New Roman" w:cs="Times New Roman"/>
          <w:b/>
        </w:rPr>
        <w:t>10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384484" w:rsidRDefault="00FC7E1E" w:rsidP="0038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1E">
        <w:rPr>
          <w:rFonts w:ascii="Times New Roman" w:hAnsi="Times New Roman" w:cs="Times New Roman"/>
        </w:rPr>
        <w:t>Электромагнитные волны. Распространение электромагнитных волн. Энергия, переносимая электромагнитными волнами. Давление и импульс электромагнитных волн. Спектр электромагнитных волн. Радио- и СВЧ-волны в средствах связи. Радио</w:t>
      </w:r>
      <w:r w:rsidR="00BC43F6">
        <w:rPr>
          <w:rFonts w:ascii="Times New Roman" w:hAnsi="Times New Roman" w:cs="Times New Roman"/>
        </w:rPr>
        <w:t>телефонная связь, радиовещание.</w:t>
      </w:r>
      <w:r w:rsidR="00384484" w:rsidRPr="00384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4484"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 №</w:t>
      </w:r>
      <w:r w:rsidR="0038448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384484" w:rsidRPr="000115C2">
        <w:rPr>
          <w:rFonts w:ascii="Times New Roman" w:hAnsi="Times New Roman" w:cs="Times New Roman"/>
          <w:sz w:val="24"/>
          <w:szCs w:val="24"/>
        </w:rPr>
        <w:t>" Измерение показателя преломления стекла"</w:t>
      </w:r>
    </w:p>
    <w:p w:rsidR="005D7B4A" w:rsidRPr="005D7B4A" w:rsidRDefault="00BC43F6" w:rsidP="005D7B4A">
      <w:pPr>
        <w:spacing w:after="0" w:line="240" w:lineRule="auto"/>
        <w:ind w:right="-285"/>
        <w:rPr>
          <w:rFonts w:ascii="Times New Roman" w:hAnsi="Times New Roman" w:cs="Times New Roman"/>
          <w:sz w:val="16"/>
        </w:rPr>
      </w:pPr>
      <w:r w:rsidRPr="00FC7E1E">
        <w:rPr>
          <w:rFonts w:ascii="Times New Roman" w:hAnsi="Times New Roman" w:cs="Times New Roman"/>
          <w:b/>
        </w:rPr>
        <w:t>Волновая оптика (</w:t>
      </w:r>
      <w:r w:rsidR="00F446BD">
        <w:rPr>
          <w:rFonts w:ascii="Times New Roman" w:hAnsi="Times New Roman" w:cs="Times New Roman"/>
          <w:b/>
        </w:rPr>
        <w:t>13</w:t>
      </w:r>
      <w:r w:rsidRPr="00FC7E1E">
        <w:rPr>
          <w:rFonts w:ascii="Times New Roman" w:hAnsi="Times New Roman" w:cs="Times New Roman"/>
          <w:b/>
        </w:rPr>
        <w:t>ч)</w:t>
      </w:r>
      <w:r w:rsidR="005D7B4A" w:rsidRPr="005D7B4A">
        <w:rPr>
          <w:rFonts w:ascii="Times New Roman" w:hAnsi="Times New Roman" w:cs="Times New Roman"/>
          <w:sz w:val="16"/>
        </w:rPr>
        <w:t>ФРОНТАЛЬНЫЕ ЛАБОРАТОРНЫЕ РАБОТЫ</w:t>
      </w:r>
    </w:p>
    <w:p w:rsidR="005D7B4A" w:rsidRDefault="005D7B4A" w:rsidP="005D7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 №</w:t>
      </w:r>
      <w:r w:rsidR="000C37B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0115C2">
        <w:rPr>
          <w:rFonts w:ascii="Times New Roman" w:hAnsi="Times New Roman" w:cs="Times New Roman"/>
          <w:sz w:val="24"/>
          <w:szCs w:val="24"/>
        </w:rPr>
        <w:t>" Определение фокусного расстояния линзы."</w:t>
      </w:r>
    </w:p>
    <w:p w:rsidR="005D7B4A" w:rsidRPr="000115C2" w:rsidRDefault="005D7B4A" w:rsidP="005D7B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 №</w:t>
      </w:r>
      <w:r w:rsidR="000C37B2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"Наблюдение интерференции и дифракции света»</w:t>
      </w:r>
    </w:p>
    <w:p w:rsidR="005D7B4A" w:rsidRDefault="005D7B4A" w:rsidP="005D7B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 №</w:t>
      </w:r>
      <w:r w:rsidR="000C37B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115C2">
        <w:rPr>
          <w:rFonts w:ascii="Times New Roman" w:hAnsi="Times New Roman" w:cs="Times New Roman"/>
          <w:sz w:val="24"/>
          <w:szCs w:val="24"/>
        </w:rPr>
        <w:t xml:space="preserve"> " Определение длины волны"</w:t>
      </w:r>
    </w:p>
    <w:p w:rsidR="00FC7E1E" w:rsidRPr="00FC7E1E" w:rsidRDefault="00FC7E1E" w:rsidP="00B95147">
      <w:pPr>
        <w:spacing w:after="0" w:line="240" w:lineRule="auto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Принцип Гюйгенса. Отражение волн. Преломление волн. Дисперсия света. Построение изображений и хода лучей при преломлении света. Линзы. Собирающие линзы. Изображение предмета в собирающей линзе. Формула тонкой собирающей линзы. Рассеивающие линзы. Изображение предмета в рассеивающей линзе. Фокусное расстояние и оптическая сила системы из двух линз. Человеческий глаз как оптическая система. Оптические приборы, увеличивающие угол зрения.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Интерференция волн. Взаимное усиление и ослабление волн в пространстве. Интерференция света. Дифракция света. Дифракционная решетка.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lastRenderedPageBreak/>
        <w:t>Квантовая теория электромагнитного излучения и вещества (</w:t>
      </w:r>
      <w:r w:rsidR="00BC43F6">
        <w:rPr>
          <w:rFonts w:ascii="Times New Roman" w:hAnsi="Times New Roman" w:cs="Times New Roman"/>
          <w:b/>
        </w:rPr>
        <w:t>8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Тепловое излучение. Фотоэффект. Корпускулярно-волновой дуализм. Волновые свойства частиц. Строение атома. Теория атома водорода. Поглощение и излучение света атомом. Лазеры. Электрический разряд в газах.</w:t>
      </w:r>
    </w:p>
    <w:p w:rsidR="00FC7E1E" w:rsidRPr="005D7B4A" w:rsidRDefault="00FC7E1E" w:rsidP="00FC7E1E">
      <w:pPr>
        <w:spacing w:after="0" w:line="240" w:lineRule="auto"/>
        <w:ind w:right="-285"/>
        <w:rPr>
          <w:rFonts w:ascii="Times New Roman" w:hAnsi="Times New Roman" w:cs="Times New Roman"/>
          <w:sz w:val="16"/>
        </w:rPr>
      </w:pPr>
      <w:r w:rsidRPr="005D7B4A">
        <w:rPr>
          <w:rFonts w:ascii="Times New Roman" w:hAnsi="Times New Roman" w:cs="Times New Roman"/>
          <w:sz w:val="16"/>
        </w:rPr>
        <w:t>ФРОНТАЛЬНАЯ ЛАБОРАТОРНАЯ РАБОТА</w:t>
      </w:r>
    </w:p>
    <w:p w:rsidR="00B95147" w:rsidRDefault="00B95147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Лабораторная работа №</w:t>
      </w:r>
      <w:r w:rsidR="000C37B2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115C2">
        <w:rPr>
          <w:rFonts w:ascii="Times New Roman" w:hAnsi="Times New Roman" w:cs="Times New Roman"/>
          <w:sz w:val="24"/>
          <w:szCs w:val="24"/>
          <w:shd w:val="clear" w:color="auto" w:fill="FFFFFF"/>
        </w:rPr>
        <w:t>«Наблюдение сплошного и линейчатого спектров»</w:t>
      </w:r>
    </w:p>
    <w:p w:rsidR="00FC7E1E" w:rsidRPr="00BC43F6" w:rsidRDefault="00E21654" w:rsidP="00FC7E1E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Физика высоких энергий 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Физика атомного ядра (</w:t>
      </w:r>
      <w:r w:rsidR="00BC43F6">
        <w:rPr>
          <w:rFonts w:ascii="Times New Roman" w:hAnsi="Times New Roman" w:cs="Times New Roman"/>
          <w:b/>
        </w:rPr>
        <w:t>6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Состав атомного ядра. Энергия связи нуклонов в ядре. Естественная радиоактивность. Закон радиоактивного распада. Искусственная радиоактивность. Использование энергии деления ядер. Ядерная энергетика. Термоядерный синтез. Ядерное оружие. Биологическое действие радиоактивных излучений.</w:t>
      </w:r>
    </w:p>
    <w:p w:rsidR="00FC7E1E" w:rsidRP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ФРОНТАЛЬНАЯ ЛАБОРАТОРНАЯ РАБОТА</w:t>
      </w:r>
    </w:p>
    <w:p w:rsidR="00FC7E1E" w:rsidRPr="00FC7E1E" w:rsidRDefault="00EC5D6D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C7E1E" w:rsidRPr="00FC7E1E">
        <w:rPr>
          <w:rFonts w:ascii="Times New Roman" w:hAnsi="Times New Roman" w:cs="Times New Roman"/>
        </w:rPr>
        <w:t>.</w:t>
      </w:r>
      <w:r w:rsidR="00FC7E1E" w:rsidRPr="00FC7E1E">
        <w:rPr>
          <w:rFonts w:ascii="Times New Roman" w:hAnsi="Times New Roman" w:cs="Times New Roman"/>
        </w:rPr>
        <w:tab/>
        <w:t>Изучение взаимодействия частиц и ядерных реакций (по фотографиям).</w:t>
      </w:r>
    </w:p>
    <w:p w:rsidR="00C00582" w:rsidRDefault="00FC7E1E" w:rsidP="00FC7E1E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 w:rsidRPr="00FC7E1E">
        <w:rPr>
          <w:rFonts w:ascii="Times New Roman" w:hAnsi="Times New Roman" w:cs="Times New Roman"/>
          <w:b/>
        </w:rPr>
        <w:t>Элементарные частицы (</w:t>
      </w:r>
      <w:r w:rsidR="00F446BD">
        <w:rPr>
          <w:rFonts w:ascii="Times New Roman" w:hAnsi="Times New Roman" w:cs="Times New Roman"/>
          <w:b/>
        </w:rPr>
        <w:t>2</w:t>
      </w:r>
      <w:r w:rsidRPr="00FC7E1E">
        <w:rPr>
          <w:rFonts w:ascii="Times New Roman" w:hAnsi="Times New Roman" w:cs="Times New Roman"/>
          <w:b/>
        </w:rPr>
        <w:t xml:space="preserve"> ч)</w:t>
      </w:r>
    </w:p>
    <w:p w:rsid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</w:rPr>
        <w:t>Классификация элементарных частиц. Лептоны как фундаментальные частицы. Классификация и структура адронов. Взаимодействие кварков.</w:t>
      </w:r>
    </w:p>
    <w:p w:rsidR="002A361E" w:rsidRDefault="00F446BD" w:rsidP="00FC7E1E">
      <w:pPr>
        <w:spacing w:after="0" w:line="240" w:lineRule="auto"/>
        <w:ind w:right="-285"/>
        <w:rPr>
          <w:rFonts w:ascii="Times New Roman" w:hAnsi="Times New Roman" w:cs="Times New Roman"/>
        </w:rPr>
      </w:pPr>
      <w:r w:rsidRPr="00FC7E1E">
        <w:rPr>
          <w:rFonts w:ascii="Times New Roman" w:hAnsi="Times New Roman" w:cs="Times New Roman"/>
          <w:b/>
        </w:rPr>
        <w:t>Элемен</w:t>
      </w:r>
      <w:r>
        <w:rPr>
          <w:rFonts w:ascii="Times New Roman" w:hAnsi="Times New Roman" w:cs="Times New Roman"/>
          <w:b/>
        </w:rPr>
        <w:t xml:space="preserve">ты астрофизики </w:t>
      </w:r>
      <w:r w:rsidRPr="00FC7E1E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6</w:t>
      </w:r>
      <w:r w:rsidRPr="00FC7E1E">
        <w:rPr>
          <w:rFonts w:ascii="Times New Roman" w:hAnsi="Times New Roman" w:cs="Times New Roman"/>
          <w:b/>
        </w:rPr>
        <w:t xml:space="preserve"> ч) Эволюция Вселенной </w:t>
      </w:r>
      <w:r w:rsidRPr="00FC7E1E">
        <w:rPr>
          <w:rFonts w:ascii="Times New Roman" w:hAnsi="Times New Roman" w:cs="Times New Roman"/>
        </w:rPr>
        <w:t>Структура Вселенной, ее расширение. Разбегание галактик. Закон Хаббла. Космологическая модель ранней Вселенной. Эра излучения. Нуклеосинтез в ранней Вселенной. Образование астрономических структур. Эволюция звезд и эволюция Солнечной системы. Органическая жизнь во Вселенной.</w:t>
      </w:r>
    </w:p>
    <w:p w:rsidR="00FC7E1E" w:rsidRDefault="00FC7E1E" w:rsidP="00FC7E1E">
      <w:pPr>
        <w:spacing w:after="0" w:line="240" w:lineRule="auto"/>
        <w:ind w:right="-285"/>
        <w:rPr>
          <w:rFonts w:ascii="Times New Roman" w:hAnsi="Times New Roman" w:cs="Times New Roman"/>
          <w:sz w:val="28"/>
        </w:rPr>
      </w:pPr>
      <w:r w:rsidRPr="00BC43F6">
        <w:rPr>
          <w:rFonts w:ascii="Times New Roman" w:hAnsi="Times New Roman" w:cs="Times New Roman"/>
          <w:b/>
          <w:sz w:val="28"/>
        </w:rPr>
        <w:t>Обобщающее повторение (</w:t>
      </w:r>
      <w:r w:rsidR="00F446BD">
        <w:rPr>
          <w:rFonts w:ascii="Times New Roman" w:hAnsi="Times New Roman" w:cs="Times New Roman"/>
          <w:b/>
          <w:sz w:val="28"/>
        </w:rPr>
        <w:t>3</w:t>
      </w:r>
      <w:r w:rsidRPr="00BC43F6">
        <w:rPr>
          <w:rFonts w:ascii="Times New Roman" w:hAnsi="Times New Roman" w:cs="Times New Roman"/>
          <w:b/>
          <w:sz w:val="28"/>
        </w:rPr>
        <w:t xml:space="preserve"> ч</w:t>
      </w:r>
      <w:r w:rsidRPr="00BC43F6">
        <w:rPr>
          <w:rFonts w:ascii="Times New Roman" w:hAnsi="Times New Roman" w:cs="Times New Roman"/>
          <w:sz w:val="28"/>
        </w:rPr>
        <w:t>)</w:t>
      </w:r>
    </w:p>
    <w:p w:rsidR="002A361E" w:rsidRPr="00BC43F6" w:rsidRDefault="002A361E" w:rsidP="00FC7E1E">
      <w:pPr>
        <w:spacing w:after="0" w:line="240" w:lineRule="auto"/>
        <w:ind w:right="-285"/>
        <w:rPr>
          <w:rFonts w:ascii="Times New Roman" w:hAnsi="Times New Roman" w:cs="Times New Roman"/>
          <w:sz w:val="28"/>
        </w:rPr>
      </w:pPr>
    </w:p>
    <w:p w:rsidR="002A361E" w:rsidRDefault="002A361E" w:rsidP="00EC3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F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Учебно – тематический план  11класс, </w:t>
      </w:r>
      <w:r w:rsidRPr="0042391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0часов</w:t>
      </w:r>
    </w:p>
    <w:p w:rsidR="002A361E" w:rsidRPr="00423917" w:rsidRDefault="002A361E" w:rsidP="002A3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tbl>
      <w:tblPr>
        <w:tblpPr w:leftFromText="180" w:rightFromText="180" w:vertAnchor="text" w:horzAnchor="margin" w:tblpXSpec="center" w:tblpY="27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1843"/>
        <w:gridCol w:w="1134"/>
        <w:gridCol w:w="1276"/>
      </w:tblGrid>
      <w:tr w:rsidR="00CB6C19" w:rsidRPr="00CF7443" w:rsidTr="00CB6C19">
        <w:trPr>
          <w:gridAfter w:val="4"/>
          <w:wAfter w:w="4962" w:type="dxa"/>
          <w:trHeight w:val="268"/>
        </w:trPr>
        <w:tc>
          <w:tcPr>
            <w:tcW w:w="4644" w:type="dxa"/>
          </w:tcPr>
          <w:p w:rsidR="00CB6C19" w:rsidRPr="00CF7443" w:rsidRDefault="00CB6C19" w:rsidP="001A4B9F">
            <w:pPr>
              <w:spacing w:after="0"/>
              <w:ind w:left="184" w:right="-1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CB6C19" w:rsidP="001A4B9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6C19" w:rsidRPr="00CF7443" w:rsidRDefault="00CB6C19" w:rsidP="001A4B9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CB6C19" w:rsidRPr="00CF7443" w:rsidRDefault="00CB6C19" w:rsidP="001A4B9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Теорети-</w:t>
            </w:r>
          </w:p>
          <w:p w:rsidR="00CB6C19" w:rsidRPr="00CF7443" w:rsidRDefault="00CB6C19" w:rsidP="001A4B9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</w:p>
        </w:tc>
        <w:tc>
          <w:tcPr>
            <w:tcW w:w="1134" w:type="dxa"/>
            <w:vAlign w:val="center"/>
          </w:tcPr>
          <w:p w:rsidR="00CB6C19" w:rsidRPr="00CF7443" w:rsidRDefault="00F446BD" w:rsidP="001A4B9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B6C19" w:rsidRPr="00CF7443" w:rsidRDefault="00CB6C19" w:rsidP="001A4B9F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8B462A" w:rsidP="001A4B9F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1: Электродинамика " Постоянный электрический ток" </w:t>
            </w:r>
          </w:p>
        </w:tc>
        <w:tc>
          <w:tcPr>
            <w:tcW w:w="709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148"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6C19" w:rsidRPr="00CF7443" w:rsidRDefault="004B4148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8B462A" w:rsidP="008B462A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Электродинамика "Магнитное поле" </w:t>
            </w:r>
          </w:p>
        </w:tc>
        <w:tc>
          <w:tcPr>
            <w:tcW w:w="709" w:type="dxa"/>
            <w:vAlign w:val="center"/>
          </w:tcPr>
          <w:p w:rsidR="00CB6C19" w:rsidRPr="00CF7443" w:rsidRDefault="004B4148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B6C19" w:rsidRPr="00CF7443" w:rsidRDefault="004B4148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C19" w:rsidRPr="00CF7443" w:rsidTr="00CB6C19">
        <w:trPr>
          <w:trHeight w:val="534"/>
        </w:trPr>
        <w:tc>
          <w:tcPr>
            <w:tcW w:w="4644" w:type="dxa"/>
            <w:vAlign w:val="center"/>
          </w:tcPr>
          <w:p w:rsidR="00CB6C19" w:rsidRPr="00CF7443" w:rsidRDefault="008B462A" w:rsidP="008B462A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Электродинамика. Электромагнитизм</w:t>
            </w:r>
          </w:p>
        </w:tc>
        <w:tc>
          <w:tcPr>
            <w:tcW w:w="709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C19" w:rsidRPr="00CF7443" w:rsidTr="00CB6C19">
        <w:trPr>
          <w:trHeight w:val="709"/>
        </w:trPr>
        <w:tc>
          <w:tcPr>
            <w:tcW w:w="4644" w:type="dxa"/>
            <w:vAlign w:val="center"/>
          </w:tcPr>
          <w:p w:rsidR="00CB6C19" w:rsidRPr="00CF7443" w:rsidRDefault="008B462A" w:rsidP="008B46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Электромагнитное излучение. Излучение и приём электромагнитных волн радио- и СВЧ- диапазона</w:t>
            </w:r>
            <w:r w:rsidR="004B4148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Геометрическая оптика.</w:t>
            </w:r>
          </w:p>
        </w:tc>
        <w:tc>
          <w:tcPr>
            <w:tcW w:w="709" w:type="dxa"/>
            <w:vAlign w:val="center"/>
          </w:tcPr>
          <w:p w:rsidR="00CB6C19" w:rsidRPr="00CF7443" w:rsidRDefault="004B4148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CB6C19" w:rsidRPr="00CF7443" w:rsidRDefault="00F446B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8B462A" w:rsidP="008B462A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Электромагнитное излучение. Волновая оптика. </w:t>
            </w:r>
          </w:p>
        </w:tc>
        <w:tc>
          <w:tcPr>
            <w:tcW w:w="709" w:type="dxa"/>
            <w:vAlign w:val="center"/>
          </w:tcPr>
          <w:p w:rsidR="00CB6C19" w:rsidRPr="00CF7443" w:rsidRDefault="004B4148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19" w:rsidRPr="00CF7443" w:rsidRDefault="00EC5D6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6C19" w:rsidRPr="00CF7443" w:rsidRDefault="00EC5D6D" w:rsidP="00B9514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8B462A" w:rsidP="008B462A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Электромагнитное излучение. Квантовая физика </w:t>
            </w:r>
          </w:p>
        </w:tc>
        <w:tc>
          <w:tcPr>
            <w:tcW w:w="709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8B462A" w:rsidP="008B462A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Физика высоких энергий. Физика атомного ядра.</w:t>
            </w:r>
          </w:p>
        </w:tc>
        <w:tc>
          <w:tcPr>
            <w:tcW w:w="709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CB6C19" w:rsidRPr="00CF7443" w:rsidRDefault="00EC5D6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6C19" w:rsidRPr="00CF7443" w:rsidRDefault="00EC5D6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8B462A" w:rsidP="008B462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B6C19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Физика высоких энергий. Элементарные частицы.</w:t>
            </w:r>
          </w:p>
        </w:tc>
        <w:tc>
          <w:tcPr>
            <w:tcW w:w="709" w:type="dxa"/>
            <w:vAlign w:val="center"/>
          </w:tcPr>
          <w:p w:rsidR="00CB6C19" w:rsidRPr="00CF7443" w:rsidRDefault="004B4148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B6C19" w:rsidRPr="00CF7443" w:rsidRDefault="00F446B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4148" w:rsidRPr="00CF7443" w:rsidTr="00CB6C19">
        <w:trPr>
          <w:trHeight w:val="268"/>
        </w:trPr>
        <w:tc>
          <w:tcPr>
            <w:tcW w:w="4644" w:type="dxa"/>
            <w:vAlign w:val="center"/>
          </w:tcPr>
          <w:p w:rsidR="004B4148" w:rsidRPr="00CF7443" w:rsidRDefault="008B462A" w:rsidP="008B462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148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4B4148"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Элементы астрофизики</w:t>
            </w:r>
          </w:p>
        </w:tc>
        <w:tc>
          <w:tcPr>
            <w:tcW w:w="709" w:type="dxa"/>
            <w:vAlign w:val="center"/>
          </w:tcPr>
          <w:p w:rsidR="004B4148" w:rsidRPr="00CF7443" w:rsidRDefault="004B4148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4B4148" w:rsidRPr="00CF7443" w:rsidRDefault="00F446B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B4148" w:rsidRPr="00CF7443" w:rsidRDefault="00F446B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B4148" w:rsidRPr="00CF7443" w:rsidRDefault="00F446B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CB6C19" w:rsidP="004B4148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</w:tc>
        <w:tc>
          <w:tcPr>
            <w:tcW w:w="709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C19" w:rsidRPr="00CF7443" w:rsidTr="00CB6C19">
        <w:trPr>
          <w:trHeight w:val="268"/>
        </w:trPr>
        <w:tc>
          <w:tcPr>
            <w:tcW w:w="4644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CB6C19" w:rsidRPr="00CF7443" w:rsidRDefault="00CB6C19" w:rsidP="00F446B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46BD" w:rsidRPr="00CF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B6C19" w:rsidRPr="00CF7443" w:rsidRDefault="00F446BD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B6C19" w:rsidRPr="00CF7443" w:rsidRDefault="00CB6C19" w:rsidP="001A4B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23917" w:rsidRDefault="00423917" w:rsidP="00423917">
      <w:pPr>
        <w:spacing w:after="0"/>
        <w:jc w:val="center"/>
        <w:rPr>
          <w:bCs/>
        </w:rPr>
      </w:pPr>
    </w:p>
    <w:p w:rsidR="00BA724B" w:rsidRDefault="00BA724B" w:rsidP="007E3AC3">
      <w:pPr>
        <w:rPr>
          <w:rFonts w:ascii="Times New Roman" w:hAnsi="Times New Roman" w:cs="Times New Roman"/>
          <w:b/>
          <w:bCs/>
          <w:sz w:val="24"/>
          <w:szCs w:val="24"/>
        </w:rPr>
        <w:sectPr w:rsidR="00BA724B" w:rsidSect="00F446BD">
          <w:footerReference w:type="even" r:id="rId8"/>
          <w:headerReference w:type="first" r:id="rId9"/>
          <w:footerReference w:type="first" r:id="rId10"/>
          <w:pgSz w:w="11906" w:h="16838"/>
          <w:pgMar w:top="284" w:right="340" w:bottom="249" w:left="425" w:header="709" w:footer="709" w:gutter="0"/>
          <w:cols w:space="708"/>
          <w:docGrid w:linePitch="360"/>
        </w:sectPr>
      </w:pPr>
    </w:p>
    <w:p w:rsidR="002A361E" w:rsidRDefault="002A361E" w:rsidP="002A361E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Algerian" w:hAnsi="Algeri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планирование, в том числе </w:t>
      </w:r>
      <w:r w:rsidRPr="00566D26">
        <w:rPr>
          <w:rFonts w:ascii="Times New Roman" w:eastAsia="Times New Roman" w:hAnsi="Times New Roman" w:cs="Times New Roman"/>
          <w:b/>
          <w:sz w:val="24"/>
          <w:szCs w:val="24"/>
        </w:rPr>
        <w:t xml:space="preserve">с учетом рабочей программы воспитания </w:t>
      </w:r>
    </w:p>
    <w:p w:rsidR="002A361E" w:rsidRPr="00F43DBD" w:rsidRDefault="002A361E" w:rsidP="002A361E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D26">
        <w:rPr>
          <w:rFonts w:ascii="Times New Roman" w:eastAsia="Times New Roman" w:hAnsi="Times New Roman" w:cs="Times New Roman"/>
          <w:b/>
          <w:sz w:val="24"/>
          <w:szCs w:val="24"/>
        </w:rPr>
        <w:t>с указанием количества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549CA">
        <w:rPr>
          <w:rFonts w:ascii="Times New Roman" w:eastAsia="Times New Roman" w:hAnsi="Times New Roman" w:cs="Times New Roman"/>
          <w:b/>
          <w:sz w:val="24"/>
          <w:szCs w:val="24"/>
        </w:rPr>
        <w:t>часов,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отводимых на освоение каждой темы</w:t>
      </w:r>
    </w:p>
    <w:p w:rsidR="003914D8" w:rsidRPr="00606272" w:rsidRDefault="003914D8" w:rsidP="008C3B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6272">
        <w:rPr>
          <w:rFonts w:ascii="Times New Roman" w:hAnsi="Times New Roman" w:cs="Times New Roman"/>
          <w:b/>
          <w:bCs/>
          <w:sz w:val="24"/>
          <w:szCs w:val="24"/>
        </w:rPr>
        <w:t xml:space="preserve">Общее количество часов:  </w:t>
      </w:r>
      <w:r w:rsidR="00BB3EA4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606272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tbl>
      <w:tblPr>
        <w:tblpPr w:leftFromText="180" w:rightFromText="180" w:vertAnchor="text" w:horzAnchor="margin" w:tblpXSpec="center" w:tblpY="172"/>
        <w:tblW w:w="16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648"/>
        <w:gridCol w:w="992"/>
        <w:gridCol w:w="3544"/>
        <w:gridCol w:w="440"/>
        <w:gridCol w:w="4996"/>
        <w:gridCol w:w="4628"/>
        <w:gridCol w:w="425"/>
        <w:gridCol w:w="71"/>
      </w:tblGrid>
      <w:tr w:rsidR="00521A03" w:rsidRPr="00BD289C" w:rsidTr="00803079">
        <w:trPr>
          <w:gridAfter w:val="1"/>
          <w:wAfter w:w="71" w:type="dxa"/>
          <w:cantSplit/>
          <w:trHeight w:val="2071"/>
        </w:trPr>
        <w:tc>
          <w:tcPr>
            <w:tcW w:w="453" w:type="dxa"/>
            <w:shd w:val="clear" w:color="auto" w:fill="FFFFFF" w:themeFill="background1"/>
            <w:textDirection w:val="btLr"/>
            <w:vAlign w:val="center"/>
          </w:tcPr>
          <w:p w:rsidR="00521A03" w:rsidRPr="00DF36FD" w:rsidRDefault="00521A03" w:rsidP="00DF3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36FD">
              <w:rPr>
                <w:rFonts w:ascii="Times New Roman" w:hAnsi="Times New Roman" w:cs="Times New Roman"/>
                <w:b/>
              </w:rPr>
              <w:t>№  урока п/п</w:t>
            </w:r>
          </w:p>
        </w:tc>
        <w:tc>
          <w:tcPr>
            <w:tcW w:w="648" w:type="dxa"/>
            <w:shd w:val="clear" w:color="auto" w:fill="FFFFFF" w:themeFill="background1"/>
            <w:textDirection w:val="btLr"/>
            <w:vAlign w:val="center"/>
          </w:tcPr>
          <w:p w:rsidR="00521A03" w:rsidRPr="00DF36FD" w:rsidRDefault="00521A03" w:rsidP="00DF3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36FD">
              <w:rPr>
                <w:rFonts w:ascii="Times New Roman" w:hAnsi="Times New Roman" w:cs="Times New Roman"/>
                <w:b/>
              </w:rPr>
              <w:t>№урока в теме</w:t>
            </w:r>
          </w:p>
        </w:tc>
        <w:tc>
          <w:tcPr>
            <w:tcW w:w="992" w:type="dxa"/>
            <w:vAlign w:val="center"/>
          </w:tcPr>
          <w:p w:rsidR="00521A03" w:rsidRPr="00DF36FD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6F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4" w:type="dxa"/>
            <w:vAlign w:val="center"/>
          </w:tcPr>
          <w:p w:rsidR="00521A03" w:rsidRPr="00DF36FD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36F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40" w:type="dxa"/>
            <w:textDirection w:val="btLr"/>
            <w:vAlign w:val="center"/>
          </w:tcPr>
          <w:p w:rsidR="00521A03" w:rsidRPr="00DF36FD" w:rsidRDefault="00521A03" w:rsidP="00DF36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36FD">
              <w:rPr>
                <w:rFonts w:ascii="Times New Roman" w:hAnsi="Times New Roman" w:cs="Times New Roman"/>
                <w:b/>
              </w:rPr>
              <w:t>Кол-во   часов</w:t>
            </w:r>
          </w:p>
        </w:tc>
        <w:tc>
          <w:tcPr>
            <w:tcW w:w="4996" w:type="dxa"/>
            <w:vAlign w:val="center"/>
          </w:tcPr>
          <w:p w:rsidR="00521A03" w:rsidRPr="005A6942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4628" w:type="dxa"/>
            <w:vAlign w:val="center"/>
          </w:tcPr>
          <w:p w:rsidR="00521A03" w:rsidRPr="005A6942" w:rsidRDefault="00521A03" w:rsidP="00DF36FD">
            <w:pPr>
              <w:spacing w:after="0" w:line="240" w:lineRule="auto"/>
              <w:ind w:right="-9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69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Универсальные учебные действия</w:t>
            </w:r>
          </w:p>
        </w:tc>
        <w:tc>
          <w:tcPr>
            <w:tcW w:w="425" w:type="dxa"/>
            <w:textDirection w:val="btLr"/>
          </w:tcPr>
          <w:p w:rsidR="00521A03" w:rsidRPr="00DF36FD" w:rsidRDefault="00521A03" w:rsidP="00DF36FD">
            <w:pPr>
              <w:spacing w:after="0" w:line="240" w:lineRule="auto"/>
              <w:ind w:left="113" w:right="-133"/>
              <w:jc w:val="center"/>
              <w:rPr>
                <w:rFonts w:ascii="Times New Roman" w:hAnsi="Times New Roman" w:cs="Times New Roman"/>
                <w:b/>
              </w:rPr>
            </w:pPr>
            <w:r w:rsidRPr="00DF36FD">
              <w:rPr>
                <w:rFonts w:ascii="Times New Roman" w:hAnsi="Times New Roman" w:cs="Times New Roman"/>
                <w:b/>
              </w:rPr>
              <w:t>Приложение</w:t>
            </w:r>
          </w:p>
        </w:tc>
      </w:tr>
      <w:tr w:rsidR="008B462A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shd w:val="clear" w:color="auto" w:fill="FFFFFF" w:themeFill="background1"/>
            <w:vAlign w:val="center"/>
          </w:tcPr>
          <w:p w:rsidR="008B462A" w:rsidRPr="00370352" w:rsidRDefault="008B462A" w:rsidP="008B4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Глава1: Электродинамика</w:t>
            </w:r>
          </w:p>
        </w:tc>
      </w:tr>
      <w:tr w:rsidR="008B462A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shd w:val="clear" w:color="auto" w:fill="FFFFFF" w:themeFill="background1"/>
            <w:vAlign w:val="center"/>
          </w:tcPr>
          <w:p w:rsidR="008B462A" w:rsidRPr="00C5132A" w:rsidRDefault="008B462A" w:rsidP="008B462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 опыта осуществления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дел, направленных на пользу своему родному городу, стране в целом, опыт деятельного выражения собственной гражданской позиции; </w:t>
            </w:r>
          </w:p>
          <w:p w:rsidR="008B462A" w:rsidRPr="00C5132A" w:rsidRDefault="008B462A" w:rsidP="008B462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8B462A" w:rsidRPr="00C5132A" w:rsidRDefault="008B462A" w:rsidP="008B462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природоохранных дел.</w:t>
            </w:r>
          </w:p>
          <w:p w:rsidR="008B462A" w:rsidRPr="00C5132A" w:rsidRDefault="008B462A" w:rsidP="008B462A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5132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</w:tc>
      </w:tr>
      <w:tr w:rsidR="008B462A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shd w:val="clear" w:color="auto" w:fill="FFFFFF" w:themeFill="background1"/>
            <w:vAlign w:val="center"/>
          </w:tcPr>
          <w:p w:rsidR="008B462A" w:rsidRPr="00370352" w:rsidRDefault="008B462A" w:rsidP="00031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035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Постоянный электрический ток  </w:t>
            </w:r>
            <w:r w:rsidRPr="00287E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31A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87E7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E94F0B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Электрический ток. Сила тока.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289C">
              <w:rPr>
                <w:rFonts w:ascii="Times New Roman" w:hAnsi="Times New Roman" w:cs="Times New Roman"/>
              </w:rPr>
              <w:t>Источник тока в электрической цепи. ЭДС.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4301C3" w:rsidRDefault="004301C3" w:rsidP="002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C3" w:rsidRDefault="004301C3" w:rsidP="0023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C816FF" w:rsidRDefault="00C816FF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6FF" w:rsidRPr="003148BB" w:rsidRDefault="00C816FF" w:rsidP="003148BB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210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1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физическим величинам: сила тока, ЭДС, сопротивление проводника, мощность элект</w:t>
            </w:r>
            <w:r w:rsidRPr="00C81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рического тока;</w:t>
            </w:r>
          </w:p>
          <w:p w:rsidR="00C816FF" w:rsidRPr="00C816FF" w:rsidRDefault="00C816FF" w:rsidP="00C816FF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ind w:left="21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условия существования электрического тока;</w:t>
            </w:r>
          </w:p>
          <w:p w:rsidR="00C816FF" w:rsidRPr="00C816FF" w:rsidRDefault="00C816FF" w:rsidP="00C816FF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ind w:left="21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демонстрационный опыт на 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и параллельное соединение проводников, тепловое действие электрического тока, передачу мощности от источника потребителю; самостоятельно проведенный эксперимент по измерению силы тока и напряжения с помощью амперметра и вольтметра;</w:t>
            </w:r>
          </w:p>
          <w:p w:rsidR="00C816FF" w:rsidRPr="003148BB" w:rsidRDefault="00C816FF" w:rsidP="003148BB">
            <w:pPr>
              <w:numPr>
                <w:ilvl w:val="0"/>
                <w:numId w:val="11"/>
              </w:numPr>
              <w:shd w:val="clear" w:color="auto" w:fill="FFFFFF"/>
              <w:spacing w:after="150" w:line="240" w:lineRule="auto"/>
              <w:ind w:left="210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законы Ома для однородного проводника замкнутой цепи, закон Джоуля—Ленца </w:t>
            </w:r>
            <w:r w:rsidRPr="00C81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 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расчета электрических цепей.</w:t>
            </w:r>
          </w:p>
          <w:p w:rsidR="004301C3" w:rsidRPr="003148BB" w:rsidRDefault="004301C3" w:rsidP="00314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6F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</w:t>
            </w:r>
            <w:r w:rsidR="003148BB">
              <w:rPr>
                <w:rFonts w:ascii="Times New Roman" w:hAnsi="Times New Roman" w:cs="Times New Roman"/>
                <w:b/>
                <w:sz w:val="24"/>
                <w:szCs w:val="24"/>
              </w:rPr>
              <w:t>ик имеет возможность научиться:</w:t>
            </w:r>
          </w:p>
          <w:p w:rsidR="00802741" w:rsidRPr="00802741" w:rsidRDefault="00802741" w:rsidP="003148BB">
            <w:pPr>
              <w:pStyle w:val="ac"/>
              <w:numPr>
                <w:ilvl w:val="0"/>
                <w:numId w:val="24"/>
              </w:numPr>
              <w:tabs>
                <w:tab w:val="clear" w:pos="720"/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анализировать: вольт-амперную характери-</w:t>
            </w:r>
          </w:p>
          <w:p w:rsidR="00802741" w:rsidRPr="00802741" w:rsidRDefault="00802741" w:rsidP="003148BB">
            <w:p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стику проводника; зависимость сопротивления</w:t>
            </w:r>
          </w:p>
          <w:p w:rsidR="00802741" w:rsidRPr="00802741" w:rsidRDefault="00802741" w:rsidP="003148BB">
            <w:p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проводника от его удельного сопротивления, дли-</w:t>
            </w:r>
          </w:p>
          <w:p w:rsidR="00802741" w:rsidRPr="00802741" w:rsidRDefault="00802741" w:rsidP="003148BB">
            <w:p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ны проводника и площади его поперечного сече-</w:t>
            </w:r>
          </w:p>
          <w:p w:rsidR="00802741" w:rsidRPr="00802741" w:rsidRDefault="00802741" w:rsidP="003148BB">
            <w:p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ния; зависимость сопротивления металлического</w:t>
            </w:r>
          </w:p>
          <w:p w:rsidR="004301C3" w:rsidRDefault="00802741" w:rsidP="003148BB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68"/>
              </w:tabs>
              <w:spacing w:after="15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проводника и полупроводника от температуры;</w:t>
            </w:r>
          </w:p>
          <w:p w:rsidR="00802741" w:rsidRPr="00802741" w:rsidRDefault="00802741" w:rsidP="003148BB">
            <w:pPr>
              <w:pStyle w:val="ac"/>
              <w:numPr>
                <w:ilvl w:val="0"/>
                <w:numId w:val="11"/>
              </w:numPr>
              <w:tabs>
                <w:tab w:val="clear" w:pos="720"/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объяснять: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веществ на проводники, ди</w:t>
            </w: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электрики и полупроводники различием строения</w:t>
            </w:r>
          </w:p>
          <w:p w:rsidR="00802741" w:rsidRPr="00802741" w:rsidRDefault="00802741" w:rsidP="003148BB">
            <w:p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их атомов; явление поляризации полярных и непо-</w:t>
            </w:r>
          </w:p>
          <w:p w:rsidR="00802741" w:rsidRPr="00802741" w:rsidRDefault="00802741" w:rsidP="003148BB">
            <w:p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лярных диэлектриков; явление электризации тел</w:t>
            </w:r>
          </w:p>
          <w:p w:rsidR="00802741" w:rsidRPr="00802741" w:rsidRDefault="00802741" w:rsidP="003148BB">
            <w:p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через влияние; устройство плоского конденсатора;</w:t>
            </w:r>
          </w:p>
          <w:p w:rsidR="00802741" w:rsidRPr="003148BB" w:rsidRDefault="00802741" w:rsidP="003148BB">
            <w:pPr>
              <w:pStyle w:val="ac"/>
              <w:numPr>
                <w:ilvl w:val="0"/>
                <w:numId w:val="25"/>
              </w:num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анализироват</w:t>
            </w:r>
            <w:r w:rsidR="003148BB">
              <w:rPr>
                <w:rFonts w:ascii="Times New Roman" w:hAnsi="Times New Roman" w:cs="Times New Roman"/>
                <w:sz w:val="24"/>
                <w:szCs w:val="24"/>
              </w:rPr>
              <w:t>ь распределение зарядов в метал</w:t>
            </w:r>
            <w:r w:rsidRPr="003148BB">
              <w:rPr>
                <w:rFonts w:ascii="Times New Roman" w:hAnsi="Times New Roman" w:cs="Times New Roman"/>
                <w:sz w:val="24"/>
                <w:szCs w:val="24"/>
              </w:rPr>
              <w:t>лических проводниках;</w:t>
            </w:r>
          </w:p>
          <w:p w:rsidR="00802741" w:rsidRPr="003148BB" w:rsidRDefault="00802741" w:rsidP="003148BB">
            <w:pPr>
              <w:pStyle w:val="ac"/>
              <w:numPr>
                <w:ilvl w:val="0"/>
                <w:numId w:val="26"/>
              </w:num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BB">
              <w:rPr>
                <w:rFonts w:ascii="Times New Roman" w:hAnsi="Times New Roman" w:cs="Times New Roman"/>
                <w:sz w:val="24"/>
                <w:szCs w:val="24"/>
              </w:rPr>
              <w:t xml:space="preserve">— приводить </w:t>
            </w:r>
            <w:r w:rsidR="003148BB">
              <w:rPr>
                <w:rFonts w:ascii="Times New Roman" w:hAnsi="Times New Roman" w:cs="Times New Roman"/>
                <w:sz w:val="24"/>
                <w:szCs w:val="24"/>
              </w:rPr>
              <w:t>примеры электростатической защи</w:t>
            </w:r>
            <w:r w:rsidRPr="003148BB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802741" w:rsidRPr="003148BB" w:rsidRDefault="00802741" w:rsidP="003148BB">
            <w:pPr>
              <w:pStyle w:val="ac"/>
              <w:numPr>
                <w:ilvl w:val="0"/>
                <w:numId w:val="26"/>
              </w:num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и обобщать в процессе эксперимен-</w:t>
            </w:r>
          </w:p>
          <w:p w:rsidR="00802741" w:rsidRPr="00802741" w:rsidRDefault="00802741" w:rsidP="003148BB">
            <w:p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sz w:val="24"/>
                <w:szCs w:val="24"/>
              </w:rPr>
              <w:t>тальной деятельности;</w:t>
            </w:r>
          </w:p>
          <w:p w:rsidR="00802741" w:rsidRPr="003148BB" w:rsidRDefault="00802741" w:rsidP="003148BB">
            <w:pPr>
              <w:pStyle w:val="ac"/>
              <w:numPr>
                <w:ilvl w:val="0"/>
                <w:numId w:val="27"/>
              </w:numPr>
              <w:tabs>
                <w:tab w:val="num" w:pos="68"/>
              </w:tabs>
              <w:autoSpaceDE w:val="0"/>
              <w:autoSpaceDN w:val="0"/>
              <w:adjustRightInd w:val="0"/>
              <w:spacing w:after="0" w:line="240" w:lineRule="auto"/>
              <w:ind w:left="0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48B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3148B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к решению за</w:t>
            </w:r>
            <w:r w:rsidRPr="003148BB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4628" w:type="dxa"/>
            <w:vMerge w:val="restart"/>
            <w:vAlign w:val="center"/>
          </w:tcPr>
          <w:p w:rsidR="00E94F0B" w:rsidRPr="00BD289C" w:rsidRDefault="00E94F0B" w:rsidP="00E94F0B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E94F0B" w:rsidRPr="00BD289C" w:rsidRDefault="00E94F0B" w:rsidP="00DF36FD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Закон Ома для однородного проводника (участка цепи)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4F0B" w:rsidRPr="00BD289C" w:rsidRDefault="00E94F0B" w:rsidP="00DF36FD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94F0B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Зависимость удельного сопротивления проводников и полупроводников от температуры. Сверхпроводимость. Соединение проводников.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4F0B" w:rsidRPr="00BD289C" w:rsidRDefault="00E94F0B" w:rsidP="00DF36FD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Закон Ома для замкнутой цепи</w:t>
            </w:r>
          </w:p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4F0B" w:rsidRPr="00BD289C" w:rsidRDefault="00E94F0B" w:rsidP="00DF36FD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521A03" w:rsidRPr="00BD289C" w:rsidTr="00803079">
        <w:trPr>
          <w:gridAfter w:val="1"/>
          <w:wAfter w:w="71" w:type="dxa"/>
          <w:trHeight w:val="870"/>
        </w:trPr>
        <w:tc>
          <w:tcPr>
            <w:tcW w:w="453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</w:tcPr>
          <w:p w:rsidR="00521A03" w:rsidRPr="00BD289C" w:rsidRDefault="00521A03" w:rsidP="00DF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Лабораторная работа№1 " Исследование законов последовательного соединения"</w:t>
            </w:r>
          </w:p>
        </w:tc>
        <w:tc>
          <w:tcPr>
            <w:tcW w:w="440" w:type="dxa"/>
          </w:tcPr>
          <w:p w:rsidR="00521A03" w:rsidRPr="00BD289C" w:rsidRDefault="00521A03" w:rsidP="00DF36FD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21A03" w:rsidRPr="00BD289C" w:rsidRDefault="00521A03" w:rsidP="006142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614202" w:rsidRPr="00614202" w:rsidRDefault="00614202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425" w:type="dxa"/>
          </w:tcPr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94F0B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Измерение силы тока и напряжения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Воспринимать, анализировать, </w:t>
            </w: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E94F0B" w:rsidRPr="00BD289C" w:rsidRDefault="00E94F0B" w:rsidP="00DF36FD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</w:rPr>
              <w:t>Тепловое действие электрического тока. Закон Джоуля – Ленца. Работа и мощность тока.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4F0B" w:rsidRPr="00BD289C" w:rsidRDefault="00E94F0B" w:rsidP="00DF36FD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Решение задач на закон Джоуля - Ленца</w:t>
            </w:r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521A03" w:rsidRPr="00BD289C" w:rsidRDefault="00614202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425" w:type="dxa"/>
          </w:tcPr>
          <w:p w:rsidR="00521A03" w:rsidRPr="00BD289C" w:rsidRDefault="00521A03" w:rsidP="00DF36FD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Лабораторная работа №2" Измерение ЭДС и внутреннего сопротивления источника тока"</w:t>
            </w:r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521A03" w:rsidRPr="00BD289C" w:rsidRDefault="00614202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425" w:type="dxa"/>
          </w:tcPr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Решение задач " Смешанное соединение проводников"</w:t>
            </w:r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521A03" w:rsidRPr="00BD289C" w:rsidRDefault="00614202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425" w:type="dxa"/>
          </w:tcPr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rPr>
          <w:gridAfter w:val="1"/>
          <w:wAfter w:w="71" w:type="dxa"/>
        </w:trPr>
        <w:tc>
          <w:tcPr>
            <w:tcW w:w="453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Контрольная работа № 1 «Постоянный электрический ток»</w:t>
            </w:r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DF3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521A03" w:rsidRP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425" w:type="dxa"/>
          </w:tcPr>
          <w:p w:rsidR="00521A03" w:rsidRPr="00BD289C" w:rsidRDefault="00521A03" w:rsidP="00DF36FD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855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037855" w:rsidRPr="00BD289C" w:rsidRDefault="00037855" w:rsidP="00037855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F7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F7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Электродинамика "Магнитное поле"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  5часов</w:t>
            </w:r>
          </w:p>
        </w:tc>
      </w:tr>
      <w:tr w:rsidR="00521A0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8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521A03" w:rsidRPr="00BD289C" w:rsidRDefault="00521A0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Магнитное взаимодей</w:t>
            </w:r>
            <w:r w:rsidR="004301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ствие. Магнитное поле электрического тока.. Линии магнитной индукции.Действие маг</w:t>
            </w:r>
            <w:r w:rsidR="004301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нитного поля на провод</w:t>
            </w:r>
            <w:r w:rsidR="004301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ник с током. Рамка с током в однородном магнитном поле.</w:t>
            </w:r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521A03" w:rsidRDefault="00521A03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1C3" w:rsidRPr="009035B5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C816FF" w:rsidRPr="00C816FF" w:rsidRDefault="00C816FF" w:rsidP="0080274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-74"/>
              </w:tabs>
              <w:spacing w:after="0" w:line="240" w:lineRule="auto"/>
              <w:ind w:left="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понятиям: магнитное взаимодейст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вие, линии магнитной индукции, однородное магнитное по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ле, собственная индукция; физическим величинам: вектор магнитной индукции, вращающий момент, магнитный по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ток, сила Ампера, сила Лоренца, индуктивность контура, магнитная проницаемость среды;</w:t>
            </w:r>
          </w:p>
          <w:p w:rsidR="00C816FF" w:rsidRPr="00C816FF" w:rsidRDefault="00C816FF" w:rsidP="0080274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-74"/>
              </w:tabs>
              <w:spacing w:after="0" w:line="240" w:lineRule="auto"/>
              <w:ind w:left="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правило буравчика, принцип суперпо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зиции магнитных полей, правило левой руки, закон Ампера;</w:t>
            </w:r>
          </w:p>
          <w:p w:rsidR="00C816FF" w:rsidRPr="00C816FF" w:rsidRDefault="00C816FF" w:rsidP="0080274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-74"/>
              </w:tabs>
              <w:spacing w:after="0" w:line="240" w:lineRule="auto"/>
              <w:ind w:left="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фундаментальные физические опыты Эрсте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 и Ампера;</w:t>
            </w:r>
          </w:p>
          <w:p w:rsidR="00C816FF" w:rsidRPr="00C816FF" w:rsidRDefault="00C816FF" w:rsidP="0080274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-74"/>
              </w:tabs>
              <w:spacing w:after="0" w:line="240" w:lineRule="auto"/>
              <w:ind w:left="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 движение заряженных частиц в магнитном поле;</w:t>
            </w:r>
          </w:p>
          <w:p w:rsidR="004301C3" w:rsidRPr="00802741" w:rsidRDefault="004301C3" w:rsidP="00802741">
            <w:pPr>
              <w:tabs>
                <w:tab w:val="num" w:pos="-74"/>
              </w:tabs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4301C3" w:rsidRPr="00802741" w:rsidRDefault="00802741" w:rsidP="0080274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-74"/>
              </w:tabs>
              <w:spacing w:after="0" w:line="240" w:lineRule="auto"/>
              <w:ind w:left="0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механизм образования и структуру ради</w:t>
            </w:r>
            <w:r w:rsidRPr="00C8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ационных поясов Земли, прогнозировать и анализировать их влияние на жизнедеятельность в земных условиях.</w:t>
            </w:r>
          </w:p>
        </w:tc>
        <w:tc>
          <w:tcPr>
            <w:tcW w:w="4628" w:type="dxa"/>
          </w:tcPr>
          <w:p w:rsidR="00521A03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8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21A03" w:rsidRDefault="00521A03" w:rsidP="00DF36F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521A03" w:rsidRPr="00BD289C" w:rsidRDefault="00B476CE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tooltip="Редактировать" w:history="1">
              <w:r w:rsidR="00521A03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Лабораторная работа №3 " Наблюдение действия магнитного поля" </w:t>
              </w:r>
            </w:hyperlink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521A03" w:rsidRPr="00BD289C" w:rsidRDefault="00614202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  <w:r w:rsidR="00521A03" w:rsidRPr="00BD289C">
              <w:rPr>
                <w:rFonts w:ascii="Times New Roman" w:hAnsi="Times New Roman" w:cs="Times New Roman"/>
              </w:rPr>
              <w:t xml:space="preserve">Знают закон Ампера для параллельных токов </w:t>
            </w:r>
          </w:p>
        </w:tc>
        <w:tc>
          <w:tcPr>
            <w:tcW w:w="425" w:type="dxa"/>
          </w:tcPr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94F0B" w:rsidRDefault="00E94F0B" w:rsidP="00DF36F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E94F0B" w:rsidRPr="00BD289C" w:rsidRDefault="00B476CE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tooltip="Редактировать" w:history="1">
              <w:r w:rsidR="00E94F0B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Действие магнитного поля на движущиеся заряженные частицы. Взаимодействие токов.Магнитный поток.. </w:t>
              </w:r>
            </w:hyperlink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Энергия магнитного поля тока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8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21A03" w:rsidRPr="00BD289C" w:rsidRDefault="00521A0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Контрольная работа №2 по теме «Магнитное поле»</w:t>
            </w:r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DF3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521A03" w:rsidRP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425" w:type="dxa"/>
          </w:tcPr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c>
          <w:tcPr>
            <w:tcW w:w="16197" w:type="dxa"/>
            <w:gridSpan w:val="9"/>
            <w:vAlign w:val="center"/>
          </w:tcPr>
          <w:p w:rsidR="00521A03" w:rsidRPr="00C44B8B" w:rsidRDefault="00037855" w:rsidP="00521A0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</w:rPr>
            </w:pPr>
            <w:r w:rsidRPr="00C4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C44B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1: Электродинамика. Электромагнитизм 6 часов.</w:t>
            </w: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ЭДС в проводнике, движущемся в магнит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ном поле.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Электромагнит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ная индукция.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1D3654" w:rsidRDefault="001D3654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1C3" w:rsidRPr="009035B5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1D3654" w:rsidRPr="001D3654" w:rsidRDefault="001D3654" w:rsidP="001D3654">
            <w:pPr>
              <w:pStyle w:val="ac"/>
              <w:numPr>
                <w:ilvl w:val="0"/>
                <w:numId w:val="15"/>
              </w:numPr>
              <w:shd w:val="clear" w:color="auto" w:fill="FFFFFF"/>
              <w:spacing w:after="150" w:line="240" w:lineRule="auto"/>
              <w:ind w:left="210" w:hanging="8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давать определения понятиям: электромагнитная ин</w:t>
            </w: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дукция, индукционный ток, самоиндукция, токи замыкание и размыкания, трансформатор; физическим величинам: эффект трансформации;</w:t>
            </w:r>
          </w:p>
          <w:p w:rsidR="004301C3" w:rsidRPr="009035B5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741" w:rsidRPr="001D3654" w:rsidRDefault="00802741" w:rsidP="00802741">
            <w:pPr>
              <w:pStyle w:val="ac"/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210" w:hanging="8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формулировать закон Фарадея (электромагнитной индуктивности), правило Ленца;</w:t>
            </w:r>
          </w:p>
          <w:p w:rsidR="00802741" w:rsidRPr="001D3654" w:rsidRDefault="00802741" w:rsidP="00802741">
            <w:pPr>
              <w:pStyle w:val="ac"/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210" w:hanging="8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описывать демонстрационные опыты Фарадея с катушками и постоянным магнитом, явление электромагнитной индукции;</w:t>
            </w:r>
          </w:p>
          <w:p w:rsidR="00802741" w:rsidRPr="001D3654" w:rsidRDefault="00802741" w:rsidP="00802741">
            <w:pPr>
              <w:pStyle w:val="ac"/>
              <w:numPr>
                <w:ilvl w:val="0"/>
                <w:numId w:val="14"/>
              </w:numPr>
              <w:shd w:val="clear" w:color="auto" w:fill="FFFFFF"/>
              <w:spacing w:after="150" w:line="240" w:lineRule="auto"/>
              <w:ind w:left="210" w:hanging="8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приводить примеры использования явления электромагнитной индукции в современной технике: детекторе металла в аэропорту, в поезде на магнитной подушке, бытовых СВЧ - печах, записи и воспроизведении информации, а также и генераторах переменного тока.</w:t>
            </w:r>
          </w:p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</w:rPr>
              <w:t>Самоиндукция. Использование  электромагнитной индукции.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c>
          <w:tcPr>
            <w:tcW w:w="453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8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21A03" w:rsidRPr="00BD289C" w:rsidRDefault="00521A03" w:rsidP="00E94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Лабораторная работа. №4 " Изучение явления электромагнитной индукции"</w:t>
            </w:r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521A03" w:rsidRPr="00BD289C" w:rsidRDefault="00614202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496" w:type="dxa"/>
            <w:gridSpan w:val="2"/>
          </w:tcPr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Генерирование перемен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ного электрического тока. Передача электро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энергии на расстояние.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Магнитоэлектрическая индукция. Свободные гармонические электро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289C">
              <w:rPr>
                <w:rFonts w:ascii="Times New Roman" w:hAnsi="Times New Roman" w:cs="Times New Roman"/>
              </w:rPr>
              <w:t>магнитные колебания в колебательном контуре.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pStyle w:val="af0"/>
              <w:spacing w:after="0" w:line="240" w:lineRule="auto"/>
              <w:ind w:left="120" w:right="-133"/>
              <w:rPr>
                <w:rFonts w:ascii="Times New Roman" w:hAnsi="Times New Roman" w:cs="Times New Roman"/>
              </w:rPr>
            </w:pPr>
          </w:p>
        </w:tc>
      </w:tr>
      <w:tr w:rsidR="00521A03" w:rsidRPr="00BD289C" w:rsidTr="00803079">
        <w:tc>
          <w:tcPr>
            <w:tcW w:w="453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8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521A03" w:rsidRPr="00BD289C" w:rsidRDefault="00521A03" w:rsidP="00E94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Контрольная работа №3 по теме " Электромагнитизм"</w:t>
            </w:r>
          </w:p>
        </w:tc>
        <w:tc>
          <w:tcPr>
            <w:tcW w:w="440" w:type="dxa"/>
            <w:vAlign w:val="center"/>
          </w:tcPr>
          <w:p w:rsidR="00521A03" w:rsidRPr="00BD289C" w:rsidRDefault="00521A03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521A03" w:rsidRPr="00BD289C" w:rsidRDefault="00521A03" w:rsidP="00DF3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370352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521A03" w:rsidRPr="00BD289C" w:rsidRDefault="00521A03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C44B8B" w:rsidRPr="00BD289C" w:rsidTr="00803079">
        <w:tc>
          <w:tcPr>
            <w:tcW w:w="16197" w:type="dxa"/>
            <w:gridSpan w:val="9"/>
            <w:vAlign w:val="center"/>
          </w:tcPr>
          <w:p w:rsidR="00C44B8B" w:rsidRPr="00BD289C" w:rsidRDefault="00C44B8B" w:rsidP="008B462A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b/>
              </w:rPr>
            </w:pPr>
            <w:r w:rsidRPr="00BD289C">
              <w:rPr>
                <w:rFonts w:ascii="Times New Roman" w:hAnsi="Times New Roman" w:cs="Times New Roman"/>
                <w:b/>
              </w:rPr>
              <w:t>Раздел 2: Электромагнитное излучение.</w:t>
            </w:r>
          </w:p>
        </w:tc>
      </w:tr>
      <w:tr w:rsidR="008B462A" w:rsidRPr="00BD289C" w:rsidTr="00803079">
        <w:tc>
          <w:tcPr>
            <w:tcW w:w="16197" w:type="dxa"/>
            <w:gridSpan w:val="9"/>
            <w:vAlign w:val="center"/>
          </w:tcPr>
          <w:p w:rsidR="008B462A" w:rsidRPr="00BD289C" w:rsidRDefault="008B462A" w:rsidP="008B462A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b/>
              </w:rPr>
              <w:t>Глава 4 «Излучение и приём электромагнитных волн радио- и СВЧ- диапазона»</w:t>
            </w:r>
            <w:r w:rsidR="00C44B8B">
              <w:rPr>
                <w:rFonts w:ascii="Times New Roman" w:hAnsi="Times New Roman" w:cs="Times New Roman"/>
                <w:b/>
              </w:rPr>
              <w:t xml:space="preserve">  </w:t>
            </w:r>
            <w:r w:rsidRPr="00C44B8B">
              <w:rPr>
                <w:rFonts w:ascii="Times New Roman" w:hAnsi="Times New Roman" w:cs="Times New Roman"/>
                <w:b/>
              </w:rPr>
              <w:t>10ч</w:t>
            </w:r>
          </w:p>
        </w:tc>
      </w:tr>
      <w:tr w:rsidR="00C44B8B" w:rsidRPr="00BD289C" w:rsidTr="00803079">
        <w:tc>
          <w:tcPr>
            <w:tcW w:w="16197" w:type="dxa"/>
            <w:gridSpan w:val="9"/>
            <w:vAlign w:val="center"/>
          </w:tcPr>
          <w:p w:rsidR="00C44B8B" w:rsidRPr="00C44B8B" w:rsidRDefault="00C44B8B" w:rsidP="00C44B8B">
            <w:pPr>
              <w:spacing w:after="0"/>
              <w:ind w:firstLine="709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44B8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1. Создание благоприятных условий для приобретения обучающимися опыта осуществления</w:t>
            </w:r>
            <w:r w:rsidRPr="00C44B8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дел, направленных на пользу своему родному городу, стране в целом, опыт деятельного выражения собственной гражданской позиции. </w:t>
            </w:r>
          </w:p>
          <w:p w:rsidR="00C44B8B" w:rsidRPr="00C44B8B" w:rsidRDefault="00C44B8B" w:rsidP="00C44B8B">
            <w:pPr>
              <w:spacing w:after="0"/>
              <w:ind w:firstLine="709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44B8B">
              <w:rPr>
                <w:rFonts w:ascii="Times New Roman" w:eastAsia="№Е" w:hAnsi="Times New Roman" w:cs="Times New Roman"/>
                <w:sz w:val="24"/>
                <w:szCs w:val="24"/>
              </w:rPr>
              <w:t>2.</w:t>
            </w:r>
            <w:r w:rsidRPr="00C44B8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C44B8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C44B8B" w:rsidRPr="00C44B8B" w:rsidRDefault="00C44B8B" w:rsidP="00C44B8B">
            <w:pPr>
              <w:spacing w:after="0"/>
              <w:ind w:firstLine="709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44B8B">
              <w:rPr>
                <w:rFonts w:ascii="Times New Roman" w:eastAsia="№Е" w:hAnsi="Times New Roman" w:cs="Times New Roman"/>
                <w:sz w:val="24"/>
                <w:szCs w:val="24"/>
              </w:rPr>
              <w:t>3.</w:t>
            </w:r>
            <w:r w:rsidRPr="00C44B8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C44B8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природоохранных дел.</w:t>
            </w:r>
          </w:p>
          <w:p w:rsidR="00C44B8B" w:rsidRPr="00C44B8B" w:rsidRDefault="00C44B8B" w:rsidP="00C44B8B">
            <w:pPr>
              <w:spacing w:after="0"/>
              <w:ind w:firstLine="709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44B8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4. </w:t>
            </w:r>
            <w:r w:rsidRPr="00C44B8B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C44B8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  <w:p w:rsidR="00C44B8B" w:rsidRPr="00C44B8B" w:rsidRDefault="00C44B8B" w:rsidP="00C44B8B">
            <w:pPr>
              <w:spacing w:after="0" w:line="240" w:lineRule="auto"/>
              <w:ind w:right="-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C44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C44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94F0B" w:rsidRPr="00BD289C" w:rsidRDefault="00E94F0B" w:rsidP="00C44B8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C44B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ЭМВ волна. Свойства .Принцип радиотелефонной связи. Радиолокация. Понятие о телевидении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C44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4301C3" w:rsidRPr="00C44B8B" w:rsidRDefault="004301C3" w:rsidP="00C44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8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1D3654" w:rsidRPr="00C44B8B" w:rsidRDefault="001D3654" w:rsidP="00C44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давать определения понятиям: электромагнитная волны, бегущая гармоническая электромагнитная волна, плоско поляризованная (или линейно-поляризованная) электромагнитная волна, плоскость поляризации электромагнит</w:t>
            </w: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волны, фронт волны, луч, радиосвязь, модуляция и демодуляция сигнала; физическим величинам: длина волны, поток энергии и плотность потока энергии электромаг</w:t>
            </w: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нитной волны, интенсивность </w:t>
            </w: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электромагнитной волны;</w:t>
            </w:r>
          </w:p>
          <w:p w:rsidR="003148BB" w:rsidRPr="00C44B8B" w:rsidRDefault="003148BB" w:rsidP="00C44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01C3" w:rsidRPr="00C44B8B" w:rsidRDefault="004301C3" w:rsidP="00C44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C3" w:rsidRPr="00C44B8B" w:rsidRDefault="004301C3" w:rsidP="00C44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8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4301C3" w:rsidRPr="00C44B8B" w:rsidRDefault="004301C3" w:rsidP="00C44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B" w:rsidRPr="00C44B8B" w:rsidRDefault="003148BB" w:rsidP="00C44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зависимость интенсивности электромагнитной волны от расстояния до источника излучения и его час</w:t>
            </w: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тил;</w:t>
            </w:r>
          </w:p>
          <w:p w:rsidR="003148BB" w:rsidRPr="00C44B8B" w:rsidRDefault="003148BB" w:rsidP="00C44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описывать механизм давления электромагнитной волны;</w:t>
            </w:r>
          </w:p>
          <w:p w:rsidR="003148BB" w:rsidRPr="00C44B8B" w:rsidRDefault="003148BB" w:rsidP="00C44B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классифицировать диапазоны частот спектра электромагнитных волн.</w:t>
            </w:r>
          </w:p>
          <w:p w:rsidR="00E94F0B" w:rsidRPr="00C44B8B" w:rsidRDefault="00E94F0B" w:rsidP="00C44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 w:val="restart"/>
            <w:vAlign w:val="center"/>
          </w:tcPr>
          <w:p w:rsidR="00E94F0B" w:rsidRPr="00BD289C" w:rsidRDefault="00E94F0B" w:rsidP="00C44B8B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96" w:type="dxa"/>
            <w:gridSpan w:val="2"/>
          </w:tcPr>
          <w:p w:rsidR="00E94F0B" w:rsidRPr="00BD289C" w:rsidRDefault="00E94F0B" w:rsidP="00C44B8B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 xml:space="preserve">Энергия, давление и импульс электромагнитных волн. 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Спектр электромагнит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 xml:space="preserve">ных волн. Радио- и СВЧ-волны в средствах связи. 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</w:rPr>
              <w:t>Законы геометрической оптики. Первый закон геометрической оптики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</w:rPr>
              <w:t>Второй закон геометрической оптики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94F0B" w:rsidRPr="00BD289C" w:rsidTr="00803079">
        <w:tc>
          <w:tcPr>
            <w:tcW w:w="453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48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94F0B" w:rsidRPr="00BD289C" w:rsidRDefault="00E94F0B" w:rsidP="00E94F0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</w:rPr>
              <w:t>Третий закон геометрической оптики</w:t>
            </w:r>
          </w:p>
        </w:tc>
        <w:tc>
          <w:tcPr>
            <w:tcW w:w="440" w:type="dxa"/>
            <w:vAlign w:val="center"/>
          </w:tcPr>
          <w:p w:rsidR="00E94F0B" w:rsidRPr="00BD289C" w:rsidRDefault="00E94F0B" w:rsidP="00DF36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E94F0B" w:rsidRPr="00BD289C" w:rsidRDefault="00E94F0B" w:rsidP="00EC3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E94F0B" w:rsidRPr="00BD289C" w:rsidRDefault="00E94F0B" w:rsidP="00DF36FD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</w:rPr>
              <w:t>Подготовка к 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289C">
              <w:rPr>
                <w:rFonts w:ascii="Times New Roman" w:hAnsi="Times New Roman" w:cs="Times New Roman"/>
              </w:rPr>
              <w:t>ной работе " Излучение и приём ЭМВ"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370352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gridSpan w:val="2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301C3" w:rsidRDefault="004301C3" w:rsidP="004301C3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4301C3" w:rsidRPr="00BD289C" w:rsidRDefault="00B476CE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tooltip="Редактировать" w:history="1">
              <w:r w:rsidR="004301C3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Контрольная работа №4 " Излучение и приём ЭМВ"</w:t>
              </w:r>
            </w:hyperlink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370352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</w:rPr>
              <w:t>Решение задач по геометрической оптике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496" w:type="dxa"/>
            <w:gridSpan w:val="2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301C3" w:rsidRDefault="004301C3" w:rsidP="004301C3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4301C3" w:rsidRPr="00BD289C" w:rsidRDefault="00B476CE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tooltip="Редактировать" w:history="1">
              <w:r w:rsidR="004301C3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 Лабораторная работа№5 " Измерение показателя преломления стекла" </w:t>
              </w:r>
            </w:hyperlink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496" w:type="dxa"/>
            <w:gridSpan w:val="2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4301C3" w:rsidRPr="00BD289C" w:rsidRDefault="004301C3" w:rsidP="004301C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b/>
              </w:rPr>
              <w:t xml:space="preserve">Раздел 2 : Электромагнитное излучение.  Глава 5 </w:t>
            </w:r>
            <w:r w:rsidRPr="00BD289C">
              <w:rPr>
                <w:rFonts w:ascii="Times New Roman" w:hAnsi="Times New Roman" w:cs="Times New Roman"/>
                <w:b/>
                <w:shd w:val="clear" w:color="auto" w:fill="FFFFFF"/>
              </w:rPr>
              <w:t>Волновые свойства света</w:t>
            </w:r>
            <w:r w:rsidRPr="00BD289C">
              <w:rPr>
                <w:rFonts w:ascii="Times New Roman" w:hAnsi="Times New Roman" w:cs="Times New Roman"/>
              </w:rPr>
              <w:t>13ч</w:t>
            </w: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</w:rPr>
              <w:t>Принцип Гюйгенса. Преломление волн.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289C">
              <w:rPr>
                <w:rFonts w:ascii="Times New Roman" w:hAnsi="Times New Roman" w:cs="Times New Roman"/>
              </w:rPr>
              <w:t xml:space="preserve">Полное внутреннее отражение. 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4301C3" w:rsidRPr="009035B5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1D3654" w:rsidRPr="001D3654" w:rsidRDefault="001D3654" w:rsidP="001D3654">
            <w:pPr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давать определения понятиям: вторичные электромаг</w:t>
            </w: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нитные волны, монохроматическая волна, когерентные вол</w:t>
            </w: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ны и источники, время и длина когерентности, просветление оптики;</w:t>
            </w:r>
          </w:p>
          <w:p w:rsidR="001D3654" w:rsidRPr="001D3654" w:rsidRDefault="001D3654" w:rsidP="001D3654">
            <w:pPr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формулировать принцип Гюйгенса, закон отражения волн, закон преломления;</w:t>
            </w:r>
          </w:p>
          <w:p w:rsidR="001D3654" w:rsidRPr="001D3654" w:rsidRDefault="001D3654" w:rsidP="001D3654">
            <w:pPr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C3" w:rsidRPr="009035B5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8BB" w:rsidRPr="001D3654" w:rsidRDefault="003148BB" w:rsidP="003148BB">
            <w:pPr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объяснять качественно явления отражения и прелом</w:t>
            </w: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ления световых волн, явление полного внутреннего отраже</w:t>
            </w: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ния;</w:t>
            </w:r>
          </w:p>
          <w:p w:rsidR="003148BB" w:rsidRPr="001D3654" w:rsidRDefault="003148BB" w:rsidP="003148BB">
            <w:pPr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описывать демонстрационные </w:t>
            </w: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эксперименты по наблю</w:t>
            </w: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дению явлений дисперсии, интерференции и дифракции света;</w:t>
            </w:r>
          </w:p>
          <w:p w:rsidR="004301C3" w:rsidRPr="00BD289C" w:rsidRDefault="003148BB" w:rsidP="00314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делать выводы о расположении дифракционных мини</w:t>
            </w:r>
            <w:r w:rsidRPr="001D365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мумов на экране за освещенной щелью</w:t>
            </w: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01C3" w:rsidRDefault="004301C3" w:rsidP="004301C3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4301C3" w:rsidRPr="00BD289C" w:rsidRDefault="00B476CE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tooltip="Редактировать" w:history="1">
              <w:r w:rsidR="004301C3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Лабораторная работа №6 " Определение фокусного расстояния линзы." </w:t>
              </w:r>
            </w:hyperlink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Полное внутреннее отражение. Дисперсия света.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Интерференция волн. Взаимное усиление и ослабление волн в пространстве. Когерентные источники света.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301C3" w:rsidRDefault="004301C3" w:rsidP="004301C3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4301C3" w:rsidRPr="00BD289C" w:rsidRDefault="00B476CE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tooltip="Редактировать" w:history="1">
              <w:r w:rsidR="004301C3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>Лабораторная работа №7 "Наблюдение интерфере</w:t>
              </w:r>
              <w:r w:rsidR="004301C3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нции и дифракции света» </w:t>
              </w:r>
            </w:hyperlink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искать наиболее эффективные способы решения учебных и познавательных задач и оценивать </w:t>
            </w:r>
            <w:r w:rsidRPr="005D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их выполнения;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301C3" w:rsidRDefault="004301C3" w:rsidP="004301C3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4301C3" w:rsidRPr="00BD289C" w:rsidRDefault="00B476CE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tooltip="Редактировать" w:history="1">
              <w:r w:rsidR="004301C3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Дифракция света на щели. Дифракционная решётка. </w:t>
              </w:r>
            </w:hyperlink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301C3" w:rsidRDefault="004301C3" w:rsidP="004301C3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4301C3" w:rsidRPr="00BD289C" w:rsidRDefault="00B476CE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tooltip="Редактировать" w:history="1">
              <w:r w:rsidR="004301C3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Лабораторная работа №8 " Определение длины волны" </w:t>
              </w:r>
            </w:hyperlink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Шкала электромагнитных излучений.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Решение задач по теме " Интерференция. Дисперсия"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Решение задач по теме " Дифракция"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 xml:space="preserve">Решение задач по теме "Волновая оптика" 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Обобщающее повторение темы " Волновая оптика"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370352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Системно- информационный анализ. </w:t>
            </w:r>
            <w:r w:rsidRPr="005B42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  <w:r w:rsidRPr="0037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Контрольная работа №5 по теме« Волновая оптика»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4301C3" w:rsidRPr="00BD289C" w:rsidRDefault="004301C3" w:rsidP="004301C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b/>
              </w:rPr>
              <w:t>Раздел 2 : Электромагнитное излучение.  Глава 6 Квантовая теория электромагнитного излучения</w:t>
            </w:r>
            <w:r w:rsidRPr="00BD289C">
              <w:rPr>
                <w:rFonts w:ascii="Times New Roman" w:hAnsi="Times New Roman" w:cs="Times New Roman"/>
              </w:rPr>
              <w:t>8ч</w:t>
            </w: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Фотоэффект.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1C3" w:rsidRPr="009035B5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1D3654" w:rsidRPr="00C44B8B" w:rsidRDefault="001D3654" w:rsidP="00E40DF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понятиям: фотоэффект, работа вы</w:t>
            </w: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хода, фотоэлектроны, фототок, корпускулярно-волновой дуализм, энергетический уровень, энергия </w:t>
            </w: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ионизации, ли</w:t>
            </w: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нейчатый спектр, спонтанное и индуцированное излучение, лазер, инверсная населенность энергетического уровня, метастабильное состояние;</w:t>
            </w:r>
          </w:p>
          <w:p w:rsidR="001D3654" w:rsidRPr="00C44B8B" w:rsidRDefault="001D3654" w:rsidP="00E40DF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положения волновой теории света, квантовой гипотезы Планка;</w:t>
            </w:r>
          </w:p>
          <w:p w:rsidR="001D3654" w:rsidRPr="00C44B8B" w:rsidRDefault="001D3654" w:rsidP="00E40DF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законы фотоэффекта, постулаты Бора;</w:t>
            </w:r>
          </w:p>
          <w:p w:rsidR="004301C3" w:rsidRPr="00C44B8B" w:rsidRDefault="004301C3" w:rsidP="00E40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C3" w:rsidRPr="00C44B8B" w:rsidRDefault="004301C3" w:rsidP="00E40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8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3148BB" w:rsidRPr="00C44B8B" w:rsidRDefault="003148BB" w:rsidP="00E40DF0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длину волны де Бройля, соответствующую движению электрона, кинетическую энергию электрона при фотоэффекте, длину волны света, испускаемого атомом водорода;</w:t>
            </w:r>
          </w:p>
          <w:p w:rsidR="003148BB" w:rsidRPr="00C44B8B" w:rsidRDefault="003148BB" w:rsidP="00E40DF0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принципиальную схему опыта Резерфорда, предложившего планетарную модель атома;</w:t>
            </w:r>
          </w:p>
          <w:p w:rsidR="003148BB" w:rsidRPr="00C44B8B" w:rsidRDefault="003148BB" w:rsidP="00E40DF0">
            <w:pPr>
              <w:pStyle w:val="ac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излучение лазера с излучением других источников света.</w:t>
            </w:r>
          </w:p>
          <w:p w:rsidR="004301C3" w:rsidRPr="00C44B8B" w:rsidRDefault="004301C3" w:rsidP="00E40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C3" w:rsidRPr="00BD289C" w:rsidRDefault="004301C3" w:rsidP="00384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Корпускулярно - волновой дуализм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384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Волновые свойства частиц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384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Планетарная модель атома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384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Теория атома водорода. Испускание и поглоще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ние света атомом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384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  <w:trHeight w:val="1060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301C3" w:rsidRPr="004301C3" w:rsidRDefault="00B476CE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tooltip="Редактировать" w:history="1">
              <w:r w:rsidR="004301C3" w:rsidRPr="00BD289C">
                <w:rPr>
                  <w:rStyle w:val="a3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Лабораторная работа №9 Наблюдение сплошного и линейчатого спектров </w:t>
              </w:r>
            </w:hyperlink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384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D3F96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Лазер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3844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Контрольная работа №5 "Фотоэффект"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E40DF0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E40DF0" w:rsidRPr="00BD289C" w:rsidRDefault="00E40DF0" w:rsidP="00E40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89C">
              <w:rPr>
                <w:rFonts w:ascii="Times New Roman" w:hAnsi="Times New Roman" w:cs="Times New Roman"/>
                <w:b/>
              </w:rPr>
              <w:t>Раздел 3 :</w:t>
            </w:r>
            <w:r w:rsidRPr="00BD289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Физика высоких энергий</w:t>
            </w: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4301C3" w:rsidRPr="00BD289C" w:rsidRDefault="004301C3" w:rsidP="00E40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b/>
              </w:rPr>
              <w:t>Глава7</w:t>
            </w:r>
            <w:r w:rsidRPr="00BD289C">
              <w:rPr>
                <w:rFonts w:ascii="Times New Roman" w:hAnsi="Times New Roman" w:cs="Times New Roman"/>
                <w:b/>
                <w:shd w:val="clear" w:color="auto" w:fill="FFFFFF"/>
              </w:rPr>
              <w:t>. Физика атомного ядра.</w:t>
            </w:r>
            <w:r w:rsidRPr="00BD289C">
              <w:rPr>
                <w:rFonts w:ascii="Times New Roman" w:hAnsi="Times New Roman" w:cs="Times New Roman"/>
              </w:rPr>
              <w:t>6ч</w:t>
            </w:r>
          </w:p>
        </w:tc>
      </w:tr>
      <w:tr w:rsidR="00E40DF0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E40DF0" w:rsidRPr="00E40DF0" w:rsidRDefault="00E40DF0" w:rsidP="00E40DF0">
            <w:pPr>
              <w:spacing w:after="0" w:line="240" w:lineRule="auto"/>
              <w:ind w:firstLine="709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0DF0">
              <w:rPr>
                <w:rFonts w:ascii="Times New Roman" w:eastAsia="№Е" w:hAnsi="Times New Roman" w:cs="Times New Roman"/>
                <w:sz w:val="24"/>
                <w:szCs w:val="24"/>
              </w:rPr>
              <w:t>1.</w:t>
            </w:r>
            <w:r w:rsidRPr="00E40DF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E40DF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E40DF0" w:rsidRPr="00E40DF0" w:rsidRDefault="00E40DF0" w:rsidP="00E40DF0">
            <w:pPr>
              <w:spacing w:after="0" w:line="240" w:lineRule="auto"/>
              <w:ind w:firstLine="709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0DF0">
              <w:rPr>
                <w:rFonts w:ascii="Times New Roman" w:eastAsia="№Е" w:hAnsi="Times New Roman" w:cs="Times New Roman"/>
                <w:sz w:val="24"/>
                <w:szCs w:val="24"/>
              </w:rPr>
              <w:t>2.</w:t>
            </w:r>
            <w:r w:rsidRPr="00E40DF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E40DF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природоохранных дел.</w:t>
            </w:r>
          </w:p>
          <w:p w:rsidR="00E40DF0" w:rsidRPr="00E40DF0" w:rsidRDefault="00E40DF0" w:rsidP="00E40DF0">
            <w:pPr>
              <w:spacing w:after="0" w:line="240" w:lineRule="auto"/>
              <w:ind w:firstLine="709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40DF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3. </w:t>
            </w:r>
            <w:r w:rsidRPr="00E40DF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Создание благоприятных условий для приобретения обучающимися</w:t>
            </w:r>
            <w:r w:rsidRPr="00E40DF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самостоятельного приобретения новых знаний, проведения научных исследований, опыт проектной деятельности.</w:t>
            </w: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Состав атомного ядра. Энергия связи нуклонов     в ядре. Естественная радиоактивность.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1C3" w:rsidRPr="009035B5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1D3654" w:rsidRPr="00C0151E" w:rsidRDefault="00C0151E" w:rsidP="00C0151E">
            <w:pPr>
              <w:pStyle w:val="ac"/>
              <w:numPr>
                <w:ilvl w:val="0"/>
                <w:numId w:val="22"/>
              </w:numPr>
              <w:shd w:val="clear" w:color="auto" w:fill="FFFFFF"/>
              <w:spacing w:after="150" w:line="240" w:lineRule="auto"/>
              <w:ind w:left="6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1D3654" w:rsidRPr="00C01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понятиям: протонно-нейтронная модель ядра, изотопы, радиоактивность, -распад, </w:t>
            </w:r>
            <w:r w:rsidR="001D3654" w:rsidRPr="00C0151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69E0DB" wp14:editId="1CE4312A">
                  <wp:extent cx="161925" cy="171450"/>
                  <wp:effectExtent l="0" t="0" r="0" b="0"/>
                  <wp:docPr id="2" name="Рисунок 2" descr="https://fsd.multiurok.ru/html/2019/02/24/s_5c72346935ac8/109773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2/24/s_5c72346935ac8/109773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3654" w:rsidRPr="00C01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-распад, </w:t>
            </w:r>
            <w:r w:rsidR="001D3654" w:rsidRPr="00C0151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3ED89E" wp14:editId="7B0926B9">
                  <wp:extent cx="152400" cy="171450"/>
                  <wp:effectExtent l="0" t="0" r="0" b="0"/>
                  <wp:docPr id="1" name="Рисунок 1" descr="https://fsd.multiurok.ru/html/2019/02/24/s_5c72346935ac8/1097735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2/24/s_5c72346935ac8/1097735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3654" w:rsidRPr="00C01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-лучение, искусственная радиоактивность, </w:t>
            </w:r>
            <w:r w:rsidR="001D3654" w:rsidRPr="00C01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термоядер</w:t>
            </w:r>
            <w:r w:rsidR="001D3654" w:rsidRPr="00C01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синтез; физическим величинам: удельная энергия связи, период полураспада, активность радиоактивного вещества, энергетический выход ядерной реакции, коэффициент размножения нейтронов, критическая масса, доза поглощения излучения;</w:t>
            </w:r>
          </w:p>
          <w:p w:rsidR="004301C3" w:rsidRPr="00C0151E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C3" w:rsidRPr="00C0151E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1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4301C3" w:rsidRPr="00C0151E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1E" w:rsidRPr="00C0151E" w:rsidRDefault="00C0151E" w:rsidP="00C0151E">
            <w:pPr>
              <w:pStyle w:val="ac"/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способы обеспечения безопасности ядерных реакторов и АЭС;</w:t>
            </w:r>
          </w:p>
          <w:p w:rsidR="00C0151E" w:rsidRPr="00C0151E" w:rsidRDefault="00C0151E" w:rsidP="00C0151E">
            <w:pPr>
              <w:pStyle w:val="ac"/>
              <w:numPr>
                <w:ilvl w:val="0"/>
                <w:numId w:val="21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контролируемый естественный радиационный фон, а также рациональное природопользование при внедрении УТС.</w:t>
            </w:r>
          </w:p>
          <w:p w:rsid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B8B" w:rsidRDefault="00C44B8B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B8B" w:rsidRDefault="00C44B8B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B8B" w:rsidRPr="00BD289C" w:rsidRDefault="00C44B8B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Закон радиоактивного распада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Искусственная радиоактивность. Использование энергии деления ядер. Ядерная энергетика.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Термоядерный синтез. Биологическое действие радиоактивных излучений.</w:t>
            </w:r>
            <w:r w:rsidR="00C015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89C">
              <w:rPr>
                <w:rFonts w:ascii="Times New Roman" w:hAnsi="Times New Roman" w:cs="Times New Roman"/>
                <w:shd w:val="clear" w:color="auto" w:fill="FFFFFF"/>
              </w:rPr>
              <w:t xml:space="preserve">Ядерное оружие.. 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 xml:space="preserve">Решение задач по теме " Атомная и физика" 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BD289C" w:rsidRDefault="00803079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543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Контрольная работа № 7 по теме "Атомная и ядерная физика"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4301C3" w:rsidRPr="004301C3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A03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03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образовательной деятельности, умение управлять своей познавательной деятельностью.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4301C3" w:rsidRPr="00BD289C" w:rsidRDefault="004301C3" w:rsidP="00C44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b/>
              </w:rPr>
              <w:t>Раздел 3 :</w:t>
            </w:r>
            <w:r w:rsidRPr="00BD289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Физика высоких энергий</w:t>
            </w:r>
            <w:r w:rsidRPr="00BD289C">
              <w:rPr>
                <w:rFonts w:ascii="Times New Roman" w:hAnsi="Times New Roman" w:cs="Times New Roman"/>
                <w:b/>
              </w:rPr>
              <w:t xml:space="preserve"> Глава8</w:t>
            </w:r>
            <w:r w:rsidRPr="00BD289C">
              <w:rPr>
                <w:rFonts w:ascii="Times New Roman" w:hAnsi="Times New Roman" w:cs="Times New Roman"/>
                <w:b/>
                <w:shd w:val="clear" w:color="auto" w:fill="FFFFFF"/>
              </w:rPr>
              <w:t>Элементарные частицы</w:t>
            </w:r>
            <w:r w:rsidR="00C44B8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  </w:t>
            </w:r>
            <w:r w:rsidRPr="00C44B8B">
              <w:rPr>
                <w:rFonts w:ascii="Times New Roman" w:hAnsi="Times New Roman" w:cs="Times New Roman"/>
                <w:b/>
              </w:rPr>
              <w:t>2ч</w:t>
            </w: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1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Классификация элементарных частиц Лептоны и адроны.</w:t>
            </w:r>
            <w:r w:rsidRPr="00BD289C">
              <w:rPr>
                <w:rStyle w:val="apple-converted-space"/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4301C3" w:rsidRPr="00146790" w:rsidRDefault="004301C3" w:rsidP="00146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90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1D3654" w:rsidRPr="00C0151E" w:rsidRDefault="001D3654" w:rsidP="00C0151E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понятиям: элементарные частицы, фундаментальные частицы, античастица, аннигиляция, лептонный заряд, переносчик взаимодействия, барионный заряд;</w:t>
            </w:r>
            <w:r w:rsidRPr="00C01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654" w:rsidRPr="001D3654" w:rsidRDefault="001D3654" w:rsidP="00C0151E">
            <w:pPr>
              <w:shd w:val="clear" w:color="auto" w:fill="FFFFFF"/>
              <w:spacing w:after="0" w:line="240" w:lineRule="auto"/>
              <w:ind w:left="210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790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1D3654" w:rsidRPr="001D3654" w:rsidRDefault="001D3654" w:rsidP="00C0151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210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элементарные частицы, подразделяя</w:t>
            </w:r>
            <w:r w:rsidRPr="001D36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 лептоны и адроны;</w:t>
            </w:r>
          </w:p>
          <w:p w:rsidR="001D3654" w:rsidRPr="001D3654" w:rsidRDefault="001D3654" w:rsidP="00C0151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210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закон сохранения барионного заряда;</w:t>
            </w:r>
          </w:p>
          <w:p w:rsidR="001D3654" w:rsidRPr="001D3654" w:rsidRDefault="001D3654" w:rsidP="00C0151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210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структуру адронов, цвет и аромат кварков;</w:t>
            </w:r>
          </w:p>
          <w:p w:rsidR="001D3654" w:rsidRPr="001D3654" w:rsidRDefault="001D3654" w:rsidP="00C0151E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210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приводить примеры мезонов, гиперонов, глюонов.</w:t>
            </w:r>
          </w:p>
          <w:p w:rsidR="004301C3" w:rsidRPr="00146790" w:rsidRDefault="004301C3" w:rsidP="00146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dxa"/>
            <w:vMerge w:val="restart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146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1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Кварки. Взаимодействие кварков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146790" w:rsidRDefault="004301C3" w:rsidP="00146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146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1467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4301C3" w:rsidRPr="00146790" w:rsidRDefault="004301C3" w:rsidP="00146790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7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:</w:t>
            </w:r>
            <w:r w:rsidRPr="001467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Физика высоких энергий</w:t>
            </w:r>
            <w:r w:rsidRPr="00146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6790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80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67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467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Элементы астрофизики  </w:t>
            </w:r>
            <w:r w:rsidRPr="00146790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1467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Структура Вселенной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1467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4301C3" w:rsidRPr="00146790" w:rsidRDefault="004301C3" w:rsidP="00146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790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802741" w:rsidRDefault="001D3654" w:rsidP="00802741">
            <w:pPr>
              <w:pStyle w:val="ac"/>
              <w:numPr>
                <w:ilvl w:val="0"/>
                <w:numId w:val="19"/>
              </w:numPr>
              <w:tabs>
                <w:tab w:val="clear" w:pos="720"/>
                <w:tab w:val="num" w:pos="68"/>
              </w:tabs>
              <w:spacing w:after="0" w:line="240" w:lineRule="auto"/>
              <w:ind w:left="68" w:hanging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понятиям: астрономические структуры, планетная система, звезда, звездное скопление, галактики, скопление и сверхскопление галактик, Вселенная, белый карлик, нейтронная звезда, черная дыра, критическая плотность Вселенной;</w:t>
            </w:r>
            <w:r w:rsidRPr="0080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3654" w:rsidRPr="00802741" w:rsidRDefault="001D3654" w:rsidP="00802741">
            <w:pPr>
              <w:pStyle w:val="ac"/>
              <w:spacing w:after="0" w:line="240" w:lineRule="auto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4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имеет возможность научиться:</w:t>
            </w:r>
          </w:p>
          <w:p w:rsidR="001D3654" w:rsidRPr="001D3654" w:rsidRDefault="001D3654" w:rsidP="0080274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наблюдений Хаббла с разбегании галактик;</w:t>
            </w:r>
          </w:p>
          <w:p w:rsidR="001D3654" w:rsidRPr="001D3654" w:rsidRDefault="001D3654" w:rsidP="0080274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основные периоды эволюции Все</w:t>
            </w: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ленной после Большого взрыва;</w:t>
            </w:r>
          </w:p>
          <w:p w:rsidR="001D3654" w:rsidRPr="001D3654" w:rsidRDefault="001D3654" w:rsidP="0080274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 последовательность образования первич</w:t>
            </w: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вещества во Вселенной;</w:t>
            </w:r>
          </w:p>
          <w:p w:rsidR="001D3654" w:rsidRPr="001D3654" w:rsidRDefault="001D3654" w:rsidP="0080274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процесс эволюции звезд, образования и эво</w:t>
            </w: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люции Солнечной системы;</w:t>
            </w:r>
          </w:p>
          <w:p w:rsidR="004301C3" w:rsidRDefault="001D3654" w:rsidP="0080274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модели Фридмана представить возможные сценарии эволюции Вселенной в будущем.</w:t>
            </w:r>
          </w:p>
          <w:p w:rsidR="00C44B8B" w:rsidRPr="00146790" w:rsidRDefault="00C44B8B" w:rsidP="0080274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68"/>
              </w:tabs>
              <w:spacing w:after="0" w:line="240" w:lineRule="auto"/>
              <w:ind w:left="68" w:hanging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vMerge w:val="restart"/>
            <w:vAlign w:val="center"/>
          </w:tcPr>
          <w:p w:rsidR="004301C3" w:rsidRPr="00BD289C" w:rsidRDefault="004301C3" w:rsidP="00146790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287E7C">
              <w:rPr>
                <w:rFonts w:ascii="Times New Roman" w:hAnsi="Times New Roman" w:cs="Times New Roman"/>
                <w:sz w:val="24"/>
                <w:szCs w:val="24"/>
              </w:rPr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425" w:type="dxa"/>
          </w:tcPr>
          <w:p w:rsidR="004301C3" w:rsidRPr="00BD289C" w:rsidRDefault="004301C3" w:rsidP="00146790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  <w:trHeight w:val="953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Образование астрономических структур. Расширение Вселенной. Закон Хаббла. Эволюция ранней Вселенной.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 xml:space="preserve">Эволюция звёзд. </w:t>
            </w:r>
          </w:p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 xml:space="preserve">Образование Солнечной системы 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Эволюция планет земной группы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Эволюция планет - гигантов. Всевозможные сценарии эволюции Вселенной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  <w:vAlign w:val="center"/>
          </w:tcPr>
          <w:p w:rsidR="004301C3" w:rsidRPr="00BD289C" w:rsidRDefault="004301C3" w:rsidP="004301C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  <w:b/>
              </w:rPr>
              <w:t>Раздел</w:t>
            </w:r>
            <w:r w:rsidR="00C44B8B">
              <w:rPr>
                <w:rFonts w:ascii="Times New Roman" w:hAnsi="Times New Roman" w:cs="Times New Roman"/>
                <w:b/>
              </w:rPr>
              <w:t xml:space="preserve">   </w:t>
            </w:r>
            <w:r w:rsidRPr="00BD289C">
              <w:rPr>
                <w:rFonts w:ascii="Times New Roman" w:hAnsi="Times New Roman" w:cs="Times New Roman"/>
                <w:b/>
              </w:rPr>
              <w:t>4 :</w:t>
            </w:r>
            <w:r w:rsidRPr="00BD289C">
              <w:rPr>
                <w:rFonts w:ascii="Times New Roman" w:hAnsi="Times New Roman" w:cs="Times New Roman"/>
                <w:b/>
                <w:shd w:val="clear" w:color="auto" w:fill="FFFFFF"/>
              </w:rPr>
              <w:t>Повторение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 </w:t>
            </w:r>
            <w:r w:rsidRPr="00614202">
              <w:rPr>
                <w:rFonts w:ascii="Times New Roman" w:hAnsi="Times New Roman" w:cs="Times New Roman"/>
                <w:b/>
              </w:rPr>
              <w:t>3ч</w:t>
            </w:r>
          </w:p>
        </w:tc>
      </w:tr>
      <w:tr w:rsidR="00E40DF0" w:rsidRPr="00BD289C" w:rsidTr="00803079">
        <w:trPr>
          <w:gridAfter w:val="1"/>
          <w:wAfter w:w="71" w:type="dxa"/>
        </w:trPr>
        <w:tc>
          <w:tcPr>
            <w:tcW w:w="16126" w:type="dxa"/>
            <w:gridSpan w:val="8"/>
          </w:tcPr>
          <w:p w:rsidR="00E40DF0" w:rsidRPr="00E40DF0" w:rsidRDefault="00E40DF0" w:rsidP="00E40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DF0">
              <w:rPr>
                <w:rFonts w:ascii="Times New Roman" w:eastAsia="№Е" w:hAnsi="Times New Roman" w:cs="Times New Roman"/>
                <w:sz w:val="24"/>
                <w:szCs w:val="24"/>
              </w:rPr>
              <w:t>1.</w:t>
            </w:r>
            <w:r w:rsidRPr="00E40DF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E40DF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опыта самопознания и самоанализа, опыта социально приемлемого самовыражения и самореализации</w:t>
            </w: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Обобщающее повторение за курс физики 11 класса..</w:t>
            </w: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 w:val="restart"/>
          </w:tcPr>
          <w:p w:rsidR="004301C3" w:rsidRPr="009035B5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научиться:</w:t>
            </w:r>
          </w:p>
          <w:p w:rsidR="00C0151E" w:rsidRPr="00C0151E" w:rsidRDefault="00C0151E" w:rsidP="00C0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E">
              <w:rPr>
                <w:rFonts w:ascii="Times New Roman" w:hAnsi="Times New Roman" w:cs="Times New Roman"/>
                <w:sz w:val="24"/>
                <w:szCs w:val="24"/>
              </w:rPr>
              <w:t xml:space="preserve">• критически оценивать и интерпретировать </w:t>
            </w:r>
            <w:r w:rsidR="00802741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C0151E">
              <w:rPr>
                <w:rFonts w:ascii="Times New Roman" w:hAnsi="Times New Roman" w:cs="Times New Roman"/>
                <w:sz w:val="24"/>
                <w:szCs w:val="24"/>
              </w:rPr>
              <w:t>цию с разных позиций;</w:t>
            </w:r>
          </w:p>
          <w:p w:rsidR="00C0151E" w:rsidRPr="00C0151E" w:rsidRDefault="00C0151E" w:rsidP="00C0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E">
              <w:rPr>
                <w:rFonts w:ascii="Times New Roman" w:hAnsi="Times New Roman" w:cs="Times New Roman"/>
                <w:sz w:val="24"/>
                <w:szCs w:val="24"/>
              </w:rPr>
              <w:t>• распознавать и фикс</w:t>
            </w:r>
            <w:r w:rsidR="00802741">
              <w:rPr>
                <w:rFonts w:ascii="Times New Roman" w:hAnsi="Times New Roman" w:cs="Times New Roman"/>
                <w:sz w:val="24"/>
                <w:szCs w:val="24"/>
              </w:rPr>
              <w:t>ировать противоречия в информа</w:t>
            </w:r>
            <w:r w:rsidRPr="00C0151E">
              <w:rPr>
                <w:rFonts w:ascii="Times New Roman" w:hAnsi="Times New Roman" w:cs="Times New Roman"/>
                <w:sz w:val="24"/>
                <w:szCs w:val="24"/>
              </w:rPr>
              <w:t>ционных источниках;</w:t>
            </w:r>
          </w:p>
          <w:p w:rsidR="00C0151E" w:rsidRPr="00C0151E" w:rsidRDefault="00C0151E" w:rsidP="00C0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E">
              <w:rPr>
                <w:rFonts w:ascii="Times New Roman" w:hAnsi="Times New Roman" w:cs="Times New Roman"/>
                <w:sz w:val="24"/>
                <w:szCs w:val="24"/>
              </w:rPr>
              <w:t>• использовать различные модельно-схематические</w:t>
            </w:r>
          </w:p>
          <w:p w:rsidR="004301C3" w:rsidRPr="00C0151E" w:rsidRDefault="00C0151E" w:rsidP="00802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1E">
              <w:rPr>
                <w:rFonts w:ascii="Times New Roman" w:hAnsi="Times New Roman" w:cs="Times New Roman"/>
                <w:sz w:val="24"/>
                <w:szCs w:val="24"/>
              </w:rPr>
              <w:t>средства для представ</w:t>
            </w:r>
            <w:r w:rsidR="00802741">
              <w:rPr>
                <w:rFonts w:ascii="Times New Roman" w:hAnsi="Times New Roman" w:cs="Times New Roman"/>
                <w:sz w:val="24"/>
                <w:szCs w:val="24"/>
              </w:rPr>
              <w:t xml:space="preserve">ления выявленных в </w:t>
            </w:r>
            <w:r w:rsidR="0080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</w:t>
            </w:r>
            <w:r w:rsidRPr="00C0151E">
              <w:rPr>
                <w:rFonts w:ascii="Times New Roman" w:hAnsi="Times New Roman" w:cs="Times New Roman"/>
                <w:sz w:val="24"/>
                <w:szCs w:val="24"/>
              </w:rPr>
              <w:t>ных источниках противоречий;</w:t>
            </w:r>
          </w:p>
          <w:p w:rsidR="004301C3" w:rsidRPr="00802741" w:rsidRDefault="004301C3" w:rsidP="00802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5B5">
              <w:rPr>
                <w:rFonts w:ascii="Times New Roman" w:hAnsi="Times New Roman" w:cs="Times New Roman"/>
                <w:b/>
                <w:sz w:val="24"/>
                <w:szCs w:val="24"/>
              </w:rPr>
              <w:t>Выпускн</w:t>
            </w:r>
            <w:r w:rsidR="00802741">
              <w:rPr>
                <w:rFonts w:ascii="Times New Roman" w:hAnsi="Times New Roman" w:cs="Times New Roman"/>
                <w:b/>
                <w:sz w:val="24"/>
                <w:szCs w:val="24"/>
              </w:rPr>
              <w:t>ик имеет возможность научиться:</w:t>
            </w:r>
          </w:p>
          <w:p w:rsidR="00C0151E" w:rsidRPr="00C0151E" w:rsidRDefault="00C0151E" w:rsidP="00C0151E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u w:color="000000"/>
                <w:bdr w:val="nil"/>
              </w:rPr>
            </w:pPr>
            <w:r w:rsidRPr="00C0151E">
              <w:rPr>
                <w:rFonts w:ascii="Times New Roman" w:eastAsia="Calibri" w:hAnsi="Times New Roman" w:cs="Times New Roman"/>
                <w:iCs/>
                <w:sz w:val="24"/>
                <w:szCs w:val="24"/>
                <w:u w:color="000000"/>
                <w:bdr w:val="nil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проблем.</w:t>
            </w:r>
          </w:p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  <w:vAlign w:val="center"/>
          </w:tcPr>
          <w:p w:rsidR="004301C3" w:rsidRPr="00BD289C" w:rsidRDefault="00C0151E" w:rsidP="004301C3">
            <w:pPr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BF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теоретические  знания.  Приводить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решения</w:t>
            </w:r>
            <w:r w:rsidRPr="00BF5F04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и практического использования  физических знаний о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задачах.</w:t>
            </w: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 xml:space="preserve">Обобщающее повторение за курс физики 11 класса. </w:t>
            </w:r>
          </w:p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384484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  <w:tr w:rsidR="004301C3" w:rsidRPr="00BD289C" w:rsidTr="00803079">
        <w:trPr>
          <w:gridAfter w:val="1"/>
          <w:wAfter w:w="71" w:type="dxa"/>
        </w:trPr>
        <w:tc>
          <w:tcPr>
            <w:tcW w:w="453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8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D289C">
              <w:rPr>
                <w:rFonts w:ascii="Times New Roman" w:hAnsi="Times New Roman" w:cs="Times New Roman"/>
                <w:shd w:val="clear" w:color="auto" w:fill="FFFFFF"/>
              </w:rPr>
              <w:t>Систематизация материала за курс 10 класса</w:t>
            </w:r>
          </w:p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40" w:type="dxa"/>
            <w:vAlign w:val="center"/>
          </w:tcPr>
          <w:p w:rsidR="004301C3" w:rsidRPr="00BD289C" w:rsidRDefault="004301C3" w:rsidP="00430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8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6" w:type="dxa"/>
            <w:vMerge/>
          </w:tcPr>
          <w:p w:rsidR="004301C3" w:rsidRPr="00BD289C" w:rsidRDefault="004301C3" w:rsidP="00430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01C3" w:rsidRPr="00BD289C" w:rsidRDefault="004301C3" w:rsidP="004301C3">
            <w:pPr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</w:p>
        </w:tc>
      </w:tr>
    </w:tbl>
    <w:p w:rsidR="00E01B99" w:rsidRPr="000C37B2" w:rsidRDefault="00E01B99">
      <w:r w:rsidRPr="000C37B2">
        <w:br w:type="page"/>
      </w:r>
    </w:p>
    <w:p w:rsidR="008B7D80" w:rsidRDefault="008B7D80" w:rsidP="008B7D80">
      <w:pPr>
        <w:pStyle w:val="2"/>
        <w:spacing w:after="0" w:afterAutospacing="0"/>
        <w:ind w:left="567"/>
        <w:rPr>
          <w:b w:val="0"/>
          <w:sz w:val="24"/>
          <w:szCs w:val="24"/>
        </w:rPr>
        <w:sectPr w:rsidR="008B7D80" w:rsidSect="007E3AC3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</w:p>
    <w:p w:rsidR="009200FF" w:rsidRDefault="009200FF" w:rsidP="00645272">
      <w:pPr>
        <w:autoSpaceDE w:val="0"/>
        <w:autoSpaceDN w:val="0"/>
        <w:adjustRightInd w:val="0"/>
        <w:spacing w:before="240" w:after="120" w:line="240" w:lineRule="auto"/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9200FF" w:rsidSect="009141A0">
      <w:pgSz w:w="11906" w:h="16838"/>
      <w:pgMar w:top="851" w:right="851" w:bottom="709" w:left="425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CE" w:rsidRDefault="00B476CE">
      <w:pPr>
        <w:spacing w:after="0" w:line="240" w:lineRule="auto"/>
      </w:pPr>
      <w:r>
        <w:separator/>
      </w:r>
    </w:p>
  </w:endnote>
  <w:endnote w:type="continuationSeparator" w:id="0">
    <w:p w:rsidR="00B476CE" w:rsidRDefault="00B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84" w:rsidRDefault="0099289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424815</wp:posOffset>
              </wp:positionH>
              <wp:positionV relativeFrom="page">
                <wp:posOffset>6672580</wp:posOffset>
              </wp:positionV>
              <wp:extent cx="205740" cy="95885"/>
              <wp:effectExtent l="0" t="0" r="635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484" w:rsidRDefault="0038448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101B2">
                            <w:rPr>
                              <w:rStyle w:val="95pt"/>
                              <w:noProof/>
                            </w:rPr>
                            <w:t>7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45pt;margin-top:525.4pt;width:16.2pt;height:7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" filled="f" stroked="f">
              <v:textbox style="mso-fit-shape-to-text:t" inset="0,0,0,0">
                <w:txbxContent>
                  <w:p w:rsidR="00384484" w:rsidRDefault="0038448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101B2">
                      <w:rPr>
                        <w:rStyle w:val="95pt"/>
                        <w:noProof/>
                      </w:rPr>
                      <w:t>7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84" w:rsidRDefault="0099289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6508115</wp:posOffset>
              </wp:positionV>
              <wp:extent cx="205740" cy="95885"/>
              <wp:effectExtent l="0" t="0" r="6350" b="139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484" w:rsidRDefault="00384484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C7E1E">
                            <w:rPr>
                              <w:rStyle w:val="95pt"/>
                              <w:noProof/>
                            </w:rPr>
                            <w:t>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7.7pt;margin-top:512.45pt;width:16.2pt;height:7.5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" filled="f" stroked="f">
              <v:textbox style="mso-fit-shape-to-text:t" inset="0,0,0,0">
                <w:txbxContent>
                  <w:p w:rsidR="00384484" w:rsidRDefault="00384484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C7E1E">
                      <w:rPr>
                        <w:rStyle w:val="95pt"/>
                        <w:noProof/>
                      </w:rPr>
                      <w:t>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CE" w:rsidRDefault="00B476CE">
      <w:pPr>
        <w:spacing w:after="0" w:line="240" w:lineRule="auto"/>
      </w:pPr>
      <w:r>
        <w:separator/>
      </w:r>
    </w:p>
  </w:footnote>
  <w:footnote w:type="continuationSeparator" w:id="0">
    <w:p w:rsidR="00B476CE" w:rsidRDefault="00B4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84" w:rsidRDefault="0099289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290195</wp:posOffset>
              </wp:positionV>
              <wp:extent cx="2861945" cy="128270"/>
              <wp:effectExtent l="0" t="0" r="3810" b="139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484" w:rsidRDefault="00384484">
                          <w:pPr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Электрические цепи переменного тока (9 ч)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.7pt;margin-top:22.85pt;width:225.35pt;height:10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6erwIAAK4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" filled="f" stroked="f">
              <v:textbox style="mso-fit-shape-to-text:t" inset="0,0,0,0">
                <w:txbxContent>
                  <w:p w:rsidR="00384484" w:rsidRDefault="00384484">
                    <w:pPr>
                      <w:spacing w:line="240" w:lineRule="auto"/>
                    </w:pPr>
                    <w:r>
                      <w:rPr>
                        <w:rStyle w:val="95pt"/>
                      </w:rPr>
                      <w:t>Электрические цепи переменного тока (9 ч)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97">
    <w:multiLevelType w:val="hybridMultilevel"/>
    <w:lvl w:ilvl="0" w:tplc="25986636">
      <w:start w:val="1"/>
      <w:numFmt w:val="decimal"/>
      <w:lvlText w:val="%1."/>
      <w:lvlJc w:val="left"/>
      <w:pPr>
        <w:ind w:left="720" w:hanging="360"/>
      </w:pPr>
    </w:lvl>
    <w:lvl w:ilvl="1" w:tplc="25986636" w:tentative="1">
      <w:start w:val="1"/>
      <w:numFmt w:val="lowerLetter"/>
      <w:lvlText w:val="%2."/>
      <w:lvlJc w:val="left"/>
      <w:pPr>
        <w:ind w:left="1440" w:hanging="360"/>
      </w:pPr>
    </w:lvl>
    <w:lvl w:ilvl="2" w:tplc="25986636" w:tentative="1">
      <w:start w:val="1"/>
      <w:numFmt w:val="lowerRoman"/>
      <w:lvlText w:val="%3."/>
      <w:lvlJc w:val="right"/>
      <w:pPr>
        <w:ind w:left="2160" w:hanging="180"/>
      </w:pPr>
    </w:lvl>
    <w:lvl w:ilvl="3" w:tplc="25986636" w:tentative="1">
      <w:start w:val="1"/>
      <w:numFmt w:val="decimal"/>
      <w:lvlText w:val="%4."/>
      <w:lvlJc w:val="left"/>
      <w:pPr>
        <w:ind w:left="2880" w:hanging="360"/>
      </w:pPr>
    </w:lvl>
    <w:lvl w:ilvl="4" w:tplc="25986636" w:tentative="1">
      <w:start w:val="1"/>
      <w:numFmt w:val="lowerLetter"/>
      <w:lvlText w:val="%5."/>
      <w:lvlJc w:val="left"/>
      <w:pPr>
        <w:ind w:left="3600" w:hanging="360"/>
      </w:pPr>
    </w:lvl>
    <w:lvl w:ilvl="5" w:tplc="25986636" w:tentative="1">
      <w:start w:val="1"/>
      <w:numFmt w:val="lowerRoman"/>
      <w:lvlText w:val="%6."/>
      <w:lvlJc w:val="right"/>
      <w:pPr>
        <w:ind w:left="4320" w:hanging="180"/>
      </w:pPr>
    </w:lvl>
    <w:lvl w:ilvl="6" w:tplc="25986636" w:tentative="1">
      <w:start w:val="1"/>
      <w:numFmt w:val="decimal"/>
      <w:lvlText w:val="%7."/>
      <w:lvlJc w:val="left"/>
      <w:pPr>
        <w:ind w:left="5040" w:hanging="360"/>
      </w:pPr>
    </w:lvl>
    <w:lvl w:ilvl="7" w:tplc="25986636" w:tentative="1">
      <w:start w:val="1"/>
      <w:numFmt w:val="lowerLetter"/>
      <w:lvlText w:val="%8."/>
      <w:lvlJc w:val="left"/>
      <w:pPr>
        <w:ind w:left="5760" w:hanging="360"/>
      </w:pPr>
    </w:lvl>
    <w:lvl w:ilvl="8" w:tplc="25986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6">
    <w:multiLevelType w:val="hybridMultilevel"/>
    <w:lvl w:ilvl="0" w:tplc="742601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50253"/>
    <w:multiLevelType w:val="hybridMultilevel"/>
    <w:tmpl w:val="BBA4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5D6D"/>
    <w:multiLevelType w:val="hybridMultilevel"/>
    <w:tmpl w:val="99E2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55D1"/>
    <w:multiLevelType w:val="multilevel"/>
    <w:tmpl w:val="EF48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62EEC"/>
    <w:multiLevelType w:val="multilevel"/>
    <w:tmpl w:val="BCFA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273F3"/>
    <w:multiLevelType w:val="hybridMultilevel"/>
    <w:tmpl w:val="22BC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D5B"/>
    <w:multiLevelType w:val="multilevel"/>
    <w:tmpl w:val="39F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20AAB"/>
    <w:multiLevelType w:val="hybridMultilevel"/>
    <w:tmpl w:val="D2A482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CC200F"/>
    <w:multiLevelType w:val="hybridMultilevel"/>
    <w:tmpl w:val="35E4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7083B"/>
    <w:multiLevelType w:val="multilevel"/>
    <w:tmpl w:val="F50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07F78"/>
    <w:multiLevelType w:val="multilevel"/>
    <w:tmpl w:val="BCFA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13F48"/>
    <w:multiLevelType w:val="hybridMultilevel"/>
    <w:tmpl w:val="B972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132"/>
    <w:multiLevelType w:val="hybridMultilevel"/>
    <w:tmpl w:val="0014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3D49"/>
    <w:multiLevelType w:val="hybridMultilevel"/>
    <w:tmpl w:val="831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C93B"/>
    <w:multiLevelType w:val="multilevel"/>
    <w:tmpl w:val="663DDC3E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462413CF"/>
    <w:multiLevelType w:val="multilevel"/>
    <w:tmpl w:val="641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63CF84"/>
    <w:multiLevelType w:val="multilevel"/>
    <w:tmpl w:val="25277580"/>
    <w:lvl w:ilvl="0">
      <w:numFmt w:val="bullet"/>
      <w:lvlText w:val="·"/>
      <w:lvlJc w:val="left"/>
      <w:pPr>
        <w:tabs>
          <w:tab w:val="num" w:pos="150"/>
        </w:tabs>
        <w:ind w:left="15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590"/>
        </w:tabs>
        <w:ind w:left="15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310"/>
        </w:tabs>
        <w:ind w:left="23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750"/>
        </w:tabs>
        <w:ind w:left="37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470"/>
        </w:tabs>
        <w:ind w:left="44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910"/>
        </w:tabs>
        <w:ind w:left="5910" w:hanging="360"/>
      </w:pPr>
      <w:rPr>
        <w:rFonts w:ascii="Wingdings" w:hAnsi="Wingdings" w:cs="Wingdings"/>
        <w:sz w:val="24"/>
        <w:szCs w:val="24"/>
      </w:rPr>
    </w:lvl>
  </w:abstractNum>
  <w:abstractNum w:abstractNumId="17" w15:restartNumberingAfterBreak="0">
    <w:nsid w:val="46F32227"/>
    <w:multiLevelType w:val="hybridMultilevel"/>
    <w:tmpl w:val="EF9818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C608A3"/>
    <w:multiLevelType w:val="hybridMultilevel"/>
    <w:tmpl w:val="11C2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64924"/>
    <w:multiLevelType w:val="hybridMultilevel"/>
    <w:tmpl w:val="3924A4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66F39CA"/>
    <w:multiLevelType w:val="hybridMultilevel"/>
    <w:tmpl w:val="55CE3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BC3089E"/>
    <w:multiLevelType w:val="hybridMultilevel"/>
    <w:tmpl w:val="85BCE310"/>
    <w:lvl w:ilvl="0" w:tplc="9BA48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A69A1"/>
    <w:multiLevelType w:val="hybridMultilevel"/>
    <w:tmpl w:val="C83E8CF0"/>
    <w:lvl w:ilvl="0" w:tplc="A0D6E3AC">
      <w:numFmt w:val="bullet"/>
      <w:lvlText w:val=""/>
      <w:lvlJc w:val="left"/>
      <w:pPr>
        <w:ind w:left="786" w:hanging="360"/>
      </w:pPr>
      <w:rPr>
        <w:rFonts w:ascii="Times New Roman" w:eastAsia="SymbolMT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57A340C"/>
    <w:multiLevelType w:val="multilevel"/>
    <w:tmpl w:val="E868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75C70"/>
    <w:multiLevelType w:val="hybridMultilevel"/>
    <w:tmpl w:val="F392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34050"/>
    <w:multiLevelType w:val="multilevel"/>
    <w:tmpl w:val="D7C058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D04422"/>
    <w:multiLevelType w:val="hybridMultilevel"/>
    <w:tmpl w:val="090E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D5330"/>
    <w:multiLevelType w:val="hybridMultilevel"/>
    <w:tmpl w:val="41F27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25"/>
  </w:num>
  <w:num w:numId="5">
    <w:abstractNumId w:val="26"/>
  </w:num>
  <w:num w:numId="6">
    <w:abstractNumId w:val="7"/>
  </w:num>
  <w:num w:numId="7">
    <w:abstractNumId w:val="22"/>
  </w:num>
  <w:num w:numId="8">
    <w:abstractNumId w:val="20"/>
  </w:num>
  <w:num w:numId="9">
    <w:abstractNumId w:val="17"/>
  </w:num>
  <w:num w:numId="10">
    <w:abstractNumId w:val="19"/>
  </w:num>
  <w:num w:numId="11">
    <w:abstractNumId w:val="3"/>
  </w:num>
  <w:num w:numId="12">
    <w:abstractNumId w:val="23"/>
  </w:num>
  <w:num w:numId="13">
    <w:abstractNumId w:val="11"/>
  </w:num>
  <w:num w:numId="14">
    <w:abstractNumId w:val="1"/>
  </w:num>
  <w:num w:numId="15">
    <w:abstractNumId w:val="8"/>
  </w:num>
  <w:num w:numId="16">
    <w:abstractNumId w:val="15"/>
  </w:num>
  <w:num w:numId="17">
    <w:abstractNumId w:val="6"/>
  </w:num>
  <w:num w:numId="18">
    <w:abstractNumId w:val="9"/>
  </w:num>
  <w:num w:numId="19">
    <w:abstractNumId w:val="4"/>
  </w:num>
  <w:num w:numId="20">
    <w:abstractNumId w:val="27"/>
  </w:num>
  <w:num w:numId="21">
    <w:abstractNumId w:val="2"/>
  </w:num>
  <w:num w:numId="22">
    <w:abstractNumId w:val="12"/>
  </w:num>
  <w:num w:numId="23">
    <w:abstractNumId w:val="24"/>
  </w:num>
  <w:num w:numId="24">
    <w:abstractNumId w:val="10"/>
  </w:num>
  <w:num w:numId="25">
    <w:abstractNumId w:val="5"/>
  </w:num>
  <w:num w:numId="26">
    <w:abstractNumId w:val="13"/>
  </w:num>
  <w:num w:numId="27">
    <w:abstractNumId w:val="18"/>
  </w:num>
  <w:num w:numId="9496">
    <w:abstractNumId w:val="9496"/>
  </w:num>
  <w:num w:numId="9497">
    <w:abstractNumId w:val="9497"/>
  </w:num>
  <w:numIdMacAtCleanup w:val="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D7"/>
    <w:rsid w:val="000115C2"/>
    <w:rsid w:val="000160E7"/>
    <w:rsid w:val="000222EF"/>
    <w:rsid w:val="000223F1"/>
    <w:rsid w:val="000261F8"/>
    <w:rsid w:val="00031650"/>
    <w:rsid w:val="00031AC3"/>
    <w:rsid w:val="000329C5"/>
    <w:rsid w:val="000339E0"/>
    <w:rsid w:val="00037855"/>
    <w:rsid w:val="00046284"/>
    <w:rsid w:val="00047B73"/>
    <w:rsid w:val="00080928"/>
    <w:rsid w:val="000919EF"/>
    <w:rsid w:val="0009213B"/>
    <w:rsid w:val="000934C7"/>
    <w:rsid w:val="000A44FD"/>
    <w:rsid w:val="000B065C"/>
    <w:rsid w:val="000B2495"/>
    <w:rsid w:val="000B6B1D"/>
    <w:rsid w:val="000C2177"/>
    <w:rsid w:val="000C32A7"/>
    <w:rsid w:val="000C37B2"/>
    <w:rsid w:val="000C40F6"/>
    <w:rsid w:val="000D0959"/>
    <w:rsid w:val="000D51FC"/>
    <w:rsid w:val="000F0A04"/>
    <w:rsid w:val="000F1CBE"/>
    <w:rsid w:val="000F2E6D"/>
    <w:rsid w:val="00110760"/>
    <w:rsid w:val="00113CE0"/>
    <w:rsid w:val="0011717F"/>
    <w:rsid w:val="0012027D"/>
    <w:rsid w:val="00146790"/>
    <w:rsid w:val="001545BF"/>
    <w:rsid w:val="001621AA"/>
    <w:rsid w:val="001637D7"/>
    <w:rsid w:val="00164990"/>
    <w:rsid w:val="00165A82"/>
    <w:rsid w:val="00166F28"/>
    <w:rsid w:val="00167059"/>
    <w:rsid w:val="00170164"/>
    <w:rsid w:val="0017735A"/>
    <w:rsid w:val="00180ED8"/>
    <w:rsid w:val="00183FD4"/>
    <w:rsid w:val="001934DB"/>
    <w:rsid w:val="00197384"/>
    <w:rsid w:val="001A007D"/>
    <w:rsid w:val="001A4B9F"/>
    <w:rsid w:val="001A719C"/>
    <w:rsid w:val="001B1981"/>
    <w:rsid w:val="001B38FF"/>
    <w:rsid w:val="001C37BC"/>
    <w:rsid w:val="001C638B"/>
    <w:rsid w:val="001D20EE"/>
    <w:rsid w:val="001D3654"/>
    <w:rsid w:val="001E39BA"/>
    <w:rsid w:val="001F4EA2"/>
    <w:rsid w:val="00202EB0"/>
    <w:rsid w:val="002078B8"/>
    <w:rsid w:val="00211D24"/>
    <w:rsid w:val="00215CFB"/>
    <w:rsid w:val="00223B72"/>
    <w:rsid w:val="0023098C"/>
    <w:rsid w:val="00231383"/>
    <w:rsid w:val="00232C50"/>
    <w:rsid w:val="0023631B"/>
    <w:rsid w:val="00237953"/>
    <w:rsid w:val="0024182E"/>
    <w:rsid w:val="00254C13"/>
    <w:rsid w:val="00255C9C"/>
    <w:rsid w:val="00257105"/>
    <w:rsid w:val="00262DEF"/>
    <w:rsid w:val="0028366B"/>
    <w:rsid w:val="00285F2E"/>
    <w:rsid w:val="002875BD"/>
    <w:rsid w:val="002A08BE"/>
    <w:rsid w:val="002A361E"/>
    <w:rsid w:val="002B1161"/>
    <w:rsid w:val="002D3451"/>
    <w:rsid w:val="002F23D7"/>
    <w:rsid w:val="00302C47"/>
    <w:rsid w:val="00303A82"/>
    <w:rsid w:val="00305864"/>
    <w:rsid w:val="003148BB"/>
    <w:rsid w:val="0032016D"/>
    <w:rsid w:val="003209CE"/>
    <w:rsid w:val="00323294"/>
    <w:rsid w:val="00325086"/>
    <w:rsid w:val="0033199E"/>
    <w:rsid w:val="00351072"/>
    <w:rsid w:val="00351ED9"/>
    <w:rsid w:val="00352CBD"/>
    <w:rsid w:val="003531C5"/>
    <w:rsid w:val="00355413"/>
    <w:rsid w:val="00362A04"/>
    <w:rsid w:val="00370BB8"/>
    <w:rsid w:val="00380A76"/>
    <w:rsid w:val="00384484"/>
    <w:rsid w:val="003914D8"/>
    <w:rsid w:val="00394D50"/>
    <w:rsid w:val="003A682D"/>
    <w:rsid w:val="003B1E7F"/>
    <w:rsid w:val="003B211B"/>
    <w:rsid w:val="003B379C"/>
    <w:rsid w:val="003C12FD"/>
    <w:rsid w:val="003C63C6"/>
    <w:rsid w:val="003C6424"/>
    <w:rsid w:val="003C7CA8"/>
    <w:rsid w:val="003D3356"/>
    <w:rsid w:val="003D4021"/>
    <w:rsid w:val="003D5CE8"/>
    <w:rsid w:val="003D7C1B"/>
    <w:rsid w:val="003E1107"/>
    <w:rsid w:val="003E61BD"/>
    <w:rsid w:val="003F7075"/>
    <w:rsid w:val="004021F7"/>
    <w:rsid w:val="00404FEF"/>
    <w:rsid w:val="004101B2"/>
    <w:rsid w:val="00410FEF"/>
    <w:rsid w:val="00412FC0"/>
    <w:rsid w:val="00413EEE"/>
    <w:rsid w:val="00423917"/>
    <w:rsid w:val="0042469B"/>
    <w:rsid w:val="004301C3"/>
    <w:rsid w:val="00431AA3"/>
    <w:rsid w:val="00440B9D"/>
    <w:rsid w:val="004419FA"/>
    <w:rsid w:val="004508BB"/>
    <w:rsid w:val="0046024D"/>
    <w:rsid w:val="00465B73"/>
    <w:rsid w:val="004702D6"/>
    <w:rsid w:val="0047228E"/>
    <w:rsid w:val="00485AFE"/>
    <w:rsid w:val="00485B09"/>
    <w:rsid w:val="0049371B"/>
    <w:rsid w:val="004A528F"/>
    <w:rsid w:val="004B290E"/>
    <w:rsid w:val="004B4148"/>
    <w:rsid w:val="004B6065"/>
    <w:rsid w:val="004C5299"/>
    <w:rsid w:val="004C5316"/>
    <w:rsid w:val="004C7F31"/>
    <w:rsid w:val="004D3745"/>
    <w:rsid w:val="004E118C"/>
    <w:rsid w:val="004E1236"/>
    <w:rsid w:val="004E1273"/>
    <w:rsid w:val="004E3D64"/>
    <w:rsid w:val="00506325"/>
    <w:rsid w:val="00506DED"/>
    <w:rsid w:val="00520265"/>
    <w:rsid w:val="00521A03"/>
    <w:rsid w:val="00527AC1"/>
    <w:rsid w:val="005355F6"/>
    <w:rsid w:val="00542D87"/>
    <w:rsid w:val="00557A45"/>
    <w:rsid w:val="00561961"/>
    <w:rsid w:val="00563CA1"/>
    <w:rsid w:val="00565939"/>
    <w:rsid w:val="00575CCC"/>
    <w:rsid w:val="0058349A"/>
    <w:rsid w:val="00591E22"/>
    <w:rsid w:val="005959FA"/>
    <w:rsid w:val="005B2E73"/>
    <w:rsid w:val="005C4137"/>
    <w:rsid w:val="005D7B4A"/>
    <w:rsid w:val="005E7199"/>
    <w:rsid w:val="005F73DC"/>
    <w:rsid w:val="0060097A"/>
    <w:rsid w:val="00606272"/>
    <w:rsid w:val="00614083"/>
    <w:rsid w:val="006141D2"/>
    <w:rsid w:val="00614202"/>
    <w:rsid w:val="0061520D"/>
    <w:rsid w:val="00630C6A"/>
    <w:rsid w:val="00645272"/>
    <w:rsid w:val="00661415"/>
    <w:rsid w:val="006653AD"/>
    <w:rsid w:val="006709AE"/>
    <w:rsid w:val="00674F85"/>
    <w:rsid w:val="00676E6C"/>
    <w:rsid w:val="006911B0"/>
    <w:rsid w:val="006A089C"/>
    <w:rsid w:val="006A729B"/>
    <w:rsid w:val="006B1ECE"/>
    <w:rsid w:val="006B2E09"/>
    <w:rsid w:val="006B3605"/>
    <w:rsid w:val="006B7180"/>
    <w:rsid w:val="006C4713"/>
    <w:rsid w:val="006D6C8C"/>
    <w:rsid w:val="006E1234"/>
    <w:rsid w:val="006E44E4"/>
    <w:rsid w:val="006F48D2"/>
    <w:rsid w:val="00704603"/>
    <w:rsid w:val="0070596F"/>
    <w:rsid w:val="00710364"/>
    <w:rsid w:val="00721ED5"/>
    <w:rsid w:val="00742F84"/>
    <w:rsid w:val="007433A0"/>
    <w:rsid w:val="007452EE"/>
    <w:rsid w:val="007466C4"/>
    <w:rsid w:val="00755318"/>
    <w:rsid w:val="00757A1D"/>
    <w:rsid w:val="00764641"/>
    <w:rsid w:val="00764C3E"/>
    <w:rsid w:val="00775AF0"/>
    <w:rsid w:val="00776EB2"/>
    <w:rsid w:val="00781AA2"/>
    <w:rsid w:val="0078443B"/>
    <w:rsid w:val="007846A4"/>
    <w:rsid w:val="007872BC"/>
    <w:rsid w:val="00787437"/>
    <w:rsid w:val="00791A23"/>
    <w:rsid w:val="007962D1"/>
    <w:rsid w:val="007A4884"/>
    <w:rsid w:val="007B0DBE"/>
    <w:rsid w:val="007B4064"/>
    <w:rsid w:val="007B440B"/>
    <w:rsid w:val="007B4E0B"/>
    <w:rsid w:val="007C297A"/>
    <w:rsid w:val="007C2FD6"/>
    <w:rsid w:val="007D04F6"/>
    <w:rsid w:val="007D3093"/>
    <w:rsid w:val="007E3AC3"/>
    <w:rsid w:val="007E5FF1"/>
    <w:rsid w:val="007F783A"/>
    <w:rsid w:val="00802741"/>
    <w:rsid w:val="00803079"/>
    <w:rsid w:val="00810C93"/>
    <w:rsid w:val="00810DA7"/>
    <w:rsid w:val="00814575"/>
    <w:rsid w:val="00823015"/>
    <w:rsid w:val="008246BF"/>
    <w:rsid w:val="00830A6D"/>
    <w:rsid w:val="00850227"/>
    <w:rsid w:val="00866922"/>
    <w:rsid w:val="00872955"/>
    <w:rsid w:val="0087376F"/>
    <w:rsid w:val="008848DA"/>
    <w:rsid w:val="00892237"/>
    <w:rsid w:val="008943F5"/>
    <w:rsid w:val="008A06E9"/>
    <w:rsid w:val="008A1B1F"/>
    <w:rsid w:val="008A5AC1"/>
    <w:rsid w:val="008A6DF9"/>
    <w:rsid w:val="008B277A"/>
    <w:rsid w:val="008B462A"/>
    <w:rsid w:val="008B62CE"/>
    <w:rsid w:val="008B6986"/>
    <w:rsid w:val="008B7D80"/>
    <w:rsid w:val="008C0227"/>
    <w:rsid w:val="008C0F63"/>
    <w:rsid w:val="008C3B1D"/>
    <w:rsid w:val="008E5E5F"/>
    <w:rsid w:val="008F4F7F"/>
    <w:rsid w:val="009127B9"/>
    <w:rsid w:val="00913E85"/>
    <w:rsid w:val="009141A0"/>
    <w:rsid w:val="0091786A"/>
    <w:rsid w:val="009200FF"/>
    <w:rsid w:val="00921FAD"/>
    <w:rsid w:val="0093284A"/>
    <w:rsid w:val="00936904"/>
    <w:rsid w:val="00954364"/>
    <w:rsid w:val="00954A34"/>
    <w:rsid w:val="00960270"/>
    <w:rsid w:val="0096638B"/>
    <w:rsid w:val="009711D9"/>
    <w:rsid w:val="00972009"/>
    <w:rsid w:val="00976A15"/>
    <w:rsid w:val="00982B3B"/>
    <w:rsid w:val="0099289C"/>
    <w:rsid w:val="009A33EB"/>
    <w:rsid w:val="009B1BA9"/>
    <w:rsid w:val="009C7257"/>
    <w:rsid w:val="009D06B8"/>
    <w:rsid w:val="009E5857"/>
    <w:rsid w:val="009F0159"/>
    <w:rsid w:val="009F0D08"/>
    <w:rsid w:val="00A023C8"/>
    <w:rsid w:val="00A04CA0"/>
    <w:rsid w:val="00A208F7"/>
    <w:rsid w:val="00A21CD7"/>
    <w:rsid w:val="00A328A9"/>
    <w:rsid w:val="00A36F1D"/>
    <w:rsid w:val="00A43AAA"/>
    <w:rsid w:val="00A43EE5"/>
    <w:rsid w:val="00A43FEA"/>
    <w:rsid w:val="00A46A1D"/>
    <w:rsid w:val="00A470EC"/>
    <w:rsid w:val="00A66590"/>
    <w:rsid w:val="00A70195"/>
    <w:rsid w:val="00A742F8"/>
    <w:rsid w:val="00A77A91"/>
    <w:rsid w:val="00A77DA5"/>
    <w:rsid w:val="00A81834"/>
    <w:rsid w:val="00A87E2A"/>
    <w:rsid w:val="00A953F3"/>
    <w:rsid w:val="00AA051F"/>
    <w:rsid w:val="00AB1AAD"/>
    <w:rsid w:val="00AC4BF7"/>
    <w:rsid w:val="00AC61D9"/>
    <w:rsid w:val="00AC72B1"/>
    <w:rsid w:val="00AE48D1"/>
    <w:rsid w:val="00AE4BD9"/>
    <w:rsid w:val="00AF14F4"/>
    <w:rsid w:val="00AF2737"/>
    <w:rsid w:val="00AF3E37"/>
    <w:rsid w:val="00B00093"/>
    <w:rsid w:val="00B11214"/>
    <w:rsid w:val="00B11EE9"/>
    <w:rsid w:val="00B16A44"/>
    <w:rsid w:val="00B224C1"/>
    <w:rsid w:val="00B242A8"/>
    <w:rsid w:val="00B30610"/>
    <w:rsid w:val="00B31C9C"/>
    <w:rsid w:val="00B33762"/>
    <w:rsid w:val="00B33E28"/>
    <w:rsid w:val="00B40B4F"/>
    <w:rsid w:val="00B47033"/>
    <w:rsid w:val="00B476CE"/>
    <w:rsid w:val="00B550ED"/>
    <w:rsid w:val="00B6292F"/>
    <w:rsid w:val="00B737F0"/>
    <w:rsid w:val="00B85AFE"/>
    <w:rsid w:val="00B91CFD"/>
    <w:rsid w:val="00B94749"/>
    <w:rsid w:val="00B95147"/>
    <w:rsid w:val="00B9629D"/>
    <w:rsid w:val="00B9720D"/>
    <w:rsid w:val="00BA724B"/>
    <w:rsid w:val="00BB3EA4"/>
    <w:rsid w:val="00BB5859"/>
    <w:rsid w:val="00BB67D7"/>
    <w:rsid w:val="00BC01A4"/>
    <w:rsid w:val="00BC3756"/>
    <w:rsid w:val="00BC43F6"/>
    <w:rsid w:val="00BC6E49"/>
    <w:rsid w:val="00BD289C"/>
    <w:rsid w:val="00BD5FE4"/>
    <w:rsid w:val="00BE071A"/>
    <w:rsid w:val="00C00582"/>
    <w:rsid w:val="00C0151E"/>
    <w:rsid w:val="00C10EC0"/>
    <w:rsid w:val="00C145BF"/>
    <w:rsid w:val="00C318D5"/>
    <w:rsid w:val="00C3247B"/>
    <w:rsid w:val="00C327FC"/>
    <w:rsid w:val="00C40F22"/>
    <w:rsid w:val="00C44B8B"/>
    <w:rsid w:val="00C46807"/>
    <w:rsid w:val="00C510A5"/>
    <w:rsid w:val="00C540AD"/>
    <w:rsid w:val="00C547B2"/>
    <w:rsid w:val="00C54B46"/>
    <w:rsid w:val="00C57F1A"/>
    <w:rsid w:val="00C6273E"/>
    <w:rsid w:val="00C816FF"/>
    <w:rsid w:val="00C82550"/>
    <w:rsid w:val="00C94477"/>
    <w:rsid w:val="00C957FA"/>
    <w:rsid w:val="00CA53F3"/>
    <w:rsid w:val="00CA6440"/>
    <w:rsid w:val="00CA7A08"/>
    <w:rsid w:val="00CB656E"/>
    <w:rsid w:val="00CB6C19"/>
    <w:rsid w:val="00CC5894"/>
    <w:rsid w:val="00CD1B89"/>
    <w:rsid w:val="00CD24E4"/>
    <w:rsid w:val="00CD436F"/>
    <w:rsid w:val="00CD71D2"/>
    <w:rsid w:val="00CE525A"/>
    <w:rsid w:val="00CF15A9"/>
    <w:rsid w:val="00CF23A3"/>
    <w:rsid w:val="00CF7443"/>
    <w:rsid w:val="00CF78D8"/>
    <w:rsid w:val="00CF7EE6"/>
    <w:rsid w:val="00D019EA"/>
    <w:rsid w:val="00D05B92"/>
    <w:rsid w:val="00D1017A"/>
    <w:rsid w:val="00D114EF"/>
    <w:rsid w:val="00D300FF"/>
    <w:rsid w:val="00D4259E"/>
    <w:rsid w:val="00D42DEE"/>
    <w:rsid w:val="00D46CAB"/>
    <w:rsid w:val="00D86B4E"/>
    <w:rsid w:val="00D92491"/>
    <w:rsid w:val="00DA0EB1"/>
    <w:rsid w:val="00DA483A"/>
    <w:rsid w:val="00DB1313"/>
    <w:rsid w:val="00DB34B3"/>
    <w:rsid w:val="00DB58A6"/>
    <w:rsid w:val="00DB5DAA"/>
    <w:rsid w:val="00DC5669"/>
    <w:rsid w:val="00DC6859"/>
    <w:rsid w:val="00DE6985"/>
    <w:rsid w:val="00DF36FD"/>
    <w:rsid w:val="00DF4B05"/>
    <w:rsid w:val="00DF5467"/>
    <w:rsid w:val="00E01B99"/>
    <w:rsid w:val="00E15779"/>
    <w:rsid w:val="00E15F4E"/>
    <w:rsid w:val="00E21654"/>
    <w:rsid w:val="00E27266"/>
    <w:rsid w:val="00E30AC3"/>
    <w:rsid w:val="00E34324"/>
    <w:rsid w:val="00E358B4"/>
    <w:rsid w:val="00E40DF0"/>
    <w:rsid w:val="00E578B5"/>
    <w:rsid w:val="00E620A9"/>
    <w:rsid w:val="00E62DFB"/>
    <w:rsid w:val="00E818B2"/>
    <w:rsid w:val="00E91BCB"/>
    <w:rsid w:val="00E94F0B"/>
    <w:rsid w:val="00E95AF5"/>
    <w:rsid w:val="00EA3C21"/>
    <w:rsid w:val="00EA798E"/>
    <w:rsid w:val="00EC09B3"/>
    <w:rsid w:val="00EC0E79"/>
    <w:rsid w:val="00EC3E92"/>
    <w:rsid w:val="00EC5D6D"/>
    <w:rsid w:val="00ED20E4"/>
    <w:rsid w:val="00ED38C2"/>
    <w:rsid w:val="00ED62D5"/>
    <w:rsid w:val="00ED78DE"/>
    <w:rsid w:val="00EF2588"/>
    <w:rsid w:val="00EF3AFB"/>
    <w:rsid w:val="00F046EC"/>
    <w:rsid w:val="00F0496A"/>
    <w:rsid w:val="00F165BD"/>
    <w:rsid w:val="00F16C22"/>
    <w:rsid w:val="00F33138"/>
    <w:rsid w:val="00F334F5"/>
    <w:rsid w:val="00F34F7F"/>
    <w:rsid w:val="00F351D0"/>
    <w:rsid w:val="00F3526D"/>
    <w:rsid w:val="00F40BDD"/>
    <w:rsid w:val="00F446BD"/>
    <w:rsid w:val="00F44EE3"/>
    <w:rsid w:val="00F46FA9"/>
    <w:rsid w:val="00F64D7D"/>
    <w:rsid w:val="00F66706"/>
    <w:rsid w:val="00F70B54"/>
    <w:rsid w:val="00F879D6"/>
    <w:rsid w:val="00F91EB4"/>
    <w:rsid w:val="00FA0435"/>
    <w:rsid w:val="00FA102D"/>
    <w:rsid w:val="00FA1D02"/>
    <w:rsid w:val="00FB037A"/>
    <w:rsid w:val="00FB648A"/>
    <w:rsid w:val="00FB680A"/>
    <w:rsid w:val="00FC338F"/>
    <w:rsid w:val="00FC7E1E"/>
    <w:rsid w:val="00FD13D7"/>
    <w:rsid w:val="00FD163A"/>
    <w:rsid w:val="00FE3DEB"/>
    <w:rsid w:val="00FE4139"/>
    <w:rsid w:val="00FE497B"/>
    <w:rsid w:val="00FF4ABA"/>
    <w:rsid w:val="00FF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A33807-8466-4392-B8D4-C9E06DE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67D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B67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BB67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7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67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B67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B67D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unhideWhenUsed/>
    <w:rsid w:val="00BB67D7"/>
    <w:rPr>
      <w:b w:val="0"/>
      <w:bCs w:val="0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B67D7"/>
    <w:rPr>
      <w:b w:val="0"/>
      <w:bCs w:val="0"/>
      <w:strike w:val="0"/>
      <w:dstrike w:val="0"/>
      <w:color w:val="800080"/>
      <w:u w:val="none"/>
      <w:effect w:val="none"/>
    </w:rPr>
  </w:style>
  <w:style w:type="paragraph" w:styleId="a5">
    <w:name w:val="Normal (Web)"/>
    <w:basedOn w:val="a"/>
    <w:uiPriority w:val="99"/>
    <w:unhideWhenUsed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ommentsformnotes">
    <w:name w:val="itemcommentsformnotes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description">
    <w:name w:val="userdescriptio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additionalinfo">
    <w:name w:val="useradditionalinfo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atestitemsuserdescription">
    <w:name w:val="ulatestitemsuserdescriptio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estitemsuseradditionalinfo">
    <w:name w:val="latestitemsuseradditionalinfo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bgreeting">
    <w:name w:val="ubgreet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2padding">
    <w:name w:val="k2pad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a"/>
    <w:rsid w:val="00BB67D7"/>
    <w:pPr>
      <w:spacing w:after="75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BB67D7"/>
    <w:pPr>
      <w:pBdr>
        <w:bottom w:val="dotted" w:sz="6" w:space="2" w:color="CCCCCC"/>
      </w:pBdr>
      <w:shd w:val="clear" w:color="auto" w:fill="F9F5EA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BB67D7"/>
    <w:pPr>
      <w:pBdr>
        <w:bottom w:val="dotted" w:sz="6" w:space="2" w:color="CCCCCC"/>
      </w:pBdr>
      <w:shd w:val="clear" w:color="auto" w:fill="E9F0F7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ratingform">
    <w:name w:val="itemratingform"/>
    <w:basedOn w:val="a"/>
    <w:rsid w:val="00BB67D7"/>
    <w:pPr>
      <w:spacing w:after="75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ratinglog">
    <w:name w:val="itemratinglog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temratinglist">
    <w:name w:val="itemratinglist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erfontsize">
    <w:name w:val="smallerfontsiz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rgerfontsize">
    <w:name w:val="largerfontsize"/>
    <w:basedOn w:val="a"/>
    <w:rsid w:val="00BB67D7"/>
    <w:pPr>
      <w:spacing w:after="75" w:line="336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learlist">
    <w:name w:val="clearlis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stitem">
    <w:name w:val="lastitem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menu">
    <w:name w:val="sf-menu"/>
    <w:basedOn w:val="a"/>
    <w:rsid w:val="00BB67D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">
    <w:name w:val="sf-sub-indicator"/>
    <w:basedOn w:val="a"/>
    <w:rsid w:val="00BB67D7"/>
    <w:pPr>
      <w:spacing w:after="75" w:line="240" w:lineRule="auto"/>
      <w:ind w:firstLine="22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vertical">
    <w:name w:val="sf-vertical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ifydate">
    <w:name w:val="modifydat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i/>
      <w:iCs/>
      <w:color w:val="999999"/>
      <w:sz w:val="24"/>
      <w:szCs w:val="24"/>
    </w:rPr>
  </w:style>
  <w:style w:type="paragraph" w:customStyle="1" w:styleId="highslide">
    <w:name w:val="highslid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image">
    <w:name w:val="highslide-image"/>
    <w:basedOn w:val="a"/>
    <w:rsid w:val="00BB67D7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wrapper">
    <w:name w:val="highslide-wrapper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outline">
    <w:name w:val="highslide-outline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ossy-dark">
    <w:name w:val="glossy-dark"/>
    <w:basedOn w:val="a"/>
    <w:rsid w:val="00BB67D7"/>
    <w:pPr>
      <w:shd w:val="clear" w:color="auto" w:fill="111111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number">
    <w:name w:val="highslide-numb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b/>
      <w:bCs/>
      <w:color w:val="808080"/>
    </w:rPr>
  </w:style>
  <w:style w:type="paragraph" w:customStyle="1" w:styleId="highslide-caption">
    <w:name w:val="highslide-captio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heading">
    <w:name w:val="highslide-heading"/>
    <w:basedOn w:val="a"/>
    <w:rsid w:val="00BB67D7"/>
    <w:pPr>
      <w:spacing w:before="96" w:after="96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</w:rPr>
  </w:style>
  <w:style w:type="paragraph" w:customStyle="1" w:styleId="highslide-dimming">
    <w:name w:val="highslide-dimming"/>
    <w:basedOn w:val="a"/>
    <w:rsid w:val="00BB67D7"/>
    <w:pPr>
      <w:shd w:val="clear" w:color="auto" w:fill="00000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loading">
    <w:name w:val="highslide-loading"/>
    <w:basedOn w:val="a"/>
    <w:rsid w:val="00BB67D7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</w:rPr>
  </w:style>
  <w:style w:type="paragraph" w:customStyle="1" w:styleId="highslide-viewport">
    <w:name w:val="highslide-viewpor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overlay">
    <w:name w:val="highslide-overlay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dden-container">
    <w:name w:val="hidden-contain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osebutton">
    <w:name w:val="closebutto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ontrols">
    <w:name w:val="highslide-controls"/>
    <w:basedOn w:val="a"/>
    <w:rsid w:val="00BB67D7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incontent">
    <w:name w:val="highslide-mainconten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html">
    <w:name w:val="highslide-html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html-content">
    <w:name w:val="highslide-html-conten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header">
    <w:name w:val="highslide-head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footer">
    <w:name w:val="highslide-foot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-border">
    <w:name w:val="wide-border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-wrapper-class">
    <w:name w:val="my-wrapper-class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er-glow">
    <w:name w:val="outer-glow"/>
    <w:basedOn w:val="a"/>
    <w:rsid w:val="00BB67D7"/>
    <w:pPr>
      <w:shd w:val="clear" w:color="auto" w:fill="444444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ed-border">
    <w:name w:val="colored-border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">
    <w:name w:val="dark"/>
    <w:basedOn w:val="a"/>
    <w:rsid w:val="00BB67D7"/>
    <w:pPr>
      <w:shd w:val="clear" w:color="auto" w:fill="111111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urrentrating">
    <w:name w:val="itemcurrentrat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resize">
    <w:name w:val="highslide-resiz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ove">
    <w:name w:val="highslide-mov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next">
    <w:name w:val="highslide-next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">
    <w:name w:val="highslide-marke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scroll-up">
    <w:name w:val="highslide-scroll-up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scroll-down">
    <w:name w:val="highslide-scroll-down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logloading">
    <w:name w:val="formlogloa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arator">
    <w:name w:val="separator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lose">
    <w:name w:val="highslide-clos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">
    <w:name w:val="contenthea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nentheading">
    <w:name w:val="componenthea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heading">
    <w:name w:val="buttonheading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date">
    <w:name w:val="createdate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erfishclear">
    <w:name w:val="superfish_clear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recaptchaimagecell">
    <w:name w:val="recaptcha_image_cell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root">
    <w:name w:val="siteroot"/>
    <w:basedOn w:val="a0"/>
    <w:rsid w:val="00BB67D7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BB67D7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BB67D7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BB67D7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BB67D7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datemodified">
    <w:name w:val="itemdatemodified"/>
    <w:basedOn w:val="a0"/>
    <w:rsid w:val="00BB67D7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itemhitstwittersep">
    <w:name w:val="itemhitstwittersep"/>
    <w:basedOn w:val="a0"/>
    <w:rsid w:val="00BB67D7"/>
    <w:rPr>
      <w:color w:val="CCCCCC"/>
    </w:rPr>
  </w:style>
  <w:style w:type="character" w:customStyle="1" w:styleId="catitemaddlink">
    <w:name w:val="catitemaddlink"/>
    <w:basedOn w:val="a0"/>
    <w:rsid w:val="00BB67D7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BB67D7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BB67D7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BB67D7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BB67D7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BB67D7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BB67D7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BB67D7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BB67D7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BB67D7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BB67D7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BB67D7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BB67D7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BB67D7"/>
    <w:rPr>
      <w:vanish w:val="0"/>
      <w:webHidden w:val="0"/>
      <w:specVanish w:val="0"/>
    </w:rPr>
  </w:style>
  <w:style w:type="character" w:customStyle="1" w:styleId="ubuseremail">
    <w:name w:val="ubuseremail"/>
    <w:basedOn w:val="a0"/>
    <w:rsid w:val="00BB67D7"/>
  </w:style>
  <w:style w:type="character" w:customStyle="1" w:styleId="itemdatecreated">
    <w:name w:val="itemdatecreated"/>
    <w:basedOn w:val="a0"/>
    <w:rsid w:val="00BB67D7"/>
  </w:style>
  <w:style w:type="character" w:customStyle="1" w:styleId="itemauthor">
    <w:name w:val="itemauthor"/>
    <w:basedOn w:val="a0"/>
    <w:rsid w:val="00BB67D7"/>
  </w:style>
  <w:style w:type="character" w:customStyle="1" w:styleId="itemvideo">
    <w:name w:val="itemvideo"/>
    <w:basedOn w:val="a0"/>
    <w:rsid w:val="00BB67D7"/>
  </w:style>
  <w:style w:type="character" w:customStyle="1" w:styleId="itemvideocaption">
    <w:name w:val="itemvideocaption"/>
    <w:basedOn w:val="a0"/>
    <w:rsid w:val="00BB67D7"/>
  </w:style>
  <w:style w:type="character" w:customStyle="1" w:styleId="itemvideocredits">
    <w:name w:val="itemvideocredits"/>
    <w:basedOn w:val="a0"/>
    <w:rsid w:val="00BB67D7"/>
  </w:style>
  <w:style w:type="character" w:customStyle="1" w:styleId="itemnavigationtitle">
    <w:name w:val="itemnavigationtitle"/>
    <w:basedOn w:val="a0"/>
    <w:rsid w:val="00BB67D7"/>
  </w:style>
  <w:style w:type="character" w:customStyle="1" w:styleId="pagination">
    <w:name w:val="pagination"/>
    <w:basedOn w:val="a0"/>
    <w:rsid w:val="00BB67D7"/>
  </w:style>
  <w:style w:type="character" w:customStyle="1" w:styleId="catitemdatecreated">
    <w:name w:val="catitemdatecreated"/>
    <w:basedOn w:val="a0"/>
    <w:rsid w:val="00BB67D7"/>
  </w:style>
  <w:style w:type="character" w:customStyle="1" w:styleId="catitemauthor">
    <w:name w:val="catitemauthor"/>
    <w:basedOn w:val="a0"/>
    <w:rsid w:val="00BB67D7"/>
  </w:style>
  <w:style w:type="character" w:customStyle="1" w:styleId="catitemvideo">
    <w:name w:val="catitemvideo"/>
    <w:basedOn w:val="a0"/>
    <w:rsid w:val="00BB67D7"/>
  </w:style>
  <w:style w:type="character" w:customStyle="1" w:styleId="useritemdatecreated">
    <w:name w:val="useritemdatecreated"/>
    <w:basedOn w:val="a0"/>
    <w:rsid w:val="00BB67D7"/>
  </w:style>
  <w:style w:type="character" w:customStyle="1" w:styleId="genericitemdatecreated">
    <w:name w:val="genericitemdatecreated"/>
    <w:basedOn w:val="a0"/>
    <w:rsid w:val="00BB67D7"/>
  </w:style>
  <w:style w:type="character" w:customStyle="1" w:styleId="latestitemvideo">
    <w:name w:val="latestitemvideo"/>
    <w:basedOn w:val="a0"/>
    <w:rsid w:val="00BB67D7"/>
  </w:style>
  <w:style w:type="character" w:customStyle="1" w:styleId="bctitle">
    <w:name w:val="bctitle"/>
    <w:basedOn w:val="a0"/>
    <w:rsid w:val="00BB67D7"/>
  </w:style>
  <w:style w:type="character" w:customStyle="1" w:styleId="bcseparator">
    <w:name w:val="bcseparator"/>
    <w:basedOn w:val="a0"/>
    <w:rsid w:val="00BB67D7"/>
  </w:style>
  <w:style w:type="character" w:customStyle="1" w:styleId="itemextrafieldslabel">
    <w:name w:val="itemextrafieldslabel"/>
    <w:basedOn w:val="a0"/>
    <w:rsid w:val="00BB67D7"/>
  </w:style>
  <w:style w:type="character" w:customStyle="1" w:styleId="catitemextrafieldslabel">
    <w:name w:val="catitemextrafieldslabel"/>
    <w:basedOn w:val="a0"/>
    <w:rsid w:val="00BB67D7"/>
  </w:style>
  <w:style w:type="character" w:customStyle="1" w:styleId="genericitemextrafieldslabel">
    <w:name w:val="genericitemextrafieldslabel"/>
    <w:basedOn w:val="a0"/>
    <w:rsid w:val="00BB67D7"/>
  </w:style>
  <w:style w:type="character" w:customStyle="1" w:styleId="lccommentdate">
    <w:name w:val="lccommentdate"/>
    <w:basedOn w:val="a0"/>
    <w:rsid w:val="00BB67D7"/>
  </w:style>
  <w:style w:type="character" w:customStyle="1" w:styleId="tclatestcommentdate">
    <w:name w:val="tclatestcommentdate"/>
    <w:basedOn w:val="a0"/>
    <w:rsid w:val="00BB67D7"/>
  </w:style>
  <w:style w:type="character" w:customStyle="1" w:styleId="moduleitemextrafieldslabel">
    <w:name w:val="moduleitemextrafieldslabel"/>
    <w:basedOn w:val="a0"/>
    <w:rsid w:val="00BB67D7"/>
  </w:style>
  <w:style w:type="character" w:customStyle="1" w:styleId="moduleitemhits">
    <w:name w:val="moduleitemhits"/>
    <w:basedOn w:val="a0"/>
    <w:rsid w:val="00BB67D7"/>
  </w:style>
  <w:style w:type="character" w:customStyle="1" w:styleId="itemauthorurl">
    <w:name w:val="itemauthorurl"/>
    <w:basedOn w:val="a0"/>
    <w:rsid w:val="00BB67D7"/>
  </w:style>
  <w:style w:type="character" w:customStyle="1" w:styleId="itemauthoremail">
    <w:name w:val="itemauthoremail"/>
    <w:basedOn w:val="a0"/>
    <w:rsid w:val="00BB67D7"/>
  </w:style>
  <w:style w:type="character" w:customStyle="1" w:styleId="ubname">
    <w:name w:val="ubname"/>
    <w:basedOn w:val="a0"/>
    <w:rsid w:val="00BB67D7"/>
  </w:style>
  <w:style w:type="character" w:customStyle="1" w:styleId="commentdate">
    <w:name w:val="commentdate"/>
    <w:basedOn w:val="a0"/>
    <w:rsid w:val="00BB67D7"/>
  </w:style>
  <w:style w:type="character" w:customStyle="1" w:styleId="commentauthorname">
    <w:name w:val="commentauthorname"/>
    <w:basedOn w:val="a0"/>
    <w:rsid w:val="00BB67D7"/>
  </w:style>
  <w:style w:type="character" w:customStyle="1" w:styleId="commentauthoremail">
    <w:name w:val="commentauthoremail"/>
    <w:basedOn w:val="a0"/>
    <w:rsid w:val="00BB67D7"/>
  </w:style>
  <w:style w:type="paragraph" w:customStyle="1" w:styleId="formlogloading1">
    <w:name w:val="formlogloading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currentrating1">
    <w:name w:val="itemcurrentrating1"/>
    <w:basedOn w:val="a"/>
    <w:rsid w:val="00BB67D7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aptchaimagecell1">
    <w:name w:val="recaptcha_image_cell1"/>
    <w:basedOn w:val="a"/>
    <w:rsid w:val="00BB67D7"/>
    <w:pP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1">
    <w:name w:val="itemdatecreated1"/>
    <w:basedOn w:val="a0"/>
    <w:rsid w:val="00BB67D7"/>
    <w:rPr>
      <w:color w:val="999999"/>
      <w:sz w:val="17"/>
      <w:szCs w:val="17"/>
    </w:rPr>
  </w:style>
  <w:style w:type="character" w:customStyle="1" w:styleId="itemauthor1">
    <w:name w:val="itemauthor1"/>
    <w:basedOn w:val="a0"/>
    <w:rsid w:val="00BB67D7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BB67D7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BB67D7"/>
    <w:rPr>
      <w:b/>
      <w:bCs/>
      <w:color w:val="555555"/>
    </w:rPr>
  </w:style>
  <w:style w:type="character" w:customStyle="1" w:styleId="itemauthoremail1">
    <w:name w:val="itemauthoremail1"/>
    <w:basedOn w:val="a0"/>
    <w:rsid w:val="00BB67D7"/>
    <w:rPr>
      <w:b/>
      <w:bCs/>
      <w:color w:val="555555"/>
    </w:rPr>
  </w:style>
  <w:style w:type="character" w:customStyle="1" w:styleId="itemvideo1">
    <w:name w:val="itemvideo1"/>
    <w:basedOn w:val="a0"/>
    <w:rsid w:val="00BB67D7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BB67D7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BB67D7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BB67D7"/>
    <w:rPr>
      <w:color w:val="999999"/>
    </w:rPr>
  </w:style>
  <w:style w:type="character" w:customStyle="1" w:styleId="commentdate1">
    <w:name w:val="commentdate1"/>
    <w:basedOn w:val="a0"/>
    <w:rsid w:val="00BB67D7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BB67D7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BB67D7"/>
    <w:rPr>
      <w:vanish/>
      <w:webHidden w:val="0"/>
      <w:specVanish w:val="0"/>
    </w:rPr>
  </w:style>
  <w:style w:type="character" w:customStyle="1" w:styleId="pagination1">
    <w:name w:val="pagination1"/>
    <w:basedOn w:val="a0"/>
    <w:rsid w:val="00BB67D7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BB67D7"/>
    <w:pPr>
      <w:pBdr>
        <w:top w:val="single" w:sz="12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logloading2">
    <w:name w:val="formlogloading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itemdatecreated1">
    <w:name w:val="catitemdatecreated1"/>
    <w:basedOn w:val="a0"/>
    <w:rsid w:val="00BB67D7"/>
    <w:rPr>
      <w:color w:val="999999"/>
    </w:rPr>
  </w:style>
  <w:style w:type="character" w:customStyle="1" w:styleId="catitemauthor1">
    <w:name w:val="catitemauthor1"/>
    <w:basedOn w:val="a0"/>
    <w:rsid w:val="00BB67D7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BB67D7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BB67D7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BB67D7"/>
    <w:rPr>
      <w:vanish w:val="0"/>
      <w:webHidden w:val="0"/>
      <w:specVanish w:val="0"/>
    </w:rPr>
  </w:style>
  <w:style w:type="paragraph" w:customStyle="1" w:styleId="userdescription1">
    <w:name w:val="userdescription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additionalinfo1">
    <w:name w:val="useradditionalinfo1"/>
    <w:basedOn w:val="a"/>
    <w:rsid w:val="00BB67D7"/>
    <w:pPr>
      <w:pBdr>
        <w:top w:val="dotted" w:sz="6" w:space="3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itemdatecreated1">
    <w:name w:val="useritemdatecreated1"/>
    <w:basedOn w:val="a0"/>
    <w:rsid w:val="00BB67D7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BB67D7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estitemsuseradditionalinfo1">
    <w:name w:val="latestitemsuseradditionalinfo1"/>
    <w:basedOn w:val="a"/>
    <w:rsid w:val="00BB67D7"/>
    <w:pPr>
      <w:pBdr>
        <w:top w:val="dotted" w:sz="6" w:space="3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testitemvideo1">
    <w:name w:val="latestitemvideo1"/>
    <w:basedOn w:val="a0"/>
    <w:rsid w:val="00BB67D7"/>
    <w:rPr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BB67D7"/>
    <w:rPr>
      <w:color w:val="999999"/>
    </w:rPr>
  </w:style>
  <w:style w:type="character" w:customStyle="1" w:styleId="tclatestcommentdate1">
    <w:name w:val="tclatestcommentdate1"/>
    <w:basedOn w:val="a0"/>
    <w:rsid w:val="00BB67D7"/>
    <w:rPr>
      <w:color w:val="999999"/>
    </w:rPr>
  </w:style>
  <w:style w:type="character" w:customStyle="1" w:styleId="moduleitemextrafieldslabel1">
    <w:name w:val="moduleitemextrafieldslabel1"/>
    <w:basedOn w:val="a0"/>
    <w:rsid w:val="00BB67D7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BB67D7"/>
  </w:style>
  <w:style w:type="paragraph" w:customStyle="1" w:styleId="ubgreeting1">
    <w:name w:val="ubgreeting1"/>
    <w:basedOn w:val="a"/>
    <w:rsid w:val="00BB67D7"/>
    <w:pPr>
      <w:pBdr>
        <w:bottom w:val="dotted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name1">
    <w:name w:val="ubname1"/>
    <w:basedOn w:val="a0"/>
    <w:rsid w:val="00BB67D7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BB67D7"/>
    <w:rPr>
      <w:color w:val="999999"/>
    </w:rPr>
  </w:style>
  <w:style w:type="character" w:customStyle="1" w:styleId="bcseparator1">
    <w:name w:val="bcseparator1"/>
    <w:basedOn w:val="a0"/>
    <w:rsid w:val="00BB67D7"/>
    <w:rPr>
      <w:sz w:val="21"/>
      <w:szCs w:val="21"/>
    </w:rPr>
  </w:style>
  <w:style w:type="paragraph" w:customStyle="1" w:styleId="separator1">
    <w:name w:val="separator1"/>
    <w:basedOn w:val="a"/>
    <w:rsid w:val="00BB67D7"/>
    <w:pPr>
      <w:pBdr>
        <w:top w:val="single" w:sz="6" w:space="9" w:color="CCCCCC"/>
        <w:left w:val="single" w:sz="6" w:space="12" w:color="FFFFFF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1">
    <w:name w:val="active1"/>
    <w:basedOn w:val="a"/>
    <w:rsid w:val="00BB67D7"/>
    <w:pPr>
      <w:shd w:val="clear" w:color="auto" w:fill="CCCCCC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1">
    <w:name w:val="contentheading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customStyle="1" w:styleId="componentheading1">
    <w:name w:val="componentheading1"/>
    <w:basedOn w:val="a"/>
    <w:rsid w:val="00BB67D7"/>
    <w:pPr>
      <w:pBdr>
        <w:left w:val="single" w:sz="18" w:space="8" w:color="999999"/>
        <w:bottom w:val="single" w:sz="6" w:space="4" w:color="999999"/>
      </w:pBdr>
      <w:spacing w:after="150" w:line="240" w:lineRule="auto"/>
    </w:pPr>
    <w:rPr>
      <w:rFonts w:ascii="Times New Roman" w:eastAsia="Times New Roman" w:hAnsi="Times New Roman" w:cs="Times New Roman"/>
      <w:b/>
      <w:bCs/>
      <w:color w:val="999999"/>
      <w:sz w:val="27"/>
      <w:szCs w:val="27"/>
    </w:rPr>
  </w:style>
  <w:style w:type="paragraph" w:customStyle="1" w:styleId="small1">
    <w:name w:val="small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i/>
      <w:iCs/>
      <w:color w:val="999999"/>
      <w:sz w:val="24"/>
      <w:szCs w:val="24"/>
    </w:rPr>
  </w:style>
  <w:style w:type="paragraph" w:customStyle="1" w:styleId="createdate1">
    <w:name w:val="createdate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i/>
      <w:iCs/>
      <w:color w:val="999999"/>
      <w:sz w:val="24"/>
      <w:szCs w:val="24"/>
    </w:rPr>
  </w:style>
  <w:style w:type="paragraph" w:customStyle="1" w:styleId="buttonheading1">
    <w:name w:val="buttonheading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">
    <w:name w:val="module1"/>
    <w:basedOn w:val="a"/>
    <w:rsid w:val="00BB67D7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a"/>
    <w:rsid w:val="00BB67D7"/>
    <w:pPr>
      <w:spacing w:before="3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3">
    <w:name w:val="module3"/>
    <w:basedOn w:val="a"/>
    <w:rsid w:val="00BB67D7"/>
    <w:pPr>
      <w:spacing w:before="3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4">
    <w:name w:val="module4"/>
    <w:basedOn w:val="a"/>
    <w:rsid w:val="00BB67D7"/>
    <w:pPr>
      <w:pBdr>
        <w:bottom w:val="single" w:sz="6" w:space="4" w:color="999999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5">
    <w:name w:val="module5"/>
    <w:basedOn w:val="a"/>
    <w:rsid w:val="00BB67D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resize1">
    <w:name w:val="highslide-resize1"/>
    <w:basedOn w:val="a"/>
    <w:rsid w:val="00BB67D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header1">
    <w:name w:val="highslide-header1"/>
    <w:basedOn w:val="a"/>
    <w:rsid w:val="00BB67D7"/>
    <w:pPr>
      <w:pBdr>
        <w:bottom w:val="single" w:sz="6" w:space="0" w:color="DDDDDD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heading1">
    <w:name w:val="highslide-heading1"/>
    <w:basedOn w:val="a"/>
    <w:rsid w:val="00BB67D7"/>
    <w:pPr>
      <w:spacing w:before="30" w:after="30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</w:rPr>
  </w:style>
  <w:style w:type="paragraph" w:customStyle="1" w:styleId="highslide-move1">
    <w:name w:val="highslide-move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lose1">
    <w:name w:val="highslide-close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incontent1">
    <w:name w:val="highslide-maincontent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header2">
    <w:name w:val="highslide-header2"/>
    <w:basedOn w:val="a"/>
    <w:rsid w:val="00BB67D7"/>
    <w:pPr>
      <w:pBdr>
        <w:bottom w:val="single" w:sz="6" w:space="0" w:color="DDDDDD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heading2">
    <w:name w:val="highslide-heading2"/>
    <w:basedOn w:val="a"/>
    <w:rsid w:val="00BB67D7"/>
    <w:pPr>
      <w:spacing w:before="15" w:after="15" w:line="240" w:lineRule="auto"/>
      <w:ind w:left="96" w:right="96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</w:rPr>
  </w:style>
  <w:style w:type="paragraph" w:customStyle="1" w:styleId="highslide-move2">
    <w:name w:val="highslide-move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incontent2">
    <w:name w:val="highslide-maincontent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footer1">
    <w:name w:val="highslide-footer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1">
    <w:name w:val="highslide-image1"/>
    <w:basedOn w:val="a"/>
    <w:rsid w:val="00BB67D7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1">
    <w:name w:val="highslide-caption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2">
    <w:name w:val="highslide-image2"/>
    <w:basedOn w:val="a"/>
    <w:rsid w:val="00BB67D7"/>
    <w:pP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2">
    <w:name w:val="highslide-caption2"/>
    <w:basedOn w:val="a"/>
    <w:rsid w:val="00BB67D7"/>
    <w:pPr>
      <w:pBdr>
        <w:top w:val="single" w:sz="6" w:space="0" w:color="FFFFFF"/>
        <w:bottom w:val="single" w:sz="6" w:space="0" w:color="FFFFFF"/>
      </w:pBdr>
      <w:shd w:val="clear" w:color="auto" w:fill="C0C0C0"/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3">
    <w:name w:val="highslide-image3"/>
    <w:basedOn w:val="a"/>
    <w:rsid w:val="00BB67D7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3">
    <w:name w:val="highslide-caption3"/>
    <w:basedOn w:val="a"/>
    <w:rsid w:val="00BB67D7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4">
    <w:name w:val="highslide-image4"/>
    <w:basedOn w:val="a"/>
    <w:rsid w:val="00BB67D7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4">
    <w:name w:val="highslide-caption4"/>
    <w:basedOn w:val="a"/>
    <w:rsid w:val="00BB67D7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image5">
    <w:name w:val="highslide-image5"/>
    <w:basedOn w:val="a"/>
    <w:rsid w:val="00BB67D7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5">
    <w:name w:val="highslide-caption5"/>
    <w:basedOn w:val="a"/>
    <w:rsid w:val="00BB67D7"/>
    <w:pPr>
      <w:shd w:val="clear" w:color="auto" w:fill="111111"/>
      <w:spacing w:after="75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highslide-controls1">
    <w:name w:val="highslide-controls1"/>
    <w:basedOn w:val="a"/>
    <w:rsid w:val="00BB67D7"/>
    <w:pPr>
      <w:spacing w:before="300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caption6">
    <w:name w:val="highslide-caption6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</w:rPr>
  </w:style>
  <w:style w:type="paragraph" w:customStyle="1" w:styleId="highslide-heading3">
    <w:name w:val="highslide-heading3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</w:rPr>
  </w:style>
  <w:style w:type="paragraph" w:customStyle="1" w:styleId="highslide-controls2">
    <w:name w:val="highslide-controls2"/>
    <w:basedOn w:val="a"/>
    <w:rsid w:val="00BB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ove3">
    <w:name w:val="highslide-move3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controls3">
    <w:name w:val="highslide-controls3"/>
    <w:basedOn w:val="a"/>
    <w:rsid w:val="00BB67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ove4">
    <w:name w:val="highslide-move4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next1">
    <w:name w:val="highslide-next1"/>
    <w:basedOn w:val="a"/>
    <w:rsid w:val="00BB67D7"/>
    <w:pPr>
      <w:spacing w:after="75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1">
    <w:name w:val="highslide-marker1"/>
    <w:basedOn w:val="a"/>
    <w:rsid w:val="00BB67D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scroll-up1">
    <w:name w:val="highslide-scroll-up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scroll-down1">
    <w:name w:val="highslide-scroll-down1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marker2">
    <w:name w:val="highslide-marker2"/>
    <w:basedOn w:val="a"/>
    <w:rsid w:val="00BB67D7"/>
    <w:pPr>
      <w:pBdr>
        <w:bottom w:val="single" w:sz="36" w:space="0" w:color="808080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3">
    <w:name w:val="highslide-marker3"/>
    <w:basedOn w:val="a"/>
    <w:rsid w:val="00BB67D7"/>
    <w:pPr>
      <w:pBdr>
        <w:bottom w:val="single" w:sz="36" w:space="0" w:color="FFFFFF"/>
      </w:pBdr>
      <w:spacing w:after="75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4">
    <w:name w:val="highslide-marker4"/>
    <w:basedOn w:val="a"/>
    <w:rsid w:val="00BB67D7"/>
    <w:pPr>
      <w:pBdr>
        <w:bottom w:val="single" w:sz="36" w:space="0" w:color="FFFFFF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scroll-up2">
    <w:name w:val="highslide-scroll-up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scroll-down2">
    <w:name w:val="highslide-scroll-down2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slide-marker5">
    <w:name w:val="highslide-marker5"/>
    <w:basedOn w:val="a"/>
    <w:rsid w:val="00BB67D7"/>
    <w:pPr>
      <w:pBdr>
        <w:left w:val="single" w:sz="36" w:space="0" w:color="808080"/>
      </w:pBd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6">
    <w:name w:val="highslide-marker6"/>
    <w:basedOn w:val="a"/>
    <w:rsid w:val="00BB67D7"/>
    <w:pPr>
      <w:pBdr>
        <w:left w:val="single" w:sz="36" w:space="0" w:color="FFFFFF"/>
      </w:pBd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7">
    <w:name w:val="highslide-marker7"/>
    <w:basedOn w:val="a"/>
    <w:rsid w:val="00BB67D7"/>
    <w:pPr>
      <w:pBdr>
        <w:left w:val="single" w:sz="36" w:space="0" w:color="FFFFFF"/>
      </w:pBd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marker8">
    <w:name w:val="highslide-marker8"/>
    <w:basedOn w:val="a"/>
    <w:rsid w:val="00BB67D7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styleId="a6">
    <w:name w:val="Strong"/>
    <w:basedOn w:val="a0"/>
    <w:uiPriority w:val="22"/>
    <w:qFormat/>
    <w:rsid w:val="00BB67D7"/>
    <w:rPr>
      <w:b/>
      <w:bCs/>
    </w:rPr>
  </w:style>
  <w:style w:type="character" w:styleId="a7">
    <w:name w:val="Emphasis"/>
    <w:basedOn w:val="a0"/>
    <w:uiPriority w:val="20"/>
    <w:qFormat/>
    <w:rsid w:val="00BB67D7"/>
    <w:rPr>
      <w:i/>
      <w:iCs/>
    </w:rPr>
  </w:style>
  <w:style w:type="paragraph" w:styleId="a8">
    <w:name w:val="Plain Text"/>
    <w:basedOn w:val="a"/>
    <w:link w:val="a9"/>
    <w:rsid w:val="002313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231383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rsid w:val="006A729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6A729B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A43EE5"/>
  </w:style>
  <w:style w:type="paragraph" w:customStyle="1" w:styleId="1">
    <w:name w:val="Обычный1"/>
    <w:rsid w:val="008737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menu-table">
    <w:name w:val="submenu-table"/>
    <w:basedOn w:val="a0"/>
    <w:rsid w:val="00C57F1A"/>
  </w:style>
  <w:style w:type="character" w:customStyle="1" w:styleId="butback1">
    <w:name w:val="butback1"/>
    <w:basedOn w:val="a0"/>
    <w:rsid w:val="00C57F1A"/>
    <w:rPr>
      <w:color w:val="666666"/>
    </w:rPr>
  </w:style>
  <w:style w:type="paragraph" w:styleId="ac">
    <w:name w:val="List Paragraph"/>
    <w:basedOn w:val="a"/>
    <w:uiPriority w:val="34"/>
    <w:qFormat/>
    <w:rsid w:val="00180ED8"/>
    <w:pPr>
      <w:ind w:left="720"/>
      <w:contextualSpacing/>
    </w:pPr>
  </w:style>
  <w:style w:type="character" w:customStyle="1" w:styleId="c0">
    <w:name w:val="c0"/>
    <w:basedOn w:val="a0"/>
    <w:rsid w:val="001545BF"/>
  </w:style>
  <w:style w:type="paragraph" w:customStyle="1" w:styleId="c23">
    <w:name w:val="c23"/>
    <w:basedOn w:val="a"/>
    <w:rsid w:val="0015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15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01B99"/>
  </w:style>
  <w:style w:type="character" w:customStyle="1" w:styleId="c22">
    <w:name w:val="c22"/>
    <w:basedOn w:val="a0"/>
    <w:rsid w:val="00E01B99"/>
  </w:style>
  <w:style w:type="paragraph" w:styleId="ad">
    <w:name w:val="Balloon Text"/>
    <w:basedOn w:val="a"/>
    <w:link w:val="ae"/>
    <w:uiPriority w:val="99"/>
    <w:semiHidden/>
    <w:unhideWhenUsed/>
    <w:rsid w:val="004D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3745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21"/>
    <w:locked/>
    <w:rsid w:val="00776EB2"/>
    <w:rPr>
      <w:shd w:val="clear" w:color="auto" w:fill="FFFFFF"/>
    </w:rPr>
  </w:style>
  <w:style w:type="paragraph" w:customStyle="1" w:styleId="21">
    <w:name w:val="Основной текст2"/>
    <w:basedOn w:val="a"/>
    <w:link w:val="af"/>
    <w:rsid w:val="00776EB2"/>
    <w:pPr>
      <w:shd w:val="clear" w:color="auto" w:fill="FFFFFF"/>
      <w:spacing w:after="60" w:line="0" w:lineRule="atLeast"/>
      <w:ind w:hanging="1260"/>
    </w:pPr>
  </w:style>
  <w:style w:type="character" w:customStyle="1" w:styleId="22">
    <w:name w:val="Основной текст (2)_"/>
    <w:link w:val="23"/>
    <w:locked/>
    <w:rsid w:val="00776EB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6EB2"/>
    <w:pPr>
      <w:shd w:val="clear" w:color="auto" w:fill="FFFFFF"/>
      <w:spacing w:before="420" w:after="60" w:line="0" w:lineRule="atLeast"/>
    </w:pPr>
  </w:style>
  <w:style w:type="character" w:customStyle="1" w:styleId="10">
    <w:name w:val="Заголовок №1_"/>
    <w:link w:val="11"/>
    <w:locked/>
    <w:rsid w:val="00776EB2"/>
    <w:rPr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776EB2"/>
    <w:pPr>
      <w:shd w:val="clear" w:color="auto" w:fill="FFFFFF"/>
      <w:spacing w:before="600" w:after="360" w:line="0" w:lineRule="atLeast"/>
      <w:outlineLvl w:val="0"/>
    </w:pPr>
    <w:rPr>
      <w:sz w:val="36"/>
      <w:szCs w:val="36"/>
    </w:rPr>
  </w:style>
  <w:style w:type="character" w:customStyle="1" w:styleId="42">
    <w:name w:val="Основной текст + Полужирный42"/>
    <w:basedOn w:val="a0"/>
    <w:uiPriority w:val="99"/>
    <w:rsid w:val="007452E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0">
    <w:name w:val="Body Text"/>
    <w:basedOn w:val="a"/>
    <w:link w:val="af1"/>
    <w:uiPriority w:val="99"/>
    <w:unhideWhenUsed/>
    <w:rsid w:val="007452E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452EE"/>
  </w:style>
  <w:style w:type="character" w:customStyle="1" w:styleId="45">
    <w:name w:val="Основной текст + Полужирный45"/>
    <w:basedOn w:val="a0"/>
    <w:uiPriority w:val="99"/>
    <w:rsid w:val="0017016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12">
    <w:name w:val="Основной текст (5) + Не полужирный12"/>
    <w:basedOn w:val="a0"/>
    <w:uiPriority w:val="99"/>
    <w:rsid w:val="00170164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170164"/>
    <w:rPr>
      <w:rFonts w:ascii="Times New Roman" w:hAnsi="Times New Roman" w:cs="Times New Roman"/>
      <w:spacing w:val="0"/>
      <w:sz w:val="23"/>
      <w:szCs w:val="23"/>
    </w:rPr>
  </w:style>
  <w:style w:type="character" w:customStyle="1" w:styleId="22pt">
    <w:name w:val="Основной текст (2) + Полужирный;Курсив;Интервал 2 pt"/>
    <w:basedOn w:val="22"/>
    <w:rsid w:val="002D345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2D3451"/>
    <w:rPr>
      <w:rFonts w:ascii="Lucida Sans Unicode" w:eastAsia="Lucida Sans Unicode" w:hAnsi="Lucida Sans Unicode" w:cs="Lucida Sans Unicode"/>
      <w:i/>
      <w:iCs/>
      <w:sz w:val="9"/>
      <w:szCs w:val="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D3451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i/>
      <w:iCs/>
      <w:sz w:val="9"/>
      <w:szCs w:val="9"/>
    </w:rPr>
  </w:style>
  <w:style w:type="character" w:customStyle="1" w:styleId="31">
    <w:name w:val="Заголовок №3_"/>
    <w:basedOn w:val="a0"/>
    <w:link w:val="32"/>
    <w:rsid w:val="002D3451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af2">
    <w:name w:val="Колонтитул_"/>
    <w:basedOn w:val="a0"/>
    <w:rsid w:val="002D34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Колонтитул"/>
    <w:basedOn w:val="af2"/>
    <w:rsid w:val="002D34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D3451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3CenturySchoolbook105pt">
    <w:name w:val="Заголовок №3 + Century Schoolbook;10;5 pt;Не полужирный"/>
    <w:basedOn w:val="31"/>
    <w:rsid w:val="002D345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D3451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14CenturySchoolbook105pt">
    <w:name w:val="Основной текст (14) + Century Schoolbook;10;5 pt;Не полужирный"/>
    <w:basedOn w:val="14"/>
    <w:rsid w:val="002D3451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2pt">
    <w:name w:val="Основной текст (10) + Интервал 2 pt"/>
    <w:basedOn w:val="100"/>
    <w:rsid w:val="002D3451"/>
    <w:rPr>
      <w:rFonts w:ascii="Century Schoolbook" w:eastAsia="Century Schoolbook" w:hAnsi="Century Schoolbook" w:cs="Century Schoolbook"/>
      <w:b/>
      <w:bCs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rsid w:val="002D345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6CenturySchoolbook105pt">
    <w:name w:val="Основной текст (16) + Century Schoolbook;10;5 pt"/>
    <w:basedOn w:val="16"/>
    <w:rsid w:val="002D345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Колонтитул + 9;5 pt;Полужирный"/>
    <w:basedOn w:val="af2"/>
    <w:rsid w:val="002D34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2D345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11pt">
    <w:name w:val="Основной текст (2) + Segoe UI;11 pt"/>
    <w:basedOn w:val="22"/>
    <w:rsid w:val="002D345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CenturySchoolbook105pt2pt">
    <w:name w:val="Основной текст (16) + Century Schoolbook;10;5 pt;Полужирный;Курсив;Интервал 2 pt"/>
    <w:basedOn w:val="16"/>
    <w:rsid w:val="002D345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2D3451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Segoe UI" w:eastAsia="Segoe UI" w:hAnsi="Segoe UI" w:cs="Segoe UI"/>
      <w:b/>
      <w:bCs/>
    </w:rPr>
  </w:style>
  <w:style w:type="paragraph" w:customStyle="1" w:styleId="101">
    <w:name w:val="Основной текст (10)"/>
    <w:basedOn w:val="a"/>
    <w:link w:val="100"/>
    <w:rsid w:val="002D3451"/>
    <w:pPr>
      <w:widowControl w:val="0"/>
      <w:shd w:val="clear" w:color="auto" w:fill="FFFFFF"/>
      <w:spacing w:before="1320" w:after="0" w:line="227" w:lineRule="exact"/>
      <w:jc w:val="both"/>
    </w:pPr>
    <w:rPr>
      <w:rFonts w:ascii="Century Schoolbook" w:eastAsia="Century Schoolbook" w:hAnsi="Century Schoolbook" w:cs="Century Schoolbook"/>
      <w:b/>
      <w:bCs/>
      <w:i/>
      <w:iCs/>
      <w:sz w:val="21"/>
      <w:szCs w:val="21"/>
    </w:rPr>
  </w:style>
  <w:style w:type="paragraph" w:customStyle="1" w:styleId="140">
    <w:name w:val="Основной текст (14)"/>
    <w:basedOn w:val="a"/>
    <w:link w:val="14"/>
    <w:rsid w:val="002D3451"/>
    <w:pPr>
      <w:widowControl w:val="0"/>
      <w:shd w:val="clear" w:color="auto" w:fill="FFFFFF"/>
      <w:spacing w:before="60" w:after="60" w:line="0" w:lineRule="atLeast"/>
      <w:ind w:firstLine="380"/>
      <w:jc w:val="both"/>
    </w:pPr>
    <w:rPr>
      <w:rFonts w:ascii="Segoe UI" w:eastAsia="Segoe UI" w:hAnsi="Segoe UI" w:cs="Segoe UI"/>
      <w:b/>
      <w:bCs/>
    </w:rPr>
  </w:style>
  <w:style w:type="character" w:customStyle="1" w:styleId="285pt">
    <w:name w:val="Основной текст (2) + 8;5 pt"/>
    <w:basedOn w:val="22"/>
    <w:rsid w:val="0042469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2"/>
    <w:rsid w:val="00B737F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pt">
    <w:name w:val="Заголовок №3 + Интервал 1 pt"/>
    <w:basedOn w:val="31"/>
    <w:rsid w:val="00A04CA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56">
    <w:name w:val="c56"/>
    <w:basedOn w:val="a0"/>
    <w:rsid w:val="00A04CA0"/>
  </w:style>
  <w:style w:type="character" w:customStyle="1" w:styleId="c40">
    <w:name w:val="c40"/>
    <w:basedOn w:val="a0"/>
    <w:rsid w:val="00A04CA0"/>
  </w:style>
  <w:style w:type="character" w:customStyle="1" w:styleId="17">
    <w:name w:val="Основной текст (17)_"/>
    <w:basedOn w:val="a0"/>
    <w:link w:val="170"/>
    <w:rsid w:val="00A04CA0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character" w:customStyle="1" w:styleId="1795pt">
    <w:name w:val="Основной текст (17) + 9;5 pt;Не курсив"/>
    <w:basedOn w:val="17"/>
    <w:rsid w:val="00A04CA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A04CA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A04CA0"/>
    <w:pPr>
      <w:widowControl w:val="0"/>
      <w:shd w:val="clear" w:color="auto" w:fill="FFFFFF"/>
      <w:spacing w:before="1260" w:after="0" w:line="220" w:lineRule="exact"/>
      <w:ind w:firstLine="360"/>
      <w:jc w:val="both"/>
    </w:pPr>
    <w:rPr>
      <w:rFonts w:ascii="Century Schoolbook" w:eastAsia="Century Schoolbook" w:hAnsi="Century Schoolbook" w:cs="Century Schoolbook"/>
      <w:b/>
      <w:bCs/>
      <w:i/>
      <w:iCs/>
      <w:sz w:val="21"/>
      <w:szCs w:val="21"/>
    </w:rPr>
  </w:style>
  <w:style w:type="table" w:styleId="af4">
    <w:name w:val="Table Grid"/>
    <w:basedOn w:val="a1"/>
    <w:uiPriority w:val="59"/>
    <w:rsid w:val="007E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s3">
    <w:name w:val="colors3"/>
    <w:basedOn w:val="a0"/>
    <w:rsid w:val="00BD289C"/>
  </w:style>
  <w:style w:type="character" w:customStyle="1" w:styleId="colors2">
    <w:name w:val="colors2"/>
    <w:basedOn w:val="a0"/>
    <w:rsid w:val="00BD289C"/>
  </w:style>
  <w:style w:type="paragraph" w:styleId="af5">
    <w:name w:val="header"/>
    <w:basedOn w:val="a"/>
    <w:link w:val="af6"/>
    <w:uiPriority w:val="99"/>
    <w:unhideWhenUsed/>
    <w:rsid w:val="00E40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40DF0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08">
                      <w:marLeft w:val="3600"/>
                      <w:marRight w:val="375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5631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76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10380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23640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dotted" w:sz="6" w:space="2" w:color="CCCCCC"/>
                                            <w:left w:val="none" w:sz="0" w:space="0" w:color="auto"/>
                                            <w:bottom w:val="dotted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8242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javascript:void(0);" TargetMode="External"/><Relationship Id="rId22" Type="http://schemas.openxmlformats.org/officeDocument/2006/relationships/fontTable" Target="fontTable.xml"/><Relationship Id="rId939306898" Type="http://schemas.openxmlformats.org/officeDocument/2006/relationships/comments" Target="comments.xml"/><Relationship Id="rId560916659" Type="http://schemas.microsoft.com/office/2011/relationships/commentsExtended" Target="commentsExtended.xml"/><Relationship Id="rId1058639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yWhHl4LjSdj1GZrNinRp960fRMk=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939306898"/>
            <mdssi:RelationshipReference SourceId="rId560916659"/>
            <mdssi:RelationshipReference SourceId="rId105863983"/>
          </Transform>
          <Transform Algorithm="http://www.w3.org/TR/2001/REC-xml-c14n-20010315"/>
        </Transforms>
        <DigestMethod Algorithm="http://www.w3.org/2000/09/xmldsig#sha1"/>
        <DigestValue>C0qIsnwN3D3f9M3HsPmPz5PWraM=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xTr3RZnxXS9RsCF5CgaCBJSIFG0=</DigestValue>
      </Reference>
      <Reference URI="/word/endnotes.xml?ContentType=application/vnd.openxmlformats-officedocument.wordprocessingml.endnotes+xml">
        <DigestMethod Algorithm="http://www.w3.org/2000/09/xmldsig#sha1"/>
        <DigestValue>pZBvnJkCu6315xkp0aAamCusvY8=</DigestValue>
      </Reference>
      <Reference URI="/word/fontTable.xml?ContentType=application/vnd.openxmlformats-officedocument.wordprocessingml.fontTable+xml">
        <DigestMethod Algorithm="http://www.w3.org/2000/09/xmldsig#sha1"/>
        <DigestValue>hoPVkeMa/XY231twRomhv0J0i7Y=</DigestValue>
      </Reference>
      <Reference URI="/word/footer1.xml?ContentType=application/vnd.openxmlformats-officedocument.wordprocessingml.footer+xml">
        <DigestMethod Algorithm="http://www.w3.org/2000/09/xmldsig#sha1"/>
        <DigestValue>32rpKEZyItaT8YHit7suYs6hnk0=</DigestValue>
      </Reference>
      <Reference URI="/word/footer2.xml?ContentType=application/vnd.openxmlformats-officedocument.wordprocessingml.footer+xml">
        <DigestMethod Algorithm="http://www.w3.org/2000/09/xmldsig#sha1"/>
        <DigestValue>vDsEVpGDs4wj+jGOoqd4SY4rNPw=</DigestValue>
      </Reference>
      <Reference URI="/word/footnotes.xml?ContentType=application/vnd.openxmlformats-officedocument.wordprocessingml.footnotes+xml">
        <DigestMethod Algorithm="http://www.w3.org/2000/09/xmldsig#sha1"/>
        <DigestValue>uXKcXeOInANqxqxkWiVEExv7IBI=</DigestValue>
      </Reference>
      <Reference URI="/word/header1.xml?ContentType=application/vnd.openxmlformats-officedocument.wordprocessingml.header+xml">
        <DigestMethod Algorithm="http://www.w3.org/2000/09/xmldsig#sha1"/>
        <DigestValue>cfT3v7SOY+v1WmItCbzQBTiULCI=</DigestValue>
      </Reference>
      <Reference URI="/word/media/image1.png?ContentType=image/png">
        <DigestMethod Algorithm="http://www.w3.org/2000/09/xmldsig#sha1"/>
        <DigestValue>46OrqsPvr2Kj6Xp+U9Dq6Ch3iZc=</DigestValue>
      </Reference>
      <Reference URI="/word/media/image2.png?ContentType=image/png">
        <DigestMethod Algorithm="http://www.w3.org/2000/09/xmldsig#sha1"/>
        <DigestValue>EhPpQIRk22CH5wajMGygfeneVnE=</DigestValue>
      </Reference>
      <Reference URI="/word/numbering.xml?ContentType=application/vnd.openxmlformats-officedocument.wordprocessingml.numbering+xml">
        <DigestMethod Algorithm="http://www.w3.org/2000/09/xmldsig#sha1"/>
        <DigestValue>Jm3nzBOEvgf1/Pk74AQ6Mibej24=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5z5FlWgYB1mNk1LJPIhkj60GfVA=</DigestValue>
      </Reference>
      <Reference URI="/word/styles.xml?ContentType=application/vnd.openxmlformats-officedocument.wordprocessingml.styles+xml">
        <DigestMethod Algorithm="http://www.w3.org/2000/09/xmldsig#sha1"/>
        <DigestValue>YTWftZLlE7fl1eDvQXizAvZj0zY=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nfF4i5gNaeSxeHBLtVAxY6nLVX4=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4A56-600B-4161-AF2E-53DB2095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СМКарпова</dc:creator>
  <cp:lastModifiedBy>DolgovaTA</cp:lastModifiedBy>
  <cp:revision>3</cp:revision>
  <cp:lastPrinted>2020-12-30T11:41:00Z</cp:lastPrinted>
  <dcterms:created xsi:type="dcterms:W3CDTF">2021-11-09T04:14:00Z</dcterms:created>
  <dcterms:modified xsi:type="dcterms:W3CDTF">2021-11-09T04:14:00Z</dcterms:modified>
</cp:coreProperties>
</file>