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6F3" w:rsidRDefault="005D35EA" w:rsidP="00366602">
      <w:pPr>
        <w:widowControl w:val="0"/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  <w:r w:rsidRPr="00366602">
        <w:rPr>
          <w:rFonts w:ascii="Arial" w:hAnsi="Arial" w:cs="Arial"/>
          <w:sz w:val="24"/>
          <w:szCs w:val="24"/>
        </w:rPr>
        <w:t xml:space="preserve">                                             </w:t>
      </w:r>
      <w:r w:rsidRPr="00366602">
        <w:rPr>
          <w:rFonts w:ascii="Arial" w:hAnsi="Arial" w:cs="Arial"/>
          <w:b/>
          <w:sz w:val="24"/>
          <w:szCs w:val="24"/>
        </w:rPr>
        <w:t>«ЭШЕЛОН ОСОБОГО НАЗНАЧЕНИЯ»-</w:t>
      </w:r>
    </w:p>
    <w:p w:rsidR="00366602" w:rsidRPr="00366602" w:rsidRDefault="00366602" w:rsidP="00366602">
      <w:pPr>
        <w:widowControl w:val="0"/>
        <w:spacing w:after="0" w:line="240" w:lineRule="auto"/>
        <w:contextualSpacing/>
        <w:rPr>
          <w:rFonts w:ascii="Arial" w:hAnsi="Arial" w:cs="Arial"/>
          <w:b/>
          <w:sz w:val="24"/>
          <w:szCs w:val="24"/>
        </w:rPr>
      </w:pPr>
    </w:p>
    <w:p w:rsidR="0051129D" w:rsidRPr="00366602" w:rsidRDefault="005D35EA" w:rsidP="00366602">
      <w:pPr>
        <w:widowControl w:val="0"/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proofErr w:type="gramStart"/>
      <w:r w:rsidRPr="00366602">
        <w:rPr>
          <w:rFonts w:ascii="Arial" w:hAnsi="Arial" w:cs="Arial"/>
          <w:sz w:val="24"/>
          <w:szCs w:val="24"/>
        </w:rPr>
        <w:t>Так называется новый спектакль школьного театра МБОУ «СОШ №4», премьера которого состоялась 5</w:t>
      </w:r>
      <w:r w:rsidR="007A20F8" w:rsidRPr="00366602">
        <w:rPr>
          <w:rFonts w:ascii="Arial" w:hAnsi="Arial" w:cs="Arial"/>
          <w:sz w:val="24"/>
          <w:szCs w:val="24"/>
        </w:rPr>
        <w:t xml:space="preserve"> </w:t>
      </w:r>
      <w:r w:rsidRPr="00366602">
        <w:rPr>
          <w:rFonts w:ascii="Arial" w:hAnsi="Arial" w:cs="Arial"/>
          <w:sz w:val="24"/>
          <w:szCs w:val="24"/>
        </w:rPr>
        <w:t>мая 2108</w:t>
      </w:r>
      <w:r w:rsidR="00366602">
        <w:rPr>
          <w:rFonts w:ascii="Arial" w:hAnsi="Arial" w:cs="Arial"/>
          <w:sz w:val="24"/>
          <w:szCs w:val="24"/>
        </w:rPr>
        <w:t xml:space="preserve"> </w:t>
      </w:r>
      <w:r w:rsidRPr="00366602">
        <w:rPr>
          <w:rFonts w:ascii="Arial" w:hAnsi="Arial" w:cs="Arial"/>
          <w:sz w:val="24"/>
          <w:szCs w:val="24"/>
        </w:rPr>
        <w:t>г. Для постановки театр выбрал очень малоизвестную тему для подрастающего поколения-тему эвакуации детей во время войны в нашу Тюменскую область.</w:t>
      </w:r>
      <w:proofErr w:type="gramEnd"/>
      <w:r w:rsidRPr="00366602">
        <w:rPr>
          <w:rFonts w:ascii="Arial" w:hAnsi="Arial" w:cs="Arial"/>
          <w:sz w:val="24"/>
          <w:szCs w:val="24"/>
        </w:rPr>
        <w:t xml:space="preserve"> За годы войны в наш край было эвакуировано шесть тысяч детей из блокадного Ленинграда и распределены они были в восемнадцать детских домов по всей области. </w:t>
      </w:r>
      <w:r w:rsidR="0051129D" w:rsidRPr="00366602">
        <w:rPr>
          <w:rFonts w:ascii="Arial" w:hAnsi="Arial" w:cs="Arial"/>
          <w:sz w:val="24"/>
          <w:szCs w:val="24"/>
        </w:rPr>
        <w:t>Спектакль  « Эшелон особого назначения»  был сыгран 11 раз и посмотрели его</w:t>
      </w:r>
      <w:r w:rsidR="007A20F8" w:rsidRPr="00366602">
        <w:rPr>
          <w:rFonts w:ascii="Arial" w:hAnsi="Arial" w:cs="Arial"/>
          <w:sz w:val="24"/>
          <w:szCs w:val="24"/>
        </w:rPr>
        <w:t xml:space="preserve"> родители, гости и </w:t>
      </w:r>
      <w:r w:rsidR="0051129D" w:rsidRPr="00366602">
        <w:rPr>
          <w:rFonts w:ascii="Arial" w:hAnsi="Arial" w:cs="Arial"/>
          <w:sz w:val="24"/>
          <w:szCs w:val="24"/>
        </w:rPr>
        <w:t xml:space="preserve"> 580 школьников. Пьеса написана специально для школьного театра школы № 4 Т.И.</w:t>
      </w:r>
      <w:r w:rsidR="0036660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1129D" w:rsidRPr="00366602">
        <w:rPr>
          <w:rFonts w:ascii="Arial" w:hAnsi="Arial" w:cs="Arial"/>
          <w:sz w:val="24"/>
          <w:szCs w:val="24"/>
        </w:rPr>
        <w:t>Тетеревковой</w:t>
      </w:r>
      <w:proofErr w:type="spellEnd"/>
      <w:r w:rsidR="0070628B" w:rsidRPr="00366602">
        <w:rPr>
          <w:rFonts w:ascii="Arial" w:hAnsi="Arial" w:cs="Arial"/>
          <w:sz w:val="24"/>
          <w:szCs w:val="24"/>
        </w:rPr>
        <w:t>. Актерский состав спектакля- 18</w:t>
      </w:r>
      <w:r w:rsidR="0051129D" w:rsidRPr="00366602">
        <w:rPr>
          <w:rFonts w:ascii="Arial" w:hAnsi="Arial" w:cs="Arial"/>
          <w:sz w:val="24"/>
          <w:szCs w:val="24"/>
        </w:rPr>
        <w:t xml:space="preserve"> человек.</w:t>
      </w:r>
      <w:r w:rsidR="0070628B" w:rsidRPr="00366602">
        <w:rPr>
          <w:rFonts w:ascii="Arial" w:hAnsi="Arial" w:cs="Arial"/>
          <w:b/>
          <w:sz w:val="24"/>
          <w:szCs w:val="24"/>
        </w:rPr>
        <w:t xml:space="preserve"> </w:t>
      </w:r>
      <w:r w:rsidR="007A20F8" w:rsidRPr="00366602">
        <w:rPr>
          <w:rFonts w:ascii="Arial" w:hAnsi="Arial" w:cs="Arial"/>
          <w:sz w:val="24"/>
          <w:szCs w:val="24"/>
        </w:rPr>
        <w:t xml:space="preserve">Режиссер – постановщик, руководитель школьного театра </w:t>
      </w:r>
      <w:proofErr w:type="gramStart"/>
      <w:r w:rsidR="007A20F8" w:rsidRPr="00366602">
        <w:rPr>
          <w:rFonts w:ascii="Arial" w:hAnsi="Arial" w:cs="Arial"/>
          <w:sz w:val="24"/>
          <w:szCs w:val="24"/>
        </w:rPr>
        <w:t>-к</w:t>
      </w:r>
      <w:proofErr w:type="gramEnd"/>
      <w:r w:rsidR="007A20F8" w:rsidRPr="00366602">
        <w:rPr>
          <w:rFonts w:ascii="Arial" w:hAnsi="Arial" w:cs="Arial"/>
          <w:sz w:val="24"/>
          <w:szCs w:val="24"/>
        </w:rPr>
        <w:t>андидат искусствоведения,  профессор, доцент ВАК, член-корреспондент Международной академии наук педагогического образования, Лауреат Международных фестивалей, член жюри Международного и Всероссийского фестивалей театрального творчества Т.И.</w:t>
      </w:r>
      <w:r w:rsidR="0036660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20F8" w:rsidRPr="00366602">
        <w:rPr>
          <w:rFonts w:ascii="Arial" w:hAnsi="Arial" w:cs="Arial"/>
          <w:sz w:val="24"/>
          <w:szCs w:val="24"/>
        </w:rPr>
        <w:t>Тетеревкова</w:t>
      </w:r>
      <w:proofErr w:type="spellEnd"/>
      <w:r w:rsidR="007A20F8" w:rsidRPr="00366602">
        <w:rPr>
          <w:rFonts w:ascii="Arial" w:hAnsi="Arial" w:cs="Arial"/>
          <w:sz w:val="24"/>
          <w:szCs w:val="24"/>
        </w:rPr>
        <w:t>.</w:t>
      </w:r>
    </w:p>
    <w:p w:rsidR="004C7F51" w:rsidRDefault="004C7F51" w:rsidP="00366602">
      <w:pPr>
        <w:widowControl w:val="0"/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  <w:r w:rsidRPr="00366602">
        <w:rPr>
          <w:rFonts w:ascii="Arial" w:hAnsi="Arial" w:cs="Arial"/>
          <w:sz w:val="24"/>
          <w:szCs w:val="24"/>
        </w:rPr>
        <w:t>На последнем спектакле «Эшелон особого назначения» школьного театра присутствовала начальник отдела культуры Л.П.</w:t>
      </w:r>
      <w:r w:rsidR="003666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6602">
        <w:rPr>
          <w:rFonts w:ascii="Arial" w:hAnsi="Arial" w:cs="Arial"/>
          <w:sz w:val="24"/>
          <w:szCs w:val="24"/>
        </w:rPr>
        <w:t>Лалаянц</w:t>
      </w:r>
      <w:proofErr w:type="spellEnd"/>
      <w:r w:rsidRPr="00366602">
        <w:rPr>
          <w:rFonts w:ascii="Arial" w:hAnsi="Arial" w:cs="Arial"/>
          <w:sz w:val="24"/>
          <w:szCs w:val="24"/>
        </w:rPr>
        <w:t>. В книге отзывов она написала: «Хочу поблагодарить артистов школьного театра и руководителя Т.И.</w:t>
      </w:r>
      <w:r w:rsidR="003666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66602">
        <w:rPr>
          <w:rFonts w:ascii="Arial" w:hAnsi="Arial" w:cs="Arial"/>
          <w:sz w:val="24"/>
          <w:szCs w:val="24"/>
        </w:rPr>
        <w:t>Тетер</w:t>
      </w:r>
      <w:r w:rsidR="008D256D" w:rsidRPr="00366602">
        <w:rPr>
          <w:rFonts w:ascii="Arial" w:hAnsi="Arial" w:cs="Arial"/>
          <w:sz w:val="24"/>
          <w:szCs w:val="24"/>
        </w:rPr>
        <w:t>е</w:t>
      </w:r>
      <w:r w:rsidRPr="00366602">
        <w:rPr>
          <w:rFonts w:ascii="Arial" w:hAnsi="Arial" w:cs="Arial"/>
          <w:sz w:val="24"/>
          <w:szCs w:val="24"/>
        </w:rPr>
        <w:t>вкову</w:t>
      </w:r>
      <w:proofErr w:type="spellEnd"/>
      <w:r w:rsidRPr="00366602">
        <w:rPr>
          <w:rFonts w:ascii="Arial" w:hAnsi="Arial" w:cs="Arial"/>
          <w:sz w:val="24"/>
          <w:szCs w:val="24"/>
        </w:rPr>
        <w:t xml:space="preserve"> за такую подачу темы спектакля. Тема войны и мира всегда актуальна. Тема дети войны актуальней вдвойне! Спасибо за ваши сыгранные роли, эмоции, которые вы подарили зрителям, дали еще одну возможность задуматься о значимости дружбы, любви, добра на нашей Земле! Желаю вашему коллективу развития, успехов и новых побед!»</w:t>
      </w:r>
    </w:p>
    <w:p w:rsidR="00366602" w:rsidRDefault="00366602" w:rsidP="00366602">
      <w:pPr>
        <w:widowControl w:val="0"/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</w:p>
    <w:p w:rsidR="00366602" w:rsidRDefault="00366602" w:rsidP="00366602">
      <w:pPr>
        <w:widowControl w:val="0"/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805C11A">
            <wp:extent cx="6962140" cy="52247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522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6602" w:rsidRPr="00366602" w:rsidRDefault="00366602" w:rsidP="00366602">
      <w:pPr>
        <w:widowControl w:val="0"/>
        <w:spacing w:after="0" w:line="240" w:lineRule="auto"/>
        <w:ind w:firstLine="708"/>
        <w:contextualSpacing/>
        <w:jc w:val="both"/>
        <w:rPr>
          <w:rFonts w:ascii="Arial" w:hAnsi="Arial" w:cs="Arial"/>
          <w:sz w:val="24"/>
          <w:szCs w:val="24"/>
        </w:rPr>
      </w:pPr>
    </w:p>
    <w:p w:rsidR="004C7F51" w:rsidRPr="00366602" w:rsidRDefault="004C7F51" w:rsidP="00366602">
      <w:pPr>
        <w:widowControl w:val="0"/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366602" w:rsidRDefault="00366602" w:rsidP="00366602">
      <w:pPr>
        <w:widowControl w:val="0"/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62775" cy="39165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цена из спектакля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5976" cy="391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602" w:rsidRDefault="00366602" w:rsidP="00366602">
      <w:pPr>
        <w:widowControl w:val="0"/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4C7F51" w:rsidRPr="00366602" w:rsidRDefault="00366602" w:rsidP="00366602">
      <w:pPr>
        <w:widowControl w:val="0"/>
        <w:spacing w:after="0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962775" cy="52220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ьный театр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522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7F51" w:rsidRPr="00366602" w:rsidSect="00366602">
      <w:pgSz w:w="11906" w:h="16838"/>
      <w:pgMar w:top="567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133B0"/>
    <w:rsid w:val="0000692D"/>
    <w:rsid w:val="000131BC"/>
    <w:rsid w:val="000229BB"/>
    <w:rsid w:val="003133B0"/>
    <w:rsid w:val="00366602"/>
    <w:rsid w:val="004C7F51"/>
    <w:rsid w:val="0051129D"/>
    <w:rsid w:val="005D35EA"/>
    <w:rsid w:val="0064061E"/>
    <w:rsid w:val="006413E1"/>
    <w:rsid w:val="00702132"/>
    <w:rsid w:val="0070628B"/>
    <w:rsid w:val="007315CE"/>
    <w:rsid w:val="007650A3"/>
    <w:rsid w:val="007A20F8"/>
    <w:rsid w:val="008D256D"/>
    <w:rsid w:val="009417AF"/>
    <w:rsid w:val="009906F3"/>
    <w:rsid w:val="009962D9"/>
    <w:rsid w:val="00C569E2"/>
    <w:rsid w:val="00CA04F2"/>
    <w:rsid w:val="00CF2AB4"/>
    <w:rsid w:val="00D167F5"/>
    <w:rsid w:val="00E9289E"/>
    <w:rsid w:val="00F13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6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6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3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Арсенал</dc:creator>
  <cp:lastModifiedBy>Администратор</cp:lastModifiedBy>
  <cp:revision>4</cp:revision>
  <dcterms:created xsi:type="dcterms:W3CDTF">2018-05-19T07:39:00Z</dcterms:created>
  <dcterms:modified xsi:type="dcterms:W3CDTF">2019-03-27T05:21:00Z</dcterms:modified>
</cp:coreProperties>
</file>