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DD" w:rsidRDefault="00466113" w:rsidP="004661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Принято                                                               </w:t>
      </w:r>
      <w:r w:rsidR="00994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Выписка из</w:t>
      </w:r>
      <w:r w:rsidR="009943F2" w:rsidRPr="00994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4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ООП СОО (10-11 классы), </w:t>
      </w:r>
    </w:p>
    <w:p w:rsidR="00466113" w:rsidRDefault="00466113" w:rsidP="004661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Педагогическим советом                                            </w:t>
      </w:r>
      <w:r w:rsidR="00994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F00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0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4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утвержденной приказом директора</w:t>
      </w:r>
    </w:p>
    <w:p w:rsidR="00B7641D" w:rsidRDefault="0077355B" w:rsidP="00B764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№6 от 30</w:t>
      </w:r>
      <w:r w:rsidR="0062639A">
        <w:rPr>
          <w:rFonts w:ascii="Times New Roman" w:hAnsi="Times New Roman" w:cs="Times New Roman"/>
          <w:sz w:val="24"/>
          <w:szCs w:val="24"/>
          <w:shd w:val="clear" w:color="auto" w:fill="FFFFFF"/>
        </w:rPr>
        <w:t>.08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="00CD0658" w:rsidRPr="00CD0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30</w:t>
      </w:r>
      <w:r w:rsidR="00626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C12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</w:t>
      </w:r>
      <w:r w:rsidR="00B76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121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700</w:t>
      </w:r>
      <w:r w:rsidR="00B76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/О</w:t>
      </w:r>
    </w:p>
    <w:p w:rsidR="00466113" w:rsidRDefault="00466113" w:rsidP="00466113">
      <w:pPr>
        <w:spacing w:after="0" w:line="240" w:lineRule="auto"/>
      </w:pPr>
    </w:p>
    <w:p w:rsidR="00466113" w:rsidRDefault="00466113" w:rsidP="00466113">
      <w:pPr>
        <w:spacing w:after="0" w:line="240" w:lineRule="auto"/>
      </w:pPr>
    </w:p>
    <w:p w:rsidR="00466113" w:rsidRDefault="00466113" w:rsidP="00466113">
      <w:pPr>
        <w:spacing w:after="0" w:line="240" w:lineRule="auto"/>
      </w:pPr>
    </w:p>
    <w:p w:rsidR="00466113" w:rsidRPr="005D6CCA" w:rsidRDefault="00466113" w:rsidP="0046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CCA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C12BE6">
        <w:rPr>
          <w:rFonts w:ascii="Times New Roman" w:hAnsi="Times New Roman" w:cs="Times New Roman"/>
          <w:b/>
          <w:sz w:val="24"/>
          <w:szCs w:val="24"/>
        </w:rPr>
        <w:t>МА</w:t>
      </w:r>
      <w:r w:rsidR="005D6CCA" w:rsidRPr="005D6CCA">
        <w:rPr>
          <w:rFonts w:ascii="Times New Roman" w:hAnsi="Times New Roman" w:cs="Times New Roman"/>
          <w:b/>
          <w:sz w:val="24"/>
          <w:szCs w:val="24"/>
        </w:rPr>
        <w:t>ОУ «СОШ №4»,</w:t>
      </w:r>
    </w:p>
    <w:p w:rsidR="005D6CCA" w:rsidRPr="005D6CCA" w:rsidRDefault="005D6CCA" w:rsidP="0046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CCA">
        <w:rPr>
          <w:rFonts w:ascii="Times New Roman" w:hAnsi="Times New Roman" w:cs="Times New Roman"/>
          <w:b/>
          <w:sz w:val="24"/>
          <w:szCs w:val="24"/>
        </w:rPr>
        <w:t xml:space="preserve">реализующей </w:t>
      </w:r>
      <w:r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EB70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общеобразовательные программы</w:t>
      </w:r>
    </w:p>
    <w:p w:rsidR="005D6CCA" w:rsidRDefault="00A17D6D" w:rsidP="0046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7109F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на 202</w:t>
      </w:r>
      <w:r w:rsidR="0077355B">
        <w:rPr>
          <w:rFonts w:ascii="Times New Roman" w:hAnsi="Times New Roman" w:cs="Times New Roman"/>
          <w:b/>
          <w:sz w:val="24"/>
          <w:szCs w:val="24"/>
        </w:rPr>
        <w:t>4</w:t>
      </w:r>
      <w:r w:rsidR="00C12BE6">
        <w:rPr>
          <w:rFonts w:ascii="Times New Roman" w:hAnsi="Times New Roman" w:cs="Times New Roman"/>
          <w:b/>
          <w:sz w:val="24"/>
          <w:szCs w:val="24"/>
        </w:rPr>
        <w:t>-202</w:t>
      </w:r>
      <w:r w:rsidR="0077355B">
        <w:rPr>
          <w:rFonts w:ascii="Times New Roman" w:hAnsi="Times New Roman" w:cs="Times New Roman"/>
          <w:b/>
          <w:sz w:val="24"/>
          <w:szCs w:val="24"/>
        </w:rPr>
        <w:t>5</w:t>
      </w:r>
      <w:r w:rsidR="005D6CCA" w:rsidRPr="005D6C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9559C" w:rsidRDefault="0089559C" w:rsidP="00466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CCA" w:rsidRDefault="005D6CCA" w:rsidP="0046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6CCA" w:rsidRDefault="005D6CCA" w:rsidP="0046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CCA" w:rsidRDefault="00140D77" w:rsidP="005D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план ср</w:t>
      </w:r>
      <w:r w:rsidR="002958FF">
        <w:rPr>
          <w:rFonts w:ascii="Times New Roman" w:hAnsi="Times New Roman" w:cs="Times New Roman"/>
          <w:sz w:val="24"/>
          <w:szCs w:val="24"/>
        </w:rPr>
        <w:t xml:space="preserve">еднего общего образования </w:t>
      </w:r>
      <w:r w:rsidR="00C12BE6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  <w:r w:rsidR="005D6CCA" w:rsidRPr="005D6CCA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№4»</w:t>
      </w:r>
      <w:r w:rsidR="005D6CCA">
        <w:rPr>
          <w:rFonts w:ascii="Times New Roman" w:hAnsi="Times New Roman" w:cs="Times New Roman"/>
          <w:sz w:val="24"/>
          <w:szCs w:val="24"/>
        </w:rPr>
        <w:t xml:space="preserve"> является нормативным документом, определяет его состав и структуру обязательных предметных областей и учебных предметов по классам (годам обучения), общий объем допустимой учебной нагрузки и максимальный объем аудиторной нагрузки обучающихся.</w:t>
      </w:r>
    </w:p>
    <w:p w:rsidR="005D6CCA" w:rsidRDefault="00BC0E81" w:rsidP="005D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пла</w:t>
      </w:r>
      <w:r w:rsidR="0077355B">
        <w:rPr>
          <w:rFonts w:ascii="Times New Roman" w:hAnsi="Times New Roman" w:cs="Times New Roman"/>
          <w:sz w:val="24"/>
          <w:szCs w:val="24"/>
        </w:rPr>
        <w:t>н на 2024-2025</w:t>
      </w:r>
      <w:r w:rsidR="005D6CCA">
        <w:rPr>
          <w:rFonts w:ascii="Times New Roman" w:hAnsi="Times New Roman" w:cs="Times New Roman"/>
          <w:sz w:val="24"/>
          <w:szCs w:val="24"/>
        </w:rPr>
        <w:t xml:space="preserve"> учебный год составлен в соответствии с</w:t>
      </w:r>
    </w:p>
    <w:p w:rsidR="00140D77" w:rsidRPr="00140D77" w:rsidRDefault="00401A1F" w:rsidP="00373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0D77">
        <w:rPr>
          <w:rFonts w:ascii="Times New Roman" w:hAnsi="Times New Roman" w:cs="Times New Roman"/>
          <w:sz w:val="24"/>
          <w:szCs w:val="24"/>
        </w:rPr>
        <w:t>Федеральным</w:t>
      </w:r>
      <w:r w:rsidR="00140D77" w:rsidRPr="00140D7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40D77">
        <w:rPr>
          <w:rFonts w:ascii="Times New Roman" w:hAnsi="Times New Roman" w:cs="Times New Roman"/>
          <w:sz w:val="24"/>
          <w:szCs w:val="24"/>
        </w:rPr>
        <w:t>ом</w:t>
      </w:r>
      <w:r w:rsidR="00140D77" w:rsidRPr="00140D77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 (далее – ФЗ-273);</w:t>
      </w:r>
    </w:p>
    <w:p w:rsidR="00DE5F22" w:rsidRPr="00303B16" w:rsidRDefault="00401A1F" w:rsidP="0037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B16">
        <w:rPr>
          <w:rFonts w:ascii="Times New Roman" w:hAnsi="Times New Roman" w:cs="Times New Roman"/>
          <w:sz w:val="24"/>
          <w:szCs w:val="24"/>
        </w:rPr>
        <w:t xml:space="preserve">- </w:t>
      </w:r>
      <w:r w:rsidR="00DE5F22" w:rsidRPr="00303B16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17.05.2012</w:t>
      </w:r>
      <w:r w:rsidR="005945C0" w:rsidRPr="00303B16">
        <w:rPr>
          <w:rFonts w:ascii="Times New Roman" w:hAnsi="Times New Roman" w:cs="Times New Roman"/>
          <w:sz w:val="24"/>
          <w:szCs w:val="24"/>
        </w:rPr>
        <w:t xml:space="preserve"> </w:t>
      </w:r>
      <w:r w:rsidR="00DE5F22" w:rsidRPr="00303B16">
        <w:rPr>
          <w:rFonts w:ascii="Times New Roman" w:hAnsi="Times New Roman" w:cs="Times New Roman"/>
          <w:sz w:val="24"/>
          <w:szCs w:val="24"/>
        </w:rPr>
        <w:t>года № 413</w:t>
      </w:r>
      <w:r w:rsidR="00DE5F22" w:rsidRPr="00303B16">
        <w:rPr>
          <w:rFonts w:ascii="ArialMT" w:hAnsi="ArialMT" w:cs="ArialMT"/>
          <w:sz w:val="29"/>
          <w:szCs w:val="29"/>
        </w:rPr>
        <w:t xml:space="preserve"> «</w:t>
      </w:r>
      <w:r w:rsidR="00DE5F22" w:rsidRPr="00303B16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</w:t>
      </w:r>
      <w:r w:rsidR="00585A6C">
        <w:rPr>
          <w:rFonts w:ascii="Times New Roman" w:hAnsi="Times New Roman" w:cs="Times New Roman"/>
          <w:sz w:val="24"/>
          <w:szCs w:val="24"/>
        </w:rPr>
        <w:t>та среднего общего образования»;</w:t>
      </w:r>
    </w:p>
    <w:p w:rsidR="000D3A19" w:rsidRDefault="000D3A19" w:rsidP="000D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A1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 w:rsidRPr="000D3A19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от 12.08.2022 </w:t>
      </w:r>
      <w:r w:rsidRPr="000D3A19">
        <w:rPr>
          <w:rFonts w:ascii="Times New Roman" w:hAnsi="Times New Roman" w:cs="Times New Roman"/>
          <w:sz w:val="24"/>
          <w:szCs w:val="24"/>
        </w:rPr>
        <w:t>№ 732 «О внесении изменений в федеральный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венный образовательный стандарт </w:t>
      </w:r>
      <w:r w:rsidRPr="000D3A19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утвержденный приказом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</w:t>
      </w:r>
      <w:r w:rsidRPr="000D3A19">
        <w:rPr>
          <w:rFonts w:ascii="Times New Roman" w:hAnsi="Times New Roman" w:cs="Times New Roman"/>
          <w:sz w:val="24"/>
          <w:szCs w:val="24"/>
        </w:rPr>
        <w:t>Российской Федерации от 17.05.2012 г. № 413»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43F2" w:rsidRPr="000D3A19" w:rsidRDefault="009943F2" w:rsidP="000D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43F2">
        <w:rPr>
          <w:rFonts w:ascii="Times New Roman" w:hAnsi="Times New Roman" w:cs="Times New Roman"/>
          <w:sz w:val="24"/>
          <w:szCs w:val="24"/>
        </w:rPr>
        <w:t>Приказом Мин</w:t>
      </w:r>
      <w:r w:rsidR="0062639A"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9943F2">
        <w:rPr>
          <w:rFonts w:ascii="Times New Roman" w:hAnsi="Times New Roman" w:cs="Times New Roman"/>
          <w:sz w:val="24"/>
          <w:szCs w:val="24"/>
        </w:rPr>
        <w:t xml:space="preserve"> от </w:t>
      </w:r>
      <w:r w:rsidR="0062639A">
        <w:rPr>
          <w:rFonts w:ascii="Times New Roman" w:hAnsi="Times New Roman" w:cs="Times New Roman"/>
          <w:sz w:val="24"/>
          <w:szCs w:val="24"/>
        </w:rPr>
        <w:t>18.05.2023 N371</w:t>
      </w:r>
      <w:r w:rsidRPr="009943F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среднего общего образования»;</w:t>
      </w:r>
    </w:p>
    <w:p w:rsidR="00140D77" w:rsidRDefault="00140D77" w:rsidP="00140D7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A1F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</w:t>
      </w:r>
      <w:r w:rsidR="0062639A">
        <w:rPr>
          <w:rFonts w:ascii="Times New Roman" w:hAnsi="Times New Roman" w:cs="Times New Roman"/>
          <w:sz w:val="24"/>
          <w:szCs w:val="24"/>
        </w:rPr>
        <w:t xml:space="preserve">сийской Федерации от 22.03.21 г. №115 </w:t>
      </w:r>
      <w:r w:rsidRPr="00401A1F">
        <w:rPr>
          <w:rFonts w:ascii="Times New Roman" w:hAnsi="Times New Roman" w:cs="Times New Roman"/>
          <w:sz w:val="24"/>
          <w:szCs w:val="24"/>
        </w:rPr>
        <w:t xml:space="preserve">«Об </w:t>
      </w:r>
      <w:r w:rsidRPr="00140D77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 w:rsidR="0062639A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образования»;</w:t>
      </w:r>
    </w:p>
    <w:p w:rsidR="009943F2" w:rsidRDefault="009943F2" w:rsidP="00994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3F2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5945C0" w:rsidRPr="005945C0" w:rsidRDefault="009943F2" w:rsidP="00994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45C0" w:rsidRPr="005945C0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молодёжи;</w:t>
      </w:r>
    </w:p>
    <w:p w:rsidR="005945C0" w:rsidRPr="005945C0" w:rsidRDefault="005945C0" w:rsidP="005945C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5C0">
        <w:rPr>
          <w:rFonts w:ascii="Times New Roman" w:hAnsi="Times New Roman" w:cs="Times New Roman"/>
          <w:sz w:val="24"/>
          <w:szCs w:val="24"/>
        </w:rPr>
        <w:t>Постановлением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(или); безвредности для человека факторов среды обитания»;</w:t>
      </w:r>
    </w:p>
    <w:p w:rsidR="00140D77" w:rsidRPr="00140D77" w:rsidRDefault="00140D77" w:rsidP="00140D7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40D77">
        <w:rPr>
          <w:rFonts w:ascii="Times New Roman" w:hAnsi="Times New Roman" w:cs="Times New Roman"/>
          <w:sz w:val="24"/>
          <w:szCs w:val="24"/>
        </w:rPr>
        <w:t>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40D77">
        <w:rPr>
          <w:rFonts w:ascii="Times New Roman" w:hAnsi="Times New Roman" w:cs="Times New Roman"/>
          <w:sz w:val="24"/>
          <w:szCs w:val="24"/>
        </w:rPr>
        <w:t xml:space="preserve"> Департамента государственной политики в образовании Министерства образования и науки Российской Федерации от 4 марта 2010 г. № 03-412 «О методических рекомендациях по вопросам организации профильного обучения»;</w:t>
      </w:r>
    </w:p>
    <w:p w:rsidR="00401A1F" w:rsidRPr="00ED409C" w:rsidRDefault="00140D77" w:rsidP="00ED409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40D77">
        <w:rPr>
          <w:rFonts w:ascii="Times New Roman" w:hAnsi="Times New Roman" w:cs="Times New Roman"/>
          <w:sz w:val="24"/>
          <w:szCs w:val="24"/>
        </w:rPr>
        <w:t>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40D77">
        <w:rPr>
          <w:rFonts w:ascii="Times New Roman" w:hAnsi="Times New Roman" w:cs="Times New Roman"/>
          <w:sz w:val="24"/>
          <w:szCs w:val="24"/>
        </w:rPr>
        <w:t xml:space="preserve"> Департамента государственной политики в образовании Министерства образования и науки Российской Федерации от 4 марта 2010 г. № 03-413 «О методических </w:t>
      </w:r>
      <w:r w:rsidRPr="00140D77">
        <w:rPr>
          <w:rFonts w:ascii="Times New Roman" w:hAnsi="Times New Roman" w:cs="Times New Roman"/>
          <w:sz w:val="24"/>
          <w:szCs w:val="24"/>
        </w:rPr>
        <w:lastRenderedPageBreak/>
        <w:t>рекомендациях по реализации элективных курсов» (при организации предпрофильной подготовки и профильного обучения на старшей ступени общего образования);</w:t>
      </w:r>
    </w:p>
    <w:p w:rsidR="00140D77" w:rsidRPr="00140D77" w:rsidRDefault="00140D77" w:rsidP="00140D7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8736C">
        <w:rPr>
          <w:rFonts w:ascii="Times New Roman" w:hAnsi="Times New Roman" w:cs="Times New Roman"/>
          <w:sz w:val="24"/>
          <w:szCs w:val="24"/>
        </w:rPr>
        <w:t xml:space="preserve"> Муниципального автономного</w:t>
      </w:r>
      <w:r w:rsidRPr="00140D7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</w:t>
      </w:r>
      <w:r w:rsidR="009943F2">
        <w:rPr>
          <w:rFonts w:ascii="Times New Roman" w:hAnsi="Times New Roman" w:cs="Times New Roman"/>
          <w:sz w:val="24"/>
          <w:szCs w:val="24"/>
        </w:rPr>
        <w:t xml:space="preserve">я общеобразовательная школа №4». </w:t>
      </w:r>
    </w:p>
    <w:p w:rsidR="008E4B6D" w:rsidRDefault="008E4B6D" w:rsidP="008E4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D6D">
        <w:rPr>
          <w:rFonts w:ascii="Times New Roman" w:hAnsi="Times New Roman" w:cs="Times New Roman"/>
          <w:sz w:val="24"/>
          <w:szCs w:val="24"/>
        </w:rPr>
        <w:t xml:space="preserve">Учебный план для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C379F">
        <w:rPr>
          <w:rFonts w:ascii="Times New Roman" w:hAnsi="Times New Roman" w:cs="Times New Roman"/>
          <w:sz w:val="24"/>
          <w:szCs w:val="24"/>
        </w:rPr>
        <w:t xml:space="preserve"> 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C379F">
        <w:rPr>
          <w:rFonts w:ascii="Times New Roman" w:hAnsi="Times New Roman" w:cs="Times New Roman"/>
          <w:sz w:val="24"/>
          <w:szCs w:val="24"/>
        </w:rPr>
        <w:t>ов составлен на основе ФГОС СОО.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851" w:rsidRDefault="00293851" w:rsidP="0029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3851">
        <w:rPr>
          <w:rFonts w:ascii="Times New Roman" w:hAnsi="Times New Roman" w:cs="Times New Roman"/>
          <w:sz w:val="24"/>
          <w:szCs w:val="24"/>
        </w:rPr>
        <w:t>Уч</w:t>
      </w:r>
      <w:r w:rsidR="008E4B6D">
        <w:rPr>
          <w:rFonts w:ascii="Times New Roman" w:hAnsi="Times New Roman" w:cs="Times New Roman"/>
          <w:sz w:val="24"/>
          <w:szCs w:val="24"/>
        </w:rPr>
        <w:t>ебный план 10-11 классов</w:t>
      </w:r>
      <w:r w:rsidR="0038736C">
        <w:rPr>
          <w:rFonts w:ascii="Times New Roman" w:hAnsi="Times New Roman" w:cs="Times New Roman"/>
          <w:sz w:val="24"/>
          <w:szCs w:val="24"/>
        </w:rPr>
        <w:t xml:space="preserve"> </w:t>
      </w:r>
      <w:r w:rsidR="00121D58">
        <w:rPr>
          <w:rFonts w:ascii="Times New Roman" w:hAnsi="Times New Roman" w:cs="Times New Roman"/>
          <w:sz w:val="24"/>
          <w:szCs w:val="24"/>
        </w:rPr>
        <w:t>призван обеспечить</w:t>
      </w:r>
      <w:r w:rsidRPr="00293851">
        <w:rPr>
          <w:rFonts w:ascii="Times New Roman" w:hAnsi="Times New Roman" w:cs="Times New Roman"/>
          <w:sz w:val="24"/>
          <w:szCs w:val="24"/>
        </w:rPr>
        <w:t xml:space="preserve"> реализацию целей и задач, которые определены   мероприятиями по модернизации Российского образования.</w:t>
      </w:r>
    </w:p>
    <w:p w:rsidR="00293851" w:rsidRPr="00293851" w:rsidRDefault="00293851" w:rsidP="00293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851">
        <w:rPr>
          <w:rFonts w:ascii="Times New Roman" w:hAnsi="Times New Roman" w:cs="Times New Roman"/>
          <w:sz w:val="24"/>
          <w:szCs w:val="24"/>
        </w:rPr>
        <w:t>В со</w:t>
      </w:r>
      <w:r w:rsidR="00121D58">
        <w:rPr>
          <w:rFonts w:ascii="Times New Roman" w:hAnsi="Times New Roman" w:cs="Times New Roman"/>
          <w:sz w:val="24"/>
          <w:szCs w:val="24"/>
        </w:rPr>
        <w:t>ответствии с заявленными целями</w:t>
      </w:r>
      <w:r w:rsidRPr="00293851">
        <w:rPr>
          <w:rFonts w:ascii="Times New Roman" w:hAnsi="Times New Roman" w:cs="Times New Roman"/>
          <w:sz w:val="24"/>
          <w:szCs w:val="24"/>
        </w:rPr>
        <w:t xml:space="preserve"> повышения качества образования определены следующие приоритетные задачи в аспекте формирования содержания образования:</w:t>
      </w:r>
    </w:p>
    <w:p w:rsidR="00293851" w:rsidRPr="00293851" w:rsidRDefault="00293851" w:rsidP="00293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851">
        <w:rPr>
          <w:rFonts w:ascii="Times New Roman" w:hAnsi="Times New Roman" w:cs="Times New Roman"/>
          <w:sz w:val="24"/>
          <w:szCs w:val="24"/>
        </w:rPr>
        <w:t xml:space="preserve">- обеспечить общее среднее образование для каждого учащегося не ниже требований </w:t>
      </w:r>
      <w:r w:rsidR="004C379F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293851">
        <w:rPr>
          <w:rFonts w:ascii="Times New Roman" w:hAnsi="Times New Roman" w:cs="Times New Roman"/>
          <w:sz w:val="24"/>
          <w:szCs w:val="24"/>
        </w:rPr>
        <w:t>государственного стандарта;</w:t>
      </w:r>
    </w:p>
    <w:p w:rsidR="00293851" w:rsidRPr="00293851" w:rsidRDefault="00293851" w:rsidP="00293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851">
        <w:rPr>
          <w:rFonts w:ascii="Times New Roman" w:hAnsi="Times New Roman" w:cs="Times New Roman"/>
          <w:sz w:val="24"/>
          <w:szCs w:val="24"/>
        </w:rPr>
        <w:t>- способствовать установлению равного доступа к полноценному образованию разным категориям учащихся;</w:t>
      </w:r>
    </w:p>
    <w:p w:rsidR="00293851" w:rsidRPr="00293851" w:rsidRDefault="00293851" w:rsidP="00293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851">
        <w:rPr>
          <w:rFonts w:ascii="Times New Roman" w:hAnsi="Times New Roman" w:cs="Times New Roman"/>
          <w:sz w:val="24"/>
          <w:szCs w:val="24"/>
        </w:rPr>
        <w:t>- создать условия для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293851" w:rsidRPr="00293851" w:rsidRDefault="00293851" w:rsidP="00293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851">
        <w:rPr>
          <w:rFonts w:ascii="Times New Roman" w:hAnsi="Times New Roman" w:cs="Times New Roman"/>
          <w:sz w:val="24"/>
          <w:szCs w:val="24"/>
        </w:rPr>
        <w:t>- расширить возможности социализации учащихся, обеспечить преемственность между общим и профе</w:t>
      </w:r>
      <w:r w:rsidR="00121D58">
        <w:rPr>
          <w:rFonts w:ascii="Times New Roman" w:hAnsi="Times New Roman" w:cs="Times New Roman"/>
          <w:sz w:val="24"/>
          <w:szCs w:val="24"/>
        </w:rPr>
        <w:t>ссиональным образованием,</w:t>
      </w:r>
      <w:r w:rsidRPr="00293851">
        <w:rPr>
          <w:rFonts w:ascii="Times New Roman" w:hAnsi="Times New Roman" w:cs="Times New Roman"/>
          <w:sz w:val="24"/>
          <w:szCs w:val="24"/>
        </w:rPr>
        <w:t xml:space="preserve"> подготовить  выпускников школы к освоению программ высшего профессионального образования;</w:t>
      </w:r>
    </w:p>
    <w:p w:rsidR="00293851" w:rsidRPr="00293851" w:rsidRDefault="00293851" w:rsidP="00293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851">
        <w:rPr>
          <w:rFonts w:ascii="Times New Roman" w:hAnsi="Times New Roman" w:cs="Times New Roman"/>
          <w:sz w:val="24"/>
          <w:szCs w:val="24"/>
        </w:rPr>
        <w:t>- обеспечить реализацию профильной подготовки обучающихся в 10-11-х классах (</w:t>
      </w:r>
      <w:r w:rsidR="004C379F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293851">
        <w:rPr>
          <w:rFonts w:ascii="Times New Roman" w:hAnsi="Times New Roman" w:cs="Times New Roman"/>
          <w:sz w:val="24"/>
          <w:szCs w:val="24"/>
        </w:rPr>
        <w:t xml:space="preserve">, </w:t>
      </w:r>
      <w:r w:rsidR="004C379F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Pr="00293851">
        <w:rPr>
          <w:rFonts w:ascii="Times New Roman" w:hAnsi="Times New Roman" w:cs="Times New Roman"/>
          <w:sz w:val="24"/>
          <w:szCs w:val="24"/>
        </w:rPr>
        <w:t>, социально-эконо</w:t>
      </w:r>
      <w:r w:rsidR="004C379F">
        <w:rPr>
          <w:rFonts w:ascii="Times New Roman" w:hAnsi="Times New Roman" w:cs="Times New Roman"/>
          <w:sz w:val="24"/>
          <w:szCs w:val="24"/>
        </w:rPr>
        <w:t>мического</w:t>
      </w:r>
      <w:r w:rsidRPr="00293851">
        <w:rPr>
          <w:rFonts w:ascii="Times New Roman" w:hAnsi="Times New Roman" w:cs="Times New Roman"/>
          <w:sz w:val="24"/>
          <w:szCs w:val="24"/>
        </w:rPr>
        <w:t xml:space="preserve">, </w:t>
      </w:r>
      <w:r w:rsidR="004C379F">
        <w:rPr>
          <w:rFonts w:ascii="Times New Roman" w:hAnsi="Times New Roman" w:cs="Times New Roman"/>
          <w:sz w:val="24"/>
          <w:szCs w:val="24"/>
        </w:rPr>
        <w:t>гуманитарного профилей</w:t>
      </w:r>
      <w:r w:rsidRPr="00293851">
        <w:rPr>
          <w:rFonts w:ascii="Times New Roman" w:hAnsi="Times New Roman" w:cs="Times New Roman"/>
          <w:sz w:val="24"/>
          <w:szCs w:val="24"/>
        </w:rPr>
        <w:t>);</w:t>
      </w:r>
    </w:p>
    <w:p w:rsidR="00293851" w:rsidRPr="00293851" w:rsidRDefault="00293851" w:rsidP="00293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851">
        <w:rPr>
          <w:rFonts w:ascii="Times New Roman" w:hAnsi="Times New Roman" w:cs="Times New Roman"/>
          <w:sz w:val="24"/>
          <w:szCs w:val="24"/>
        </w:rPr>
        <w:t>- создать условия для самоопределения и творческого развития личности школьников на факультативной и индивидуально-консультационной основе через систему сотрудничества с учителями;</w:t>
      </w:r>
    </w:p>
    <w:p w:rsidR="00293851" w:rsidRDefault="00293851" w:rsidP="00293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851">
        <w:rPr>
          <w:rFonts w:ascii="Times New Roman" w:hAnsi="Times New Roman" w:cs="Times New Roman"/>
          <w:sz w:val="24"/>
          <w:szCs w:val="24"/>
        </w:rPr>
        <w:t>- осваивать современные образовательные технологии.</w:t>
      </w:r>
    </w:p>
    <w:p w:rsidR="00A17D6D" w:rsidRPr="00A17D6D" w:rsidRDefault="00A17D6D" w:rsidP="00A17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D6D"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гигиенических требований к режиму образовательного процесса, установленных </w:t>
      </w:r>
      <w:r w:rsidR="005945C0" w:rsidRPr="005945C0">
        <w:rPr>
          <w:rFonts w:ascii="Times New Roman" w:hAnsi="Times New Roman" w:cs="Times New Roman"/>
          <w:sz w:val="24"/>
          <w:szCs w:val="24"/>
        </w:rPr>
        <w:t>СП 2.4.3648-20, СанПиН 1.2.3685-21.</w:t>
      </w:r>
      <w:r w:rsidRPr="00A17D6D">
        <w:rPr>
          <w:rFonts w:ascii="Times New Roman" w:hAnsi="Times New Roman" w:cs="Times New Roman"/>
          <w:sz w:val="24"/>
          <w:szCs w:val="24"/>
        </w:rPr>
        <w:t>, и предусматривает 2-летний нормативный срок освоения образовательных программ с</w:t>
      </w:r>
      <w:r w:rsidR="00713EF0">
        <w:rPr>
          <w:rFonts w:ascii="Times New Roman" w:hAnsi="Times New Roman" w:cs="Times New Roman"/>
          <w:sz w:val="24"/>
          <w:szCs w:val="24"/>
        </w:rPr>
        <w:t>реднего общего образования для 10</w:t>
      </w:r>
      <w:r w:rsidRPr="00A17D6D">
        <w:rPr>
          <w:rFonts w:ascii="Times New Roman" w:hAnsi="Times New Roman" w:cs="Times New Roman"/>
          <w:sz w:val="24"/>
          <w:szCs w:val="24"/>
        </w:rPr>
        <w:t>-</w:t>
      </w:r>
      <w:r w:rsidR="00713EF0">
        <w:rPr>
          <w:rFonts w:ascii="Times New Roman" w:hAnsi="Times New Roman" w:cs="Times New Roman"/>
          <w:sz w:val="24"/>
          <w:szCs w:val="24"/>
        </w:rPr>
        <w:t>11</w:t>
      </w:r>
      <w:r w:rsidRPr="00A17D6D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CF271E" w:rsidRPr="00CF271E" w:rsidRDefault="00713EF0" w:rsidP="00EE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процесс в 10-11</w:t>
      </w:r>
      <w:r w:rsidR="00A17D6D" w:rsidRPr="00A17D6D">
        <w:rPr>
          <w:rFonts w:ascii="Times New Roman" w:hAnsi="Times New Roman" w:cs="Times New Roman"/>
          <w:sz w:val="24"/>
          <w:szCs w:val="24"/>
        </w:rPr>
        <w:t xml:space="preserve"> классах организован в условиях</w:t>
      </w:r>
      <w:r w:rsidR="00BC0E81">
        <w:rPr>
          <w:rFonts w:ascii="Times New Roman" w:hAnsi="Times New Roman" w:cs="Times New Roman"/>
          <w:sz w:val="24"/>
          <w:szCs w:val="24"/>
        </w:rPr>
        <w:t xml:space="preserve"> шестидневной </w:t>
      </w:r>
      <w:r w:rsidR="00A17D6D" w:rsidRPr="00A17D6D">
        <w:rPr>
          <w:rFonts w:ascii="Times New Roman" w:hAnsi="Times New Roman" w:cs="Times New Roman"/>
          <w:sz w:val="24"/>
          <w:szCs w:val="24"/>
        </w:rPr>
        <w:t>учебной недели в соответствии с Санитарно-эпидемиологическими</w:t>
      </w:r>
      <w:r w:rsidR="005945C0">
        <w:rPr>
          <w:rFonts w:ascii="Times New Roman" w:hAnsi="Times New Roman" w:cs="Times New Roman"/>
          <w:sz w:val="24"/>
          <w:szCs w:val="24"/>
        </w:rPr>
        <w:t xml:space="preserve"> нормами, </w:t>
      </w:r>
      <w:r w:rsidR="00A17D6D" w:rsidRPr="00A17D6D">
        <w:rPr>
          <w:rFonts w:ascii="Times New Roman" w:hAnsi="Times New Roman" w:cs="Times New Roman"/>
          <w:sz w:val="24"/>
          <w:szCs w:val="24"/>
        </w:rPr>
        <w:t>регламентирован кале</w:t>
      </w:r>
      <w:r w:rsidR="00057911">
        <w:rPr>
          <w:rFonts w:ascii="Times New Roman" w:hAnsi="Times New Roman" w:cs="Times New Roman"/>
          <w:sz w:val="24"/>
          <w:szCs w:val="24"/>
        </w:rPr>
        <w:t>н</w:t>
      </w:r>
      <w:r w:rsidR="009943F2">
        <w:rPr>
          <w:rFonts w:ascii="Times New Roman" w:hAnsi="Times New Roman" w:cs="Times New Roman"/>
          <w:sz w:val="24"/>
          <w:szCs w:val="24"/>
        </w:rPr>
        <w:t xml:space="preserve">дарным учебным </w:t>
      </w:r>
      <w:r w:rsidR="0077355B">
        <w:rPr>
          <w:rFonts w:ascii="Times New Roman" w:hAnsi="Times New Roman" w:cs="Times New Roman"/>
          <w:sz w:val="24"/>
          <w:szCs w:val="24"/>
        </w:rPr>
        <w:t>графиком на 2024-2025</w:t>
      </w:r>
      <w:r w:rsidR="00A17D6D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62639A" w:rsidRPr="00121D58" w:rsidRDefault="00CF271E" w:rsidP="00121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71E">
        <w:rPr>
          <w:rFonts w:ascii="Times New Roman" w:hAnsi="Times New Roman" w:cs="Times New Roman"/>
          <w:sz w:val="24"/>
          <w:szCs w:val="24"/>
        </w:rPr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</w:t>
      </w:r>
      <w:r w:rsidR="006556B6">
        <w:rPr>
          <w:rFonts w:ascii="Times New Roman" w:hAnsi="Times New Roman" w:cs="Times New Roman"/>
          <w:sz w:val="24"/>
          <w:szCs w:val="24"/>
        </w:rPr>
        <w:t xml:space="preserve">    </w:t>
      </w:r>
      <w:r w:rsidRPr="00CF271E">
        <w:rPr>
          <w:rFonts w:ascii="Times New Roman" w:hAnsi="Times New Roman" w:cs="Times New Roman"/>
          <w:sz w:val="24"/>
          <w:szCs w:val="24"/>
        </w:rPr>
        <w:t>Продолжительность учебного года в</w:t>
      </w:r>
      <w:r w:rsidR="00140D77">
        <w:rPr>
          <w:rFonts w:ascii="Times New Roman" w:hAnsi="Times New Roman" w:cs="Times New Roman"/>
          <w:sz w:val="24"/>
          <w:szCs w:val="24"/>
        </w:rPr>
        <w:t xml:space="preserve"> 10-11</w:t>
      </w:r>
      <w:r w:rsidR="00373265">
        <w:rPr>
          <w:rFonts w:ascii="Times New Roman" w:hAnsi="Times New Roman" w:cs="Times New Roman"/>
          <w:sz w:val="24"/>
          <w:szCs w:val="24"/>
        </w:rPr>
        <w:t xml:space="preserve"> классах – 34 недели</w:t>
      </w:r>
      <w:r w:rsidR="00EB06A3">
        <w:rPr>
          <w:rFonts w:ascii="Times New Roman" w:hAnsi="Times New Roman" w:cs="Times New Roman"/>
          <w:sz w:val="24"/>
          <w:szCs w:val="24"/>
        </w:rPr>
        <w:t>.</w:t>
      </w:r>
      <w:r w:rsidR="00121D58">
        <w:rPr>
          <w:rFonts w:ascii="Times New Roman" w:eastAsia="Calibri" w:hAnsi="Times New Roman" w:cs="Times New Roman"/>
          <w:sz w:val="24"/>
          <w:szCs w:val="24"/>
        </w:rPr>
        <w:t xml:space="preserve"> Окончание учебного года: </w:t>
      </w:r>
      <w:r w:rsidR="009943F2" w:rsidRPr="009943F2">
        <w:rPr>
          <w:rFonts w:ascii="Times New Roman" w:eastAsia="Calibri" w:hAnsi="Times New Roman" w:cs="Times New Roman"/>
          <w:sz w:val="24"/>
          <w:szCs w:val="24"/>
        </w:rPr>
        <w:t>для 10-х класс</w:t>
      </w:r>
      <w:r w:rsidR="0077355B">
        <w:rPr>
          <w:rFonts w:ascii="Times New Roman" w:eastAsia="Calibri" w:hAnsi="Times New Roman" w:cs="Times New Roman"/>
          <w:sz w:val="24"/>
          <w:szCs w:val="24"/>
        </w:rPr>
        <w:t>ов – 26.05.2025</w:t>
      </w:r>
      <w:r w:rsidR="00F61AEF">
        <w:rPr>
          <w:rFonts w:ascii="Times New Roman" w:eastAsia="Calibri" w:hAnsi="Times New Roman" w:cs="Times New Roman"/>
          <w:sz w:val="24"/>
          <w:szCs w:val="24"/>
        </w:rPr>
        <w:t xml:space="preserve"> года,</w:t>
      </w:r>
      <w:r w:rsidR="009943F2" w:rsidRPr="009943F2">
        <w:rPr>
          <w:rFonts w:ascii="Times New Roman" w:eastAsia="Calibri" w:hAnsi="Times New Roman" w:cs="Times New Roman"/>
          <w:sz w:val="24"/>
          <w:szCs w:val="24"/>
        </w:rPr>
        <w:t xml:space="preserve"> для 11-х классов – после результатов государственной итоговой аттестации. </w:t>
      </w:r>
      <w:r w:rsidR="00EB0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3F2" w:rsidRPr="009943F2" w:rsidRDefault="0077355B" w:rsidP="00626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каникул – 31 день</w:t>
      </w:r>
      <w:r w:rsidR="009943F2" w:rsidRPr="009943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5904" w:rsidRPr="004D3970" w:rsidRDefault="00785904" w:rsidP="00785904">
      <w:pPr>
        <w:numPr>
          <w:ilvl w:val="0"/>
          <w:numId w:val="2"/>
        </w:numPr>
        <w:spacing w:after="0" w:line="240" w:lineRule="auto"/>
        <w:jc w:val="both"/>
        <w:rPr>
          <w:rStyle w:val="12pt127"/>
          <w:rFonts w:ascii="Times New Roman" w:hAnsi="Times New Roman" w:cs="Times New Roman"/>
        </w:rPr>
      </w:pPr>
      <w:r w:rsidRPr="004D3970">
        <w:rPr>
          <w:rStyle w:val="12pt127"/>
          <w:rFonts w:ascii="Times New Roman" w:hAnsi="Times New Roman" w:cs="Times New Roman"/>
        </w:rPr>
        <w:t xml:space="preserve">осенние каникулы – с </w:t>
      </w:r>
      <w:r>
        <w:rPr>
          <w:rStyle w:val="12pt127"/>
          <w:rFonts w:ascii="Times New Roman" w:hAnsi="Times New Roman" w:cs="Times New Roman"/>
        </w:rPr>
        <w:t xml:space="preserve">26.10.2024 по 04.11.2024 (10 </w:t>
      </w:r>
      <w:r w:rsidRPr="004D3970">
        <w:rPr>
          <w:rStyle w:val="12pt127"/>
          <w:rFonts w:ascii="Times New Roman" w:hAnsi="Times New Roman" w:cs="Times New Roman"/>
        </w:rPr>
        <w:t>дней);</w:t>
      </w:r>
    </w:p>
    <w:p w:rsidR="00785904" w:rsidRPr="004D3970" w:rsidRDefault="00785904" w:rsidP="00785904">
      <w:pPr>
        <w:numPr>
          <w:ilvl w:val="0"/>
          <w:numId w:val="2"/>
        </w:numPr>
        <w:spacing w:after="0" w:line="240" w:lineRule="auto"/>
        <w:jc w:val="both"/>
        <w:rPr>
          <w:rStyle w:val="12pt127"/>
          <w:rFonts w:ascii="Times New Roman" w:hAnsi="Times New Roman" w:cs="Times New Roman"/>
        </w:rPr>
      </w:pPr>
      <w:r>
        <w:rPr>
          <w:rStyle w:val="12pt127"/>
          <w:rFonts w:ascii="Times New Roman" w:hAnsi="Times New Roman" w:cs="Times New Roman"/>
        </w:rPr>
        <w:t>зимние каникулы – с 28.12.2024 по 08.01.2025 (12</w:t>
      </w:r>
      <w:r w:rsidRPr="004D3970">
        <w:rPr>
          <w:rStyle w:val="12pt127"/>
          <w:rFonts w:ascii="Times New Roman" w:hAnsi="Times New Roman" w:cs="Times New Roman"/>
        </w:rPr>
        <w:t xml:space="preserve"> дней);</w:t>
      </w:r>
    </w:p>
    <w:p w:rsidR="00785904" w:rsidRPr="004D3970" w:rsidRDefault="00785904" w:rsidP="00785904">
      <w:pPr>
        <w:numPr>
          <w:ilvl w:val="0"/>
          <w:numId w:val="2"/>
        </w:numPr>
        <w:spacing w:after="0" w:line="240" w:lineRule="auto"/>
        <w:jc w:val="both"/>
        <w:rPr>
          <w:rStyle w:val="12pt127"/>
          <w:rFonts w:ascii="Times New Roman" w:hAnsi="Times New Roman" w:cs="Times New Roman"/>
        </w:rPr>
      </w:pPr>
      <w:r w:rsidRPr="004D3970">
        <w:rPr>
          <w:rStyle w:val="12pt127"/>
          <w:rFonts w:ascii="Times New Roman" w:hAnsi="Times New Roman" w:cs="Times New Roman"/>
        </w:rPr>
        <w:t xml:space="preserve">весенние каникулы – с </w:t>
      </w:r>
      <w:r>
        <w:rPr>
          <w:rStyle w:val="12pt127"/>
          <w:rFonts w:ascii="Times New Roman" w:hAnsi="Times New Roman" w:cs="Times New Roman"/>
        </w:rPr>
        <w:t>22.03.2025 по 30.03.2025 (9</w:t>
      </w:r>
      <w:r w:rsidRPr="004D3970">
        <w:rPr>
          <w:rStyle w:val="12pt127"/>
          <w:rFonts w:ascii="Times New Roman" w:hAnsi="Times New Roman" w:cs="Times New Roman"/>
        </w:rPr>
        <w:t xml:space="preserve"> дней).</w:t>
      </w:r>
    </w:p>
    <w:p w:rsidR="00EE180B" w:rsidRDefault="009943F2" w:rsidP="009943F2">
      <w:pPr>
        <w:spacing w:after="0" w:line="240" w:lineRule="auto"/>
        <w:jc w:val="both"/>
        <w:rPr>
          <w:rStyle w:val="12pt127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40B1">
        <w:rPr>
          <w:rStyle w:val="12pt127"/>
          <w:rFonts w:ascii="Times New Roman" w:hAnsi="Times New Roman" w:cs="Times New Roman"/>
        </w:rPr>
        <w:t xml:space="preserve">Продолжительность уроков </w:t>
      </w:r>
      <w:r w:rsidR="00140D77">
        <w:rPr>
          <w:rStyle w:val="12pt127"/>
          <w:rFonts w:ascii="Times New Roman" w:hAnsi="Times New Roman" w:cs="Times New Roman"/>
        </w:rPr>
        <w:t>в 10-11</w:t>
      </w:r>
      <w:r w:rsidR="006240B1">
        <w:rPr>
          <w:rStyle w:val="12pt127"/>
          <w:rFonts w:ascii="Times New Roman" w:hAnsi="Times New Roman" w:cs="Times New Roman"/>
        </w:rPr>
        <w:t xml:space="preserve"> классе – 40 минут.</w:t>
      </w:r>
    </w:p>
    <w:p w:rsidR="00BB0910" w:rsidRPr="005945C0" w:rsidRDefault="00120FEA" w:rsidP="005945C0">
      <w:pPr>
        <w:spacing w:after="0" w:line="240" w:lineRule="auto"/>
        <w:ind w:firstLine="567"/>
        <w:jc w:val="both"/>
        <w:rPr>
          <w:rStyle w:val="12pt127"/>
          <w:rFonts w:ascii="Times New Roman" w:hAnsi="Times New Roman" w:cs="Times New Roman"/>
          <w:szCs w:val="24"/>
        </w:rPr>
      </w:pPr>
      <w:r w:rsidRPr="00120FEA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</w:t>
      </w:r>
      <w:r w:rsidR="00187BAF">
        <w:rPr>
          <w:rFonts w:ascii="Times New Roman" w:hAnsi="Times New Roman" w:cs="Times New Roman"/>
          <w:sz w:val="24"/>
          <w:szCs w:val="24"/>
        </w:rPr>
        <w:t>ана образовательной организации,</w:t>
      </w:r>
      <w:r w:rsidRPr="00120FEA">
        <w:rPr>
          <w:rFonts w:ascii="Times New Roman" w:hAnsi="Times New Roman" w:cs="Times New Roman"/>
          <w:sz w:val="24"/>
          <w:szCs w:val="24"/>
        </w:rPr>
        <w:t xml:space="preserve"> в совокупности не превышает величину недельной образовательной нагрузки, установленной </w:t>
      </w:r>
      <w:r w:rsidR="005945C0" w:rsidRPr="005945C0">
        <w:rPr>
          <w:rFonts w:ascii="Times New Roman" w:hAnsi="Times New Roman" w:cs="Times New Roman"/>
          <w:sz w:val="24"/>
          <w:szCs w:val="24"/>
        </w:rPr>
        <w:t xml:space="preserve">СП </w:t>
      </w:r>
      <w:r w:rsidR="005945C0">
        <w:rPr>
          <w:rFonts w:ascii="Times New Roman" w:hAnsi="Times New Roman" w:cs="Times New Roman"/>
          <w:sz w:val="24"/>
          <w:szCs w:val="24"/>
        </w:rPr>
        <w:t xml:space="preserve">2.4.3648-20, СанПиН 1.2.3685-21. </w:t>
      </w:r>
    </w:p>
    <w:p w:rsidR="00BB0910" w:rsidRPr="00120FEA" w:rsidRDefault="00BB0910" w:rsidP="00120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FEA">
        <w:rPr>
          <w:rFonts w:ascii="Times New Roman" w:hAnsi="Times New Roman" w:cs="Times New Roman"/>
          <w:sz w:val="24"/>
          <w:szCs w:val="24"/>
        </w:rPr>
        <w:t xml:space="preserve">Нагрузка равномерно распределяется в течение недели. </w:t>
      </w:r>
    </w:p>
    <w:p w:rsidR="006556B6" w:rsidRDefault="00120FEA" w:rsidP="00120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FEA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отдельно для элективных курсов, курсов по выбору, факультативных занятий. </w:t>
      </w:r>
    </w:p>
    <w:p w:rsidR="00CF11E3" w:rsidRPr="00F102C0" w:rsidRDefault="006409F1" w:rsidP="00CF11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обучения уча</w:t>
      </w:r>
      <w:r w:rsidR="00CF11E3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CF11E3" w:rsidRPr="00F102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учетом особенностей их</w:t>
      </w:r>
      <w:r w:rsidR="00CF11E3" w:rsidRPr="00F102C0">
        <w:rPr>
          <w:rFonts w:ascii="Times New Roman" w:hAnsi="Times New Roman" w:cs="Times New Roman"/>
          <w:sz w:val="24"/>
          <w:szCs w:val="24"/>
        </w:rPr>
        <w:t xml:space="preserve"> здоров</w:t>
      </w:r>
      <w:r>
        <w:rPr>
          <w:rFonts w:ascii="Times New Roman" w:hAnsi="Times New Roman" w:cs="Times New Roman"/>
          <w:sz w:val="24"/>
          <w:szCs w:val="24"/>
        </w:rPr>
        <w:t>ья, способностей и потребностей</w:t>
      </w:r>
      <w:r w:rsidR="00CF11E3" w:rsidRPr="00F102C0">
        <w:rPr>
          <w:rFonts w:ascii="Times New Roman" w:hAnsi="Times New Roman" w:cs="Times New Roman"/>
          <w:sz w:val="24"/>
          <w:szCs w:val="24"/>
        </w:rPr>
        <w:t xml:space="preserve"> составляется индивидуальный учебный пл</w:t>
      </w:r>
      <w:r>
        <w:rPr>
          <w:rFonts w:ascii="Times New Roman" w:hAnsi="Times New Roman" w:cs="Times New Roman"/>
          <w:sz w:val="24"/>
          <w:szCs w:val="24"/>
        </w:rPr>
        <w:t xml:space="preserve">ан для конкретного обучающегося. </w:t>
      </w:r>
    </w:p>
    <w:p w:rsidR="00CF11E3" w:rsidRPr="00CF11E3" w:rsidRDefault="00CF11E3" w:rsidP="00CF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1E3">
        <w:rPr>
          <w:rFonts w:ascii="Times New Roman" w:hAnsi="Times New Roman" w:cs="Times New Roman"/>
          <w:sz w:val="24"/>
          <w:szCs w:val="24"/>
        </w:rPr>
        <w:lastRenderedPageBreak/>
        <w:t>Индивидуа</w:t>
      </w:r>
      <w:r w:rsidR="006409F1">
        <w:rPr>
          <w:rFonts w:ascii="Times New Roman" w:hAnsi="Times New Roman" w:cs="Times New Roman"/>
          <w:sz w:val="24"/>
          <w:szCs w:val="24"/>
        </w:rPr>
        <w:t>льный учебный план разрабатыва</w:t>
      </w:r>
      <w:r w:rsidR="009C0501">
        <w:rPr>
          <w:rFonts w:ascii="Times New Roman" w:hAnsi="Times New Roman" w:cs="Times New Roman"/>
          <w:sz w:val="24"/>
          <w:szCs w:val="24"/>
        </w:rPr>
        <w:t>е</w:t>
      </w:r>
      <w:r w:rsidR="006409F1">
        <w:rPr>
          <w:rFonts w:ascii="Times New Roman" w:hAnsi="Times New Roman" w:cs="Times New Roman"/>
          <w:sz w:val="24"/>
          <w:szCs w:val="24"/>
        </w:rPr>
        <w:t>т</w:t>
      </w:r>
      <w:r w:rsidRPr="00CF11E3">
        <w:rPr>
          <w:rFonts w:ascii="Times New Roman" w:hAnsi="Times New Roman" w:cs="Times New Roman"/>
          <w:sz w:val="24"/>
          <w:szCs w:val="24"/>
        </w:rPr>
        <w:t xml:space="preserve">ся с участием самих обучающихся и их родителей (законных представителей). Учебные планы основаны на требованиях </w:t>
      </w:r>
      <w:r w:rsidR="00BB0910">
        <w:rPr>
          <w:rFonts w:ascii="Times New Roman" w:hAnsi="Times New Roman" w:cs="Times New Roman"/>
          <w:sz w:val="24"/>
          <w:szCs w:val="24"/>
        </w:rPr>
        <w:t>ФГОС СОО.</w:t>
      </w:r>
    </w:p>
    <w:p w:rsidR="00120FEA" w:rsidRDefault="00120FEA" w:rsidP="00CF1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FEA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</w:t>
      </w:r>
      <w:r w:rsidR="00CE46B2" w:rsidRPr="00CE46B2">
        <w:rPr>
          <w:rFonts w:ascii="Times New Roman" w:hAnsi="Times New Roman" w:cs="Times New Roman"/>
          <w:sz w:val="24"/>
          <w:szCs w:val="24"/>
        </w:rPr>
        <w:t>СП 2.4.3648-20, СанПиН 1.2.3685-21.</w:t>
      </w:r>
    </w:p>
    <w:p w:rsidR="00120FEA" w:rsidRPr="00120FEA" w:rsidRDefault="00120FEA" w:rsidP="00120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FEA">
        <w:rPr>
          <w:rFonts w:ascii="Times New Roman" w:hAnsi="Times New Roman" w:cs="Times New Roman"/>
          <w:sz w:val="24"/>
          <w:szCs w:val="24"/>
        </w:rPr>
        <w:t>В целях реализации основных общеобразовательных программ в соответствии с образовательной прог</w:t>
      </w:r>
      <w:r w:rsidR="004D0BF7">
        <w:rPr>
          <w:rFonts w:ascii="Times New Roman" w:hAnsi="Times New Roman" w:cs="Times New Roman"/>
          <w:sz w:val="24"/>
          <w:szCs w:val="24"/>
        </w:rPr>
        <w:t>раммой Муниципального автономного</w:t>
      </w:r>
      <w:r w:rsidRPr="00120FEA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общеобразовательная школа №</w:t>
      </w:r>
      <w:r w:rsidR="00256416">
        <w:rPr>
          <w:rFonts w:ascii="Times New Roman" w:hAnsi="Times New Roman" w:cs="Times New Roman"/>
          <w:sz w:val="24"/>
          <w:szCs w:val="24"/>
        </w:rPr>
        <w:t xml:space="preserve"> </w:t>
      </w:r>
      <w:r w:rsidRPr="00120FEA">
        <w:rPr>
          <w:rFonts w:ascii="Times New Roman" w:hAnsi="Times New Roman" w:cs="Times New Roman"/>
          <w:sz w:val="24"/>
          <w:szCs w:val="24"/>
        </w:rPr>
        <w:t>4» осуществляется деление кл</w:t>
      </w:r>
      <w:r w:rsidR="00256416">
        <w:rPr>
          <w:rFonts w:ascii="Times New Roman" w:hAnsi="Times New Roman" w:cs="Times New Roman"/>
          <w:sz w:val="24"/>
          <w:szCs w:val="24"/>
        </w:rPr>
        <w:t xml:space="preserve">ассов на группы </w:t>
      </w:r>
      <w:r w:rsidRPr="00120FEA">
        <w:rPr>
          <w:rFonts w:ascii="Times New Roman" w:hAnsi="Times New Roman" w:cs="Times New Roman"/>
          <w:sz w:val="24"/>
          <w:szCs w:val="24"/>
        </w:rPr>
        <w:t xml:space="preserve">при реализации основных общеобразовательных программ среднего общего образования при проведении учебных занятий по «Иностранному языку», «Физической культуре», а также </w:t>
      </w:r>
      <w:r w:rsidR="00CE46B2">
        <w:rPr>
          <w:rFonts w:ascii="Times New Roman" w:hAnsi="Times New Roman" w:cs="Times New Roman"/>
          <w:sz w:val="24"/>
          <w:szCs w:val="24"/>
        </w:rPr>
        <w:t>по «Информатике</w:t>
      </w:r>
      <w:r w:rsidRPr="00120FEA">
        <w:rPr>
          <w:rFonts w:ascii="Times New Roman" w:hAnsi="Times New Roman" w:cs="Times New Roman"/>
          <w:sz w:val="24"/>
          <w:szCs w:val="24"/>
        </w:rPr>
        <w:t xml:space="preserve">», «Физике» и «Химии» (во время проведения </w:t>
      </w:r>
      <w:r w:rsidR="00713EF0">
        <w:rPr>
          <w:rFonts w:ascii="Times New Roman" w:hAnsi="Times New Roman" w:cs="Times New Roman"/>
          <w:sz w:val="24"/>
          <w:szCs w:val="24"/>
        </w:rPr>
        <w:t xml:space="preserve">лабораторных работ и </w:t>
      </w:r>
      <w:r w:rsidRPr="00120FEA">
        <w:rPr>
          <w:rFonts w:ascii="Times New Roman" w:hAnsi="Times New Roman" w:cs="Times New Roman"/>
          <w:sz w:val="24"/>
          <w:szCs w:val="24"/>
        </w:rPr>
        <w:t>практических занятий) при наполняемости класса 25 и более человек.</w:t>
      </w:r>
    </w:p>
    <w:p w:rsidR="00120FEA" w:rsidRPr="00120FEA" w:rsidRDefault="00120FEA" w:rsidP="00120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FEA">
        <w:rPr>
          <w:rFonts w:ascii="Times New Roman" w:hAnsi="Times New Roman" w:cs="Times New Roman"/>
          <w:sz w:val="24"/>
          <w:szCs w:val="24"/>
        </w:rPr>
        <w:t xml:space="preserve">Организация занятости учащихся во второй половине дня осуществляется через элективные и факультативные занятия по выбору учащихся, а также индивидуально-групповые консультации. </w:t>
      </w:r>
    </w:p>
    <w:p w:rsidR="004D0BF7" w:rsidRPr="0062287D" w:rsidRDefault="00BE7894" w:rsidP="00622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20FEA" w:rsidRPr="00120FEA">
        <w:rPr>
          <w:rFonts w:ascii="Times New Roman" w:hAnsi="Times New Roman" w:cs="Times New Roman"/>
          <w:sz w:val="24"/>
          <w:szCs w:val="24"/>
        </w:rPr>
        <w:t>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а также для организации пр</w:t>
      </w:r>
      <w:r w:rsidR="00256416">
        <w:rPr>
          <w:rFonts w:ascii="Times New Roman" w:hAnsi="Times New Roman" w:cs="Times New Roman"/>
          <w:sz w:val="24"/>
          <w:szCs w:val="24"/>
        </w:rPr>
        <w:t>офильного обучения в 10-11</w:t>
      </w:r>
      <w:r w:rsidR="008A43E9">
        <w:rPr>
          <w:rFonts w:ascii="Times New Roman" w:hAnsi="Times New Roman" w:cs="Times New Roman"/>
          <w:sz w:val="24"/>
          <w:szCs w:val="24"/>
        </w:rPr>
        <w:t xml:space="preserve"> </w:t>
      </w:r>
      <w:r w:rsidR="00120FEA" w:rsidRPr="00120FEA">
        <w:rPr>
          <w:rFonts w:ascii="Times New Roman" w:hAnsi="Times New Roman" w:cs="Times New Roman"/>
          <w:sz w:val="24"/>
          <w:szCs w:val="24"/>
        </w:rPr>
        <w:t>классах, в том числе изучения элективных учебных предметов.</w:t>
      </w:r>
    </w:p>
    <w:p w:rsidR="004D0BF7" w:rsidRPr="0062287D" w:rsidRDefault="0062287D" w:rsidP="004D0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87D">
        <w:rPr>
          <w:rFonts w:ascii="Times New Roman" w:hAnsi="Times New Roman" w:cs="Times New Roman"/>
          <w:sz w:val="24"/>
          <w:szCs w:val="24"/>
        </w:rPr>
        <w:t>У</w:t>
      </w:r>
      <w:r w:rsidR="004D0BF7" w:rsidRPr="0062287D">
        <w:rPr>
          <w:rFonts w:ascii="Times New Roman" w:hAnsi="Times New Roman" w:cs="Times New Roman"/>
          <w:sz w:val="24"/>
          <w:szCs w:val="24"/>
        </w:rPr>
        <w:t>чеб</w:t>
      </w:r>
      <w:r w:rsidRPr="0062287D">
        <w:rPr>
          <w:rFonts w:ascii="Times New Roman" w:hAnsi="Times New Roman" w:cs="Times New Roman"/>
          <w:sz w:val="24"/>
          <w:szCs w:val="24"/>
        </w:rPr>
        <w:t>ный план 10</w:t>
      </w:r>
      <w:r w:rsidR="001A17B2">
        <w:rPr>
          <w:rFonts w:ascii="Times New Roman" w:hAnsi="Times New Roman" w:cs="Times New Roman"/>
          <w:sz w:val="24"/>
          <w:szCs w:val="24"/>
        </w:rPr>
        <w:t>-11</w:t>
      </w:r>
      <w:r w:rsidRPr="0062287D">
        <w:rPr>
          <w:rFonts w:ascii="Times New Roman" w:hAnsi="Times New Roman" w:cs="Times New Roman"/>
          <w:sz w:val="24"/>
          <w:szCs w:val="24"/>
        </w:rPr>
        <w:t>-х классов разработан</w:t>
      </w:r>
      <w:r w:rsidR="004D0BF7" w:rsidRPr="0062287D">
        <w:rPr>
          <w:rFonts w:ascii="Times New Roman" w:hAnsi="Times New Roman" w:cs="Times New Roman"/>
          <w:sz w:val="24"/>
          <w:szCs w:val="24"/>
        </w:rPr>
        <w:t xml:space="preserve"> с учётом </w:t>
      </w:r>
      <w:r w:rsidR="009943F2">
        <w:rPr>
          <w:rFonts w:ascii="Times New Roman" w:hAnsi="Times New Roman" w:cs="Times New Roman"/>
          <w:sz w:val="24"/>
          <w:szCs w:val="24"/>
        </w:rPr>
        <w:t>приказа</w:t>
      </w:r>
      <w:r w:rsidR="009943F2" w:rsidRPr="009943F2">
        <w:rPr>
          <w:rFonts w:ascii="Times New Roman" w:hAnsi="Times New Roman" w:cs="Times New Roman"/>
          <w:sz w:val="24"/>
          <w:szCs w:val="24"/>
        </w:rPr>
        <w:t xml:space="preserve"> Мин</w:t>
      </w:r>
      <w:r w:rsidR="0062639A"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 от 18.05.2023 N371</w:t>
      </w:r>
      <w:r w:rsidR="009943F2" w:rsidRPr="009943F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</w:t>
      </w:r>
      <w:r w:rsidR="009943F2">
        <w:rPr>
          <w:rFonts w:ascii="Times New Roman" w:hAnsi="Times New Roman" w:cs="Times New Roman"/>
          <w:sz w:val="24"/>
          <w:szCs w:val="24"/>
        </w:rPr>
        <w:t>мы среднего общего обра</w:t>
      </w:r>
      <w:r w:rsidR="00785904">
        <w:rPr>
          <w:rFonts w:ascii="Times New Roman" w:hAnsi="Times New Roman" w:cs="Times New Roman"/>
          <w:sz w:val="24"/>
          <w:szCs w:val="24"/>
        </w:rPr>
        <w:t xml:space="preserve">зования» </w:t>
      </w:r>
      <w:r w:rsidR="004D0BF7" w:rsidRPr="0062287D">
        <w:rPr>
          <w:rFonts w:ascii="Times New Roman" w:hAnsi="Times New Roman" w:cs="Times New Roman"/>
          <w:sz w:val="24"/>
          <w:szCs w:val="24"/>
        </w:rPr>
        <w:t>и определяет состав учебных предметов обязательных предметных областей, учебное время, отводимое на изучение по классам (годам) обучения.</w:t>
      </w:r>
    </w:p>
    <w:p w:rsidR="00120FEA" w:rsidRPr="00BE7894" w:rsidRDefault="00BE7894" w:rsidP="00BE7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для 10-11</w:t>
      </w:r>
      <w:r w:rsidR="008A43E9">
        <w:rPr>
          <w:rFonts w:ascii="Times New Roman" w:hAnsi="Times New Roman" w:cs="Times New Roman"/>
          <w:sz w:val="24"/>
          <w:szCs w:val="24"/>
        </w:rPr>
        <w:t xml:space="preserve"> </w:t>
      </w:r>
      <w:r w:rsidR="00120FEA" w:rsidRPr="00120FEA">
        <w:rPr>
          <w:rFonts w:ascii="Times New Roman" w:hAnsi="Times New Roman" w:cs="Times New Roman"/>
          <w:sz w:val="24"/>
          <w:szCs w:val="24"/>
        </w:rPr>
        <w:t>к</w:t>
      </w:r>
      <w:r w:rsidR="004D0BF7">
        <w:rPr>
          <w:rFonts w:ascii="Times New Roman" w:hAnsi="Times New Roman" w:cs="Times New Roman"/>
          <w:sz w:val="24"/>
          <w:szCs w:val="24"/>
        </w:rPr>
        <w:t>лассов Муниципального автономного</w:t>
      </w:r>
      <w:r w:rsidR="00120FEA" w:rsidRPr="00120FEA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общеобразовательная школа №4» на уровне среднего общего образования реализует 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FEA" w:rsidRPr="00BE7894">
        <w:rPr>
          <w:rFonts w:ascii="Times New Roman" w:hAnsi="Times New Roman" w:cs="Times New Roman"/>
          <w:sz w:val="24"/>
          <w:szCs w:val="24"/>
        </w:rPr>
        <w:t>профильного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0FEA" w:rsidRPr="00BE7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FEA" w:rsidRDefault="004D0BF7" w:rsidP="00120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МА</w:t>
      </w:r>
      <w:r w:rsidR="00120FEA" w:rsidRPr="00120FEA">
        <w:rPr>
          <w:rFonts w:ascii="Times New Roman" w:hAnsi="Times New Roman" w:cs="Times New Roman"/>
          <w:sz w:val="24"/>
          <w:szCs w:val="24"/>
        </w:rPr>
        <w:t>ОУ «СОШ №4» включает в себя различные сочетания базовых и профильных учебных предметов с учётом нормативов учебного времени, установленных действующими санитарно-эпидемиологическими правилами. Такой подход предоставляет широкие возможности о</w:t>
      </w:r>
      <w:r w:rsidR="00451422">
        <w:rPr>
          <w:rFonts w:ascii="Times New Roman" w:hAnsi="Times New Roman" w:cs="Times New Roman"/>
          <w:sz w:val="24"/>
          <w:szCs w:val="24"/>
        </w:rPr>
        <w:t>рганизации нескольких профилей.</w:t>
      </w:r>
    </w:p>
    <w:p w:rsidR="00580079" w:rsidRPr="00120FEA" w:rsidRDefault="00580079" w:rsidP="00A601A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формировании</w:t>
      </w:r>
      <w:r w:rsidRPr="0058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профиля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выбраны  из  перечня  обязательные, </w:t>
      </w:r>
      <w:r w:rsidRPr="00580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 для  всех  профилей,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на базовом уровне, не менее одного предмета из каждой предметной области. Для всех профилей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</w:t>
      </w:r>
      <w:r w:rsidRPr="0058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не менее трех учебных предметов на углубленном уровне, которые </w:t>
      </w:r>
      <w:r w:rsidR="00A60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Pr="0058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образования в данном профиле</w:t>
      </w:r>
      <w:r w:rsidRPr="005800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6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</w:t>
      </w:r>
      <w:r w:rsidR="00A6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="001A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ин</w:t>
      </w:r>
      <w:r w:rsidR="003732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дивидуальными  проектами в 10</w:t>
      </w:r>
      <w:r w:rsidR="001A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120FEA" w:rsidRPr="00120FEA" w:rsidRDefault="00120FEA" w:rsidP="00A64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FEA">
        <w:rPr>
          <w:rFonts w:ascii="Times New Roman" w:hAnsi="Times New Roman" w:cs="Times New Roman"/>
          <w:sz w:val="24"/>
          <w:szCs w:val="24"/>
        </w:rPr>
        <w:t xml:space="preserve">Базовые общеобразовательные учебные предметы </w:t>
      </w:r>
      <w:r w:rsidR="00373265">
        <w:rPr>
          <w:rFonts w:ascii="Times New Roman" w:hAnsi="Times New Roman" w:cs="Times New Roman"/>
          <w:sz w:val="24"/>
          <w:szCs w:val="24"/>
        </w:rPr>
        <w:t>направлен</w:t>
      </w:r>
      <w:r w:rsidR="00826A36">
        <w:rPr>
          <w:rFonts w:ascii="Times New Roman" w:hAnsi="Times New Roman" w:cs="Times New Roman"/>
          <w:sz w:val="24"/>
          <w:szCs w:val="24"/>
        </w:rPr>
        <w:t>ы</w:t>
      </w:r>
      <w:r w:rsidRPr="00120FEA">
        <w:rPr>
          <w:rFonts w:ascii="Times New Roman" w:hAnsi="Times New Roman" w:cs="Times New Roman"/>
          <w:sz w:val="24"/>
          <w:szCs w:val="24"/>
        </w:rPr>
        <w:t xml:space="preserve"> на </w:t>
      </w:r>
      <w:r w:rsidR="00826A36">
        <w:rPr>
          <w:rFonts w:ascii="Times New Roman" w:hAnsi="Times New Roman" w:cs="Times New Roman"/>
          <w:sz w:val="24"/>
          <w:szCs w:val="24"/>
        </w:rPr>
        <w:t xml:space="preserve">освоение программ </w:t>
      </w:r>
      <w:r w:rsidRPr="00120FEA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обучающихся. </w:t>
      </w:r>
    </w:p>
    <w:p w:rsidR="00A649F1" w:rsidRPr="00A649F1" w:rsidRDefault="00120FEA" w:rsidP="00A64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FEA">
        <w:rPr>
          <w:rFonts w:ascii="Times New Roman" w:hAnsi="Times New Roman" w:cs="Times New Roman"/>
          <w:sz w:val="24"/>
          <w:szCs w:val="24"/>
        </w:rPr>
        <w:t xml:space="preserve">Профильные общеобразовательные учебные предметы </w:t>
      </w:r>
      <w:r w:rsidR="00A649F1">
        <w:rPr>
          <w:rFonts w:ascii="Times New Roman" w:hAnsi="Times New Roman" w:cs="Times New Roman"/>
          <w:sz w:val="24"/>
          <w:szCs w:val="24"/>
        </w:rPr>
        <w:t xml:space="preserve"> определяют</w:t>
      </w:r>
      <w:r w:rsidRPr="00120FEA">
        <w:rPr>
          <w:rFonts w:ascii="Times New Roman" w:hAnsi="Times New Roman" w:cs="Times New Roman"/>
          <w:sz w:val="24"/>
          <w:szCs w:val="24"/>
        </w:rPr>
        <w:t xml:space="preserve"> специализацию каждого конкретного профиля обучения.</w:t>
      </w:r>
      <w:r w:rsidR="00A649F1" w:rsidRPr="00A6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9F1" w:rsidRPr="00A649F1">
        <w:rPr>
          <w:rFonts w:ascii="Times New Roman" w:hAnsi="Times New Roman" w:cs="Times New Roman"/>
          <w:sz w:val="24"/>
          <w:szCs w:val="24"/>
        </w:rPr>
        <w:t xml:space="preserve"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</w:t>
      </w:r>
      <w:r w:rsidR="00A649F1">
        <w:rPr>
          <w:rFonts w:ascii="Times New Roman" w:hAnsi="Times New Roman" w:cs="Times New Roman"/>
          <w:sz w:val="24"/>
          <w:szCs w:val="24"/>
        </w:rPr>
        <w:t>изучались</w:t>
      </w:r>
      <w:r w:rsidR="00A649F1" w:rsidRPr="00A649F1">
        <w:rPr>
          <w:rFonts w:ascii="Times New Roman" w:hAnsi="Times New Roman" w:cs="Times New Roman"/>
          <w:sz w:val="24"/>
          <w:szCs w:val="24"/>
        </w:rPr>
        <w:t xml:space="preserve"> намерения и предпочтения обучающихся и их родителей (законных представителей).</w:t>
      </w:r>
    </w:p>
    <w:p w:rsidR="00F527A9" w:rsidRPr="00F527A9" w:rsidRDefault="00120FEA" w:rsidP="00F527A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FEA">
        <w:rPr>
          <w:rFonts w:ascii="Times New Roman" w:hAnsi="Times New Roman" w:cs="Times New Roman"/>
          <w:sz w:val="24"/>
          <w:szCs w:val="24"/>
        </w:rPr>
        <w:t xml:space="preserve"> </w:t>
      </w:r>
      <w:r w:rsidR="00F527A9" w:rsidRPr="00F527A9">
        <w:rPr>
          <w:rFonts w:ascii="Times New Roman" w:eastAsia="Calibri" w:hAnsi="Times New Roman" w:cs="Times New Roman"/>
          <w:sz w:val="24"/>
          <w:szCs w:val="24"/>
        </w:rPr>
        <w:t>В 10-11-ых классах организованы профильные группы: технологического направления, естественнонаучного, социально-э</w:t>
      </w:r>
      <w:r w:rsidR="00121D58">
        <w:rPr>
          <w:rFonts w:ascii="Times New Roman" w:eastAsia="Calibri" w:hAnsi="Times New Roman" w:cs="Times New Roman"/>
          <w:sz w:val="24"/>
          <w:szCs w:val="24"/>
        </w:rPr>
        <w:t>кономического, гуманитарного.</w:t>
      </w:r>
    </w:p>
    <w:p w:rsidR="00785904" w:rsidRPr="00F527A9" w:rsidRDefault="00785904" w:rsidP="007859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10</w:t>
      </w:r>
      <w:r w:rsidRPr="00F527A9">
        <w:rPr>
          <w:rFonts w:ascii="Times New Roman" w:eastAsia="Calibri" w:hAnsi="Times New Roman" w:cs="Times New Roman"/>
          <w:sz w:val="24"/>
          <w:szCs w:val="24"/>
        </w:rPr>
        <w:t xml:space="preserve"> классах профильными предметами, определяющими специализацию 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нкретного профиля, </w:t>
      </w:r>
      <w:r w:rsidRPr="00F527A9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785904" w:rsidRPr="00F527A9" w:rsidRDefault="00785904" w:rsidP="0078590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7A9">
        <w:rPr>
          <w:rFonts w:ascii="Times New Roman" w:eastAsia="Calibri" w:hAnsi="Times New Roman" w:cs="Times New Roman"/>
          <w:b/>
          <w:sz w:val="24"/>
          <w:szCs w:val="24"/>
        </w:rPr>
        <w:t>в гуманитарном профиле:</w:t>
      </w:r>
    </w:p>
    <w:p w:rsidR="00785904" w:rsidRPr="00785904" w:rsidRDefault="00785904" w:rsidP="007859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904">
        <w:rPr>
          <w:rFonts w:ascii="Times New Roman" w:eastAsia="Calibri" w:hAnsi="Times New Roman" w:cs="Times New Roman"/>
          <w:sz w:val="24"/>
          <w:szCs w:val="24"/>
        </w:rPr>
        <w:t>«История», недельное количество часов 4, всего за два года обучения 272 часа;</w:t>
      </w:r>
    </w:p>
    <w:p w:rsidR="00785904" w:rsidRDefault="00785904" w:rsidP="007859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904">
        <w:rPr>
          <w:rFonts w:ascii="Times New Roman" w:eastAsia="Calibri" w:hAnsi="Times New Roman" w:cs="Times New Roman"/>
          <w:sz w:val="24"/>
          <w:szCs w:val="24"/>
        </w:rPr>
        <w:t>«Обществознание», недельное количество часов 4, всего за два   года обучения 272 часов;</w:t>
      </w:r>
    </w:p>
    <w:p w:rsidR="00785904" w:rsidRPr="00F527A9" w:rsidRDefault="00785904" w:rsidP="007859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7A9">
        <w:rPr>
          <w:rFonts w:ascii="Times New Roman" w:eastAsia="Calibri" w:hAnsi="Times New Roman" w:cs="Times New Roman"/>
          <w:b/>
          <w:sz w:val="24"/>
          <w:szCs w:val="24"/>
        </w:rPr>
        <w:t>в технологическом профиле (математика, информатика):</w:t>
      </w:r>
    </w:p>
    <w:p w:rsidR="00785904" w:rsidRPr="00F527A9" w:rsidRDefault="00785904" w:rsidP="007859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7A9">
        <w:rPr>
          <w:rFonts w:ascii="Times New Roman" w:eastAsia="Calibri" w:hAnsi="Times New Roman" w:cs="Times New Roman"/>
          <w:sz w:val="24"/>
          <w:szCs w:val="24"/>
        </w:rPr>
        <w:t>«Математика», недельное коли</w:t>
      </w:r>
      <w:r>
        <w:rPr>
          <w:rFonts w:ascii="Times New Roman" w:eastAsia="Calibri" w:hAnsi="Times New Roman" w:cs="Times New Roman"/>
          <w:sz w:val="24"/>
          <w:szCs w:val="24"/>
        </w:rPr>
        <w:t>чество часов -8, всего за два года обучения 544 часа</w:t>
      </w:r>
      <w:r w:rsidRPr="00F527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5904" w:rsidRPr="00F527A9" w:rsidRDefault="00785904" w:rsidP="007859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7A9">
        <w:rPr>
          <w:rFonts w:ascii="Times New Roman" w:eastAsia="Calibri" w:hAnsi="Times New Roman" w:cs="Times New Roman"/>
          <w:sz w:val="24"/>
          <w:szCs w:val="24"/>
        </w:rPr>
        <w:t>«Информатика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F527A9">
        <w:rPr>
          <w:rFonts w:ascii="Times New Roman" w:eastAsia="Calibri" w:hAnsi="Times New Roman" w:cs="Times New Roman"/>
          <w:sz w:val="24"/>
          <w:szCs w:val="24"/>
        </w:rPr>
        <w:t xml:space="preserve">недельное количество часов - 4, всего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два </w:t>
      </w:r>
      <w:r w:rsidRPr="00F527A9">
        <w:rPr>
          <w:rFonts w:ascii="Times New Roman" w:eastAsia="Calibri" w:hAnsi="Times New Roman" w:cs="Times New Roman"/>
          <w:sz w:val="24"/>
          <w:szCs w:val="24"/>
        </w:rPr>
        <w:t>года обучения 272 часа;</w:t>
      </w:r>
    </w:p>
    <w:p w:rsidR="00785904" w:rsidRPr="00F527A9" w:rsidRDefault="00785904" w:rsidP="007859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7A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естественнонаучном профиле:</w:t>
      </w:r>
    </w:p>
    <w:p w:rsidR="00785904" w:rsidRPr="00785904" w:rsidRDefault="00785904" w:rsidP="007859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904">
        <w:rPr>
          <w:rFonts w:ascii="Times New Roman" w:eastAsia="Calibri" w:hAnsi="Times New Roman" w:cs="Times New Roman"/>
          <w:sz w:val="24"/>
          <w:szCs w:val="24"/>
        </w:rPr>
        <w:t>«Химия», недельное количество часов - 5, всего за два   года обучения 340 часов;</w:t>
      </w:r>
    </w:p>
    <w:p w:rsidR="00785904" w:rsidRPr="00785904" w:rsidRDefault="00785904" w:rsidP="007859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904">
        <w:rPr>
          <w:rFonts w:ascii="Times New Roman" w:eastAsia="Calibri" w:hAnsi="Times New Roman" w:cs="Times New Roman"/>
          <w:sz w:val="24"/>
          <w:szCs w:val="24"/>
        </w:rPr>
        <w:t>«Биология»; недельное количество часов -3, всего за два   года обучения 204 часа;</w:t>
      </w:r>
    </w:p>
    <w:p w:rsidR="00785904" w:rsidRPr="00F527A9" w:rsidRDefault="00785904" w:rsidP="007859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7A9">
        <w:rPr>
          <w:rFonts w:ascii="Times New Roman" w:eastAsia="Calibri" w:hAnsi="Times New Roman" w:cs="Times New Roman"/>
          <w:b/>
          <w:sz w:val="24"/>
          <w:szCs w:val="24"/>
        </w:rPr>
        <w:t>в социально-экономическом профиле:</w:t>
      </w:r>
    </w:p>
    <w:p w:rsidR="00785904" w:rsidRPr="00F527A9" w:rsidRDefault="00785904" w:rsidP="007859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7A9">
        <w:rPr>
          <w:rFonts w:ascii="Times New Roman" w:eastAsia="Calibri" w:hAnsi="Times New Roman" w:cs="Times New Roman"/>
          <w:sz w:val="24"/>
          <w:szCs w:val="24"/>
        </w:rPr>
        <w:t>«Математика»</w:t>
      </w:r>
      <w:r>
        <w:rPr>
          <w:rFonts w:ascii="Times New Roman" w:eastAsia="Calibri" w:hAnsi="Times New Roman" w:cs="Times New Roman"/>
          <w:sz w:val="24"/>
          <w:szCs w:val="24"/>
        </w:rPr>
        <w:t>, недельное количество часов - 8, всего за год обучения 544 часа</w:t>
      </w:r>
      <w:r w:rsidRPr="00F527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5904" w:rsidRPr="00F527A9" w:rsidRDefault="00785904" w:rsidP="007859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«Обществознание», </w:t>
      </w:r>
      <w:r w:rsidRPr="00F527A9">
        <w:rPr>
          <w:rFonts w:ascii="Times New Roman" w:eastAsia="Calibri" w:hAnsi="Times New Roman" w:cs="Times New Roman"/>
          <w:sz w:val="24"/>
          <w:szCs w:val="24"/>
        </w:rPr>
        <w:t>недельное количество часов - 4, всего за год обучения 136 часов;</w:t>
      </w:r>
    </w:p>
    <w:p w:rsidR="0062639A" w:rsidRDefault="00785904" w:rsidP="007859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«География», недельное количество часов -3</w:t>
      </w:r>
      <w:r w:rsidRPr="00F527A9">
        <w:rPr>
          <w:rFonts w:ascii="Times New Roman" w:eastAsia="Calibri" w:hAnsi="Times New Roman" w:cs="Times New Roman"/>
          <w:sz w:val="24"/>
          <w:szCs w:val="24"/>
        </w:rPr>
        <w:t>, в</w:t>
      </w:r>
      <w:r>
        <w:rPr>
          <w:rFonts w:ascii="Times New Roman" w:eastAsia="Calibri" w:hAnsi="Times New Roman" w:cs="Times New Roman"/>
          <w:sz w:val="24"/>
          <w:szCs w:val="24"/>
        </w:rPr>
        <w:t>сего за год обучения 102 часа.</w:t>
      </w:r>
    </w:p>
    <w:p w:rsidR="00F527A9" w:rsidRPr="00F527A9" w:rsidRDefault="00785904" w:rsidP="00F527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11</w:t>
      </w:r>
      <w:r w:rsidR="00F527A9" w:rsidRPr="00F527A9">
        <w:rPr>
          <w:rFonts w:ascii="Times New Roman" w:eastAsia="Calibri" w:hAnsi="Times New Roman" w:cs="Times New Roman"/>
          <w:sz w:val="24"/>
          <w:szCs w:val="24"/>
        </w:rPr>
        <w:t xml:space="preserve"> классах профильными предметами, определяющими спец</w:t>
      </w:r>
      <w:r w:rsidR="00F527A9">
        <w:rPr>
          <w:rFonts w:ascii="Times New Roman" w:eastAsia="Calibri" w:hAnsi="Times New Roman" w:cs="Times New Roman"/>
          <w:sz w:val="24"/>
          <w:szCs w:val="24"/>
        </w:rPr>
        <w:t xml:space="preserve">иализацию конкретного профиля, </w:t>
      </w:r>
      <w:r w:rsidR="00F527A9" w:rsidRPr="00F527A9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F527A9" w:rsidRPr="00F527A9" w:rsidRDefault="00F527A9" w:rsidP="00F527A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7A9">
        <w:rPr>
          <w:rFonts w:ascii="Times New Roman" w:eastAsia="Calibri" w:hAnsi="Times New Roman" w:cs="Times New Roman"/>
          <w:b/>
          <w:sz w:val="24"/>
          <w:szCs w:val="24"/>
        </w:rPr>
        <w:t>в гуманитарном профиле:</w:t>
      </w:r>
    </w:p>
    <w:p w:rsidR="00F527A9" w:rsidRPr="00F527A9" w:rsidRDefault="00F527A9" w:rsidP="00F527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7A9">
        <w:rPr>
          <w:rFonts w:ascii="Times New Roman" w:eastAsia="Calibri" w:hAnsi="Times New Roman" w:cs="Times New Roman"/>
          <w:sz w:val="24"/>
          <w:szCs w:val="24"/>
        </w:rPr>
        <w:t xml:space="preserve"> «История», недельное количество часов 4, всего 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два </w:t>
      </w:r>
      <w:r w:rsidRPr="00F527A9">
        <w:rPr>
          <w:rFonts w:ascii="Times New Roman" w:eastAsia="Calibri" w:hAnsi="Times New Roman" w:cs="Times New Roman"/>
          <w:sz w:val="24"/>
          <w:szCs w:val="24"/>
        </w:rPr>
        <w:t>года обучения 272 часа;</w:t>
      </w:r>
    </w:p>
    <w:p w:rsidR="00F527A9" w:rsidRPr="00F527A9" w:rsidRDefault="00F527A9" w:rsidP="00F527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7A9">
        <w:rPr>
          <w:rFonts w:ascii="Times New Roman" w:eastAsia="Calibri" w:hAnsi="Times New Roman" w:cs="Times New Roman"/>
          <w:sz w:val="24"/>
          <w:szCs w:val="24"/>
        </w:rPr>
        <w:t>«Обществознание», недельное количество часов 4, всего за два   года обучения 272 часов;</w:t>
      </w:r>
    </w:p>
    <w:p w:rsidR="00F527A9" w:rsidRPr="00F527A9" w:rsidRDefault="00F527A9" w:rsidP="00F527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7A9">
        <w:rPr>
          <w:rFonts w:ascii="Times New Roman" w:eastAsia="Calibri" w:hAnsi="Times New Roman" w:cs="Times New Roman"/>
          <w:b/>
          <w:sz w:val="24"/>
          <w:szCs w:val="24"/>
        </w:rPr>
        <w:t>в технологическом профиле (математика, информатика):</w:t>
      </w:r>
    </w:p>
    <w:p w:rsidR="00F527A9" w:rsidRPr="00F527A9" w:rsidRDefault="00F527A9" w:rsidP="00F527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7A9">
        <w:rPr>
          <w:rFonts w:ascii="Times New Roman" w:eastAsia="Calibri" w:hAnsi="Times New Roman" w:cs="Times New Roman"/>
          <w:sz w:val="24"/>
          <w:szCs w:val="24"/>
        </w:rPr>
        <w:t xml:space="preserve">«Математика», недельное количество часов -8, всего </w:t>
      </w:r>
      <w:r w:rsidR="00785904">
        <w:rPr>
          <w:rFonts w:ascii="Times New Roman" w:eastAsia="Calibri" w:hAnsi="Times New Roman" w:cs="Times New Roman"/>
          <w:sz w:val="24"/>
          <w:szCs w:val="24"/>
        </w:rPr>
        <w:t>за два   года обучения 544 часа</w:t>
      </w:r>
      <w:r w:rsidRPr="00F527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27A9" w:rsidRPr="00F527A9" w:rsidRDefault="00F527A9" w:rsidP="00F527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7A9">
        <w:rPr>
          <w:rFonts w:ascii="Times New Roman" w:eastAsia="Calibri" w:hAnsi="Times New Roman" w:cs="Times New Roman"/>
          <w:sz w:val="24"/>
          <w:szCs w:val="24"/>
        </w:rPr>
        <w:t>«Информатика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F527A9">
        <w:rPr>
          <w:rFonts w:ascii="Times New Roman" w:eastAsia="Calibri" w:hAnsi="Times New Roman" w:cs="Times New Roman"/>
          <w:sz w:val="24"/>
          <w:szCs w:val="24"/>
        </w:rPr>
        <w:t>недельное количество часов - 4, всего за два   года обучения 272 часа;</w:t>
      </w:r>
    </w:p>
    <w:p w:rsidR="00F527A9" w:rsidRPr="00F527A9" w:rsidRDefault="00F527A9" w:rsidP="00F527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7A9">
        <w:rPr>
          <w:rFonts w:ascii="Times New Roman" w:eastAsia="Calibri" w:hAnsi="Times New Roman" w:cs="Times New Roman"/>
          <w:sz w:val="24"/>
          <w:szCs w:val="24"/>
        </w:rPr>
        <w:tab/>
      </w:r>
      <w:r w:rsidRPr="00F527A9">
        <w:rPr>
          <w:rFonts w:ascii="Times New Roman" w:eastAsia="Calibri" w:hAnsi="Times New Roman" w:cs="Times New Roman"/>
          <w:b/>
          <w:sz w:val="24"/>
          <w:szCs w:val="24"/>
        </w:rPr>
        <w:t>в технологическом профиле (математика, физика):</w:t>
      </w:r>
    </w:p>
    <w:p w:rsidR="00F527A9" w:rsidRPr="00F527A9" w:rsidRDefault="00F527A9" w:rsidP="00F527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7A9">
        <w:rPr>
          <w:rFonts w:ascii="Times New Roman" w:eastAsia="Calibri" w:hAnsi="Times New Roman" w:cs="Times New Roman"/>
          <w:sz w:val="24"/>
          <w:szCs w:val="24"/>
        </w:rPr>
        <w:t xml:space="preserve">«Математика», недельное количество часов -8, всего </w:t>
      </w:r>
      <w:r w:rsidR="00785904">
        <w:rPr>
          <w:rFonts w:ascii="Times New Roman" w:eastAsia="Calibri" w:hAnsi="Times New Roman" w:cs="Times New Roman"/>
          <w:sz w:val="24"/>
          <w:szCs w:val="24"/>
        </w:rPr>
        <w:t>за два   года обучения 544 часа</w:t>
      </w:r>
      <w:r w:rsidRPr="00F527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27A9" w:rsidRPr="00F527A9" w:rsidRDefault="00F527A9" w:rsidP="00F527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7A9">
        <w:rPr>
          <w:rFonts w:ascii="Times New Roman" w:eastAsia="Calibri" w:hAnsi="Times New Roman" w:cs="Times New Roman"/>
          <w:sz w:val="24"/>
          <w:szCs w:val="24"/>
        </w:rPr>
        <w:t>«Физика», недельное количество часов - 5, всего за два   года обучения 340 часов;</w:t>
      </w:r>
    </w:p>
    <w:p w:rsidR="00F527A9" w:rsidRPr="00F527A9" w:rsidRDefault="00F527A9" w:rsidP="00F527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7A9">
        <w:rPr>
          <w:rFonts w:ascii="Times New Roman" w:eastAsia="Calibri" w:hAnsi="Times New Roman" w:cs="Times New Roman"/>
          <w:b/>
          <w:sz w:val="24"/>
          <w:szCs w:val="24"/>
        </w:rPr>
        <w:t>в естественнонаучном профиле:</w:t>
      </w:r>
    </w:p>
    <w:p w:rsidR="00F527A9" w:rsidRPr="00F527A9" w:rsidRDefault="00F527A9" w:rsidP="00F527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7A9">
        <w:rPr>
          <w:rFonts w:ascii="Times New Roman" w:eastAsia="Calibri" w:hAnsi="Times New Roman" w:cs="Times New Roman"/>
          <w:sz w:val="24"/>
          <w:szCs w:val="24"/>
        </w:rPr>
        <w:t xml:space="preserve"> «Химия», недельное количество часов - 5, всего за два   года обучения 340 часов;</w:t>
      </w:r>
    </w:p>
    <w:p w:rsidR="00F527A9" w:rsidRPr="00F527A9" w:rsidRDefault="00F527A9" w:rsidP="00CB63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7A9">
        <w:rPr>
          <w:rFonts w:ascii="Times New Roman" w:eastAsia="Calibri" w:hAnsi="Times New Roman" w:cs="Times New Roman"/>
          <w:sz w:val="24"/>
          <w:szCs w:val="24"/>
        </w:rPr>
        <w:t xml:space="preserve">«Биология»; недельное количество часов -3, всего </w:t>
      </w:r>
      <w:r w:rsidR="00CB63D9">
        <w:rPr>
          <w:rFonts w:ascii="Times New Roman" w:eastAsia="Calibri" w:hAnsi="Times New Roman" w:cs="Times New Roman"/>
          <w:sz w:val="24"/>
          <w:szCs w:val="24"/>
        </w:rPr>
        <w:t xml:space="preserve">за два   года обучения 204 часа. </w:t>
      </w:r>
    </w:p>
    <w:p w:rsidR="00F527A9" w:rsidRPr="00F527A9" w:rsidRDefault="00F527A9" w:rsidP="00F527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7A9">
        <w:rPr>
          <w:rFonts w:ascii="Times New Roman" w:eastAsia="Calibri" w:hAnsi="Times New Roman" w:cs="Times New Roman"/>
          <w:sz w:val="24"/>
          <w:szCs w:val="24"/>
        </w:rPr>
        <w:t>Часть учебного плана, определяет время для обеспечения реализации интересов и потребностей обучающихся и их родителей (законных представителей). Время, отводимое на данную часть учебного плана внутри максимально допустимой недельной нагрузки обучающихся, использовано на предметы, изучаемые на базовом уровне, курсы по выбору и индивидуальный проект.</w:t>
      </w:r>
    </w:p>
    <w:p w:rsidR="00F527A9" w:rsidRPr="00F527A9" w:rsidRDefault="00F527A9" w:rsidP="00F52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6E0" w:rsidRPr="009526E0" w:rsidRDefault="009526E0" w:rsidP="0095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E0">
        <w:rPr>
          <w:rFonts w:ascii="Times New Roman" w:hAnsi="Times New Roman" w:cs="Times New Roman"/>
          <w:b/>
          <w:sz w:val="24"/>
          <w:szCs w:val="24"/>
        </w:rPr>
        <w:t>Учебный план технологического профиля</w:t>
      </w:r>
    </w:p>
    <w:p w:rsidR="009526E0" w:rsidRPr="009526E0" w:rsidRDefault="009526E0" w:rsidP="0095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E0">
        <w:rPr>
          <w:rFonts w:ascii="Times New Roman" w:hAnsi="Times New Roman" w:cs="Times New Roman"/>
          <w:b/>
          <w:sz w:val="24"/>
          <w:szCs w:val="24"/>
        </w:rPr>
        <w:t>(с углубленным изучением математики и информатики)</w:t>
      </w:r>
    </w:p>
    <w:p w:rsidR="009526E0" w:rsidRPr="009526E0" w:rsidRDefault="009526E0" w:rsidP="0095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E0">
        <w:rPr>
          <w:rFonts w:ascii="Times New Roman" w:hAnsi="Times New Roman" w:cs="Times New Roman"/>
          <w:b/>
          <w:sz w:val="24"/>
          <w:szCs w:val="24"/>
        </w:rPr>
        <w:t>10-11 класс</w:t>
      </w:r>
    </w:p>
    <w:tbl>
      <w:tblPr>
        <w:tblW w:w="10369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801"/>
        <w:gridCol w:w="992"/>
        <w:gridCol w:w="30"/>
        <w:gridCol w:w="696"/>
        <w:gridCol w:w="6"/>
        <w:gridCol w:w="691"/>
        <w:gridCol w:w="1438"/>
      </w:tblGrid>
      <w:tr w:rsidR="009526E0" w:rsidRPr="009526E0" w:rsidTr="00745B7D">
        <w:trPr>
          <w:trHeight w:val="329"/>
        </w:trPr>
        <w:tc>
          <w:tcPr>
            <w:tcW w:w="27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8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</w:tc>
      </w:tr>
      <w:tr w:rsidR="009526E0" w:rsidRPr="009526E0" w:rsidTr="00745B7D">
        <w:trPr>
          <w:trHeight w:val="329"/>
        </w:trPr>
        <w:tc>
          <w:tcPr>
            <w:tcW w:w="27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4"/>
        </w:trPr>
        <w:tc>
          <w:tcPr>
            <w:tcW w:w="27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9526E0" w:rsidRPr="009526E0" w:rsidTr="00745B7D">
        <w:trPr>
          <w:trHeight w:val="324"/>
        </w:trPr>
        <w:tc>
          <w:tcPr>
            <w:tcW w:w="2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3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4"/>
        </w:trPr>
        <w:tc>
          <w:tcPr>
            <w:tcW w:w="893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 Обязательная часть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06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5"/>
        </w:trPr>
        <w:tc>
          <w:tcPr>
            <w:tcW w:w="2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5"/>
        </w:trPr>
        <w:tc>
          <w:tcPr>
            <w:tcW w:w="2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8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</w:tc>
        <w:tc>
          <w:tcPr>
            <w:tcW w:w="3801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</w:t>
            </w:r>
          </w:p>
        </w:tc>
        <w:tc>
          <w:tcPr>
            <w:tcW w:w="992" w:type="dxa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22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1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992" w:type="dxa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52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4"/>
        </w:trPr>
        <w:tc>
          <w:tcPr>
            <w:tcW w:w="27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2"/>
        </w:trPr>
        <w:tc>
          <w:tcPr>
            <w:tcW w:w="27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2"/>
        </w:trPr>
        <w:tc>
          <w:tcPr>
            <w:tcW w:w="2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09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9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9"/>
        </w:trPr>
        <w:tc>
          <w:tcPr>
            <w:tcW w:w="2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9"/>
        </w:trPr>
        <w:tc>
          <w:tcPr>
            <w:tcW w:w="2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8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01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Merge w:val="restart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vMerge w:val="restart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4"/>
        </w:trPr>
        <w:tc>
          <w:tcPr>
            <w:tcW w:w="27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2"/>
        </w:trPr>
        <w:tc>
          <w:tcPr>
            <w:tcW w:w="27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2"/>
        </w:trPr>
        <w:tc>
          <w:tcPr>
            <w:tcW w:w="27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57"/>
        </w:trPr>
        <w:tc>
          <w:tcPr>
            <w:tcW w:w="2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2"/>
        </w:trPr>
        <w:tc>
          <w:tcPr>
            <w:tcW w:w="2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38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38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</w:tr>
    </w:tbl>
    <w:p w:rsidR="009526E0" w:rsidRPr="009526E0" w:rsidRDefault="009526E0" w:rsidP="0095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6E0" w:rsidRPr="009526E0" w:rsidRDefault="009526E0" w:rsidP="0095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E0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технологического профиля</w:t>
      </w:r>
    </w:p>
    <w:p w:rsidR="009526E0" w:rsidRPr="009526E0" w:rsidRDefault="009526E0" w:rsidP="0095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E0">
        <w:rPr>
          <w:rFonts w:ascii="Times New Roman" w:hAnsi="Times New Roman" w:cs="Times New Roman"/>
          <w:b/>
          <w:sz w:val="24"/>
          <w:szCs w:val="24"/>
        </w:rPr>
        <w:t>(с углубленным изучением математики и физики)</w:t>
      </w:r>
    </w:p>
    <w:p w:rsidR="009526E0" w:rsidRPr="009526E0" w:rsidRDefault="009526E0" w:rsidP="0095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E0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0369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3520"/>
        <w:gridCol w:w="1133"/>
        <w:gridCol w:w="30"/>
        <w:gridCol w:w="637"/>
        <w:gridCol w:w="48"/>
        <w:gridCol w:w="589"/>
        <w:gridCol w:w="1699"/>
      </w:tblGrid>
      <w:tr w:rsidR="009526E0" w:rsidRPr="009526E0" w:rsidTr="00745B7D">
        <w:trPr>
          <w:trHeight w:val="329"/>
        </w:trPr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Количество     часов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</w:tc>
      </w:tr>
      <w:tr w:rsidR="009526E0" w:rsidRPr="009526E0" w:rsidTr="00745B7D">
        <w:trPr>
          <w:trHeight w:val="329"/>
        </w:trPr>
        <w:tc>
          <w:tcPr>
            <w:tcW w:w="271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65"/>
        </w:trPr>
        <w:tc>
          <w:tcPr>
            <w:tcW w:w="27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9526E0" w:rsidRPr="009526E0" w:rsidTr="00745B7D">
        <w:trPr>
          <w:trHeight w:val="324"/>
        </w:trPr>
        <w:tc>
          <w:tcPr>
            <w:tcW w:w="2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9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4"/>
        </w:trPr>
        <w:tc>
          <w:tcPr>
            <w:tcW w:w="867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 Обязательная часть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06"/>
        </w:trPr>
        <w:tc>
          <w:tcPr>
            <w:tcW w:w="27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5"/>
        </w:trPr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5"/>
        </w:trPr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8"/>
        </w:trPr>
        <w:tc>
          <w:tcPr>
            <w:tcW w:w="27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</w:t>
            </w:r>
          </w:p>
        </w:tc>
        <w:tc>
          <w:tcPr>
            <w:tcW w:w="1133" w:type="dxa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gridSpan w:val="2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22"/>
        </w:trPr>
        <w:tc>
          <w:tcPr>
            <w:tcW w:w="27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133" w:type="dxa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52"/>
        </w:trPr>
        <w:tc>
          <w:tcPr>
            <w:tcW w:w="27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4"/>
        </w:trPr>
        <w:tc>
          <w:tcPr>
            <w:tcW w:w="27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2"/>
        </w:trPr>
        <w:tc>
          <w:tcPr>
            <w:tcW w:w="27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2"/>
        </w:trPr>
        <w:tc>
          <w:tcPr>
            <w:tcW w:w="2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09"/>
        </w:trPr>
        <w:tc>
          <w:tcPr>
            <w:tcW w:w="27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9"/>
        </w:trPr>
        <w:tc>
          <w:tcPr>
            <w:tcW w:w="27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9"/>
        </w:trPr>
        <w:tc>
          <w:tcPr>
            <w:tcW w:w="27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8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м защиты Родины</w:t>
            </w:r>
          </w:p>
        </w:tc>
        <w:tc>
          <w:tcPr>
            <w:tcW w:w="1133" w:type="dxa"/>
            <w:vMerge w:val="restart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4"/>
        </w:trPr>
        <w:tc>
          <w:tcPr>
            <w:tcW w:w="271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2"/>
        </w:trPr>
        <w:tc>
          <w:tcPr>
            <w:tcW w:w="271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2"/>
        </w:trPr>
        <w:tc>
          <w:tcPr>
            <w:tcW w:w="271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52"/>
        </w:trPr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52"/>
        </w:trPr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2"/>
        </w:trPr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Итого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6E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9526E0" w:rsidRPr="009526E0" w:rsidRDefault="009526E0" w:rsidP="0095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6E0" w:rsidRPr="009526E0" w:rsidRDefault="009526E0" w:rsidP="0095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E0">
        <w:rPr>
          <w:rFonts w:ascii="Times New Roman" w:hAnsi="Times New Roman" w:cs="Times New Roman"/>
          <w:b/>
          <w:sz w:val="24"/>
          <w:szCs w:val="24"/>
        </w:rPr>
        <w:t>Учебный план естественно-научного профиля</w:t>
      </w:r>
    </w:p>
    <w:p w:rsidR="009526E0" w:rsidRPr="009526E0" w:rsidRDefault="009526E0" w:rsidP="0095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E0">
        <w:rPr>
          <w:rFonts w:ascii="Times New Roman" w:hAnsi="Times New Roman" w:cs="Times New Roman"/>
          <w:b/>
          <w:sz w:val="24"/>
          <w:szCs w:val="24"/>
        </w:rPr>
        <w:t>10-11 класс</w:t>
      </w:r>
    </w:p>
    <w:tbl>
      <w:tblPr>
        <w:tblW w:w="10490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792"/>
        <w:gridCol w:w="1000"/>
        <w:gridCol w:w="30"/>
        <w:gridCol w:w="627"/>
        <w:gridCol w:w="627"/>
        <w:gridCol w:w="1699"/>
      </w:tblGrid>
      <w:tr w:rsidR="009526E0" w:rsidRPr="009526E0" w:rsidTr="00745B7D">
        <w:trPr>
          <w:trHeight w:val="329"/>
        </w:trPr>
        <w:tc>
          <w:tcPr>
            <w:tcW w:w="27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7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</w:tc>
      </w:tr>
      <w:tr w:rsidR="009526E0" w:rsidRPr="009526E0" w:rsidTr="00745B7D">
        <w:trPr>
          <w:trHeight w:val="329"/>
        </w:trPr>
        <w:tc>
          <w:tcPr>
            <w:tcW w:w="27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4"/>
        </w:trPr>
        <w:tc>
          <w:tcPr>
            <w:tcW w:w="27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9526E0" w:rsidRPr="009526E0" w:rsidTr="00745B7D">
        <w:trPr>
          <w:trHeight w:val="324"/>
        </w:trPr>
        <w:tc>
          <w:tcPr>
            <w:tcW w:w="2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9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4"/>
        </w:trPr>
        <w:tc>
          <w:tcPr>
            <w:tcW w:w="879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 Обязательная часть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06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5"/>
        </w:trPr>
        <w:tc>
          <w:tcPr>
            <w:tcW w:w="2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5"/>
        </w:trPr>
        <w:tc>
          <w:tcPr>
            <w:tcW w:w="2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8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</w:tc>
        <w:tc>
          <w:tcPr>
            <w:tcW w:w="3792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</w:t>
            </w:r>
          </w:p>
        </w:tc>
        <w:tc>
          <w:tcPr>
            <w:tcW w:w="1000" w:type="dxa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22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92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000" w:type="dxa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52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4"/>
        </w:trPr>
        <w:tc>
          <w:tcPr>
            <w:tcW w:w="27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2"/>
        </w:trPr>
        <w:tc>
          <w:tcPr>
            <w:tcW w:w="27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2"/>
        </w:trPr>
        <w:tc>
          <w:tcPr>
            <w:tcW w:w="2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09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9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9"/>
        </w:trPr>
        <w:tc>
          <w:tcPr>
            <w:tcW w:w="2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8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8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4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2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2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2"/>
        </w:trPr>
        <w:tc>
          <w:tcPr>
            <w:tcW w:w="27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52"/>
        </w:trPr>
        <w:tc>
          <w:tcPr>
            <w:tcW w:w="2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2"/>
        </w:trPr>
        <w:tc>
          <w:tcPr>
            <w:tcW w:w="2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37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 Часть, формируемая участниками образовательных отношений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 и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недели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6E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9526E0" w:rsidRDefault="009526E0" w:rsidP="00952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6E0" w:rsidRPr="009526E0" w:rsidRDefault="009526E0" w:rsidP="0095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E0">
        <w:rPr>
          <w:rFonts w:ascii="Times New Roman" w:hAnsi="Times New Roman" w:cs="Times New Roman"/>
          <w:b/>
          <w:sz w:val="24"/>
          <w:szCs w:val="24"/>
        </w:rPr>
        <w:t>Учебный план гуманитарного профиля</w:t>
      </w:r>
    </w:p>
    <w:p w:rsidR="009526E0" w:rsidRPr="009526E0" w:rsidRDefault="009526E0" w:rsidP="0095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E0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>
        <w:rPr>
          <w:rFonts w:ascii="Times New Roman" w:hAnsi="Times New Roman" w:cs="Times New Roman"/>
          <w:b/>
          <w:sz w:val="24"/>
          <w:szCs w:val="24"/>
        </w:rPr>
        <w:t>-11</w:t>
      </w:r>
      <w:r w:rsidRPr="009526E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349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3669"/>
        <w:gridCol w:w="1000"/>
        <w:gridCol w:w="30"/>
        <w:gridCol w:w="627"/>
        <w:gridCol w:w="44"/>
        <w:gridCol w:w="584"/>
        <w:gridCol w:w="1684"/>
      </w:tblGrid>
      <w:tr w:rsidR="009526E0" w:rsidRPr="009526E0" w:rsidTr="00745B7D">
        <w:trPr>
          <w:trHeight w:val="329"/>
        </w:trPr>
        <w:tc>
          <w:tcPr>
            <w:tcW w:w="27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</w:tc>
      </w:tr>
      <w:tr w:rsidR="009526E0" w:rsidRPr="009526E0" w:rsidTr="00745B7D">
        <w:trPr>
          <w:trHeight w:val="329"/>
        </w:trPr>
        <w:tc>
          <w:tcPr>
            <w:tcW w:w="271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4"/>
        </w:trPr>
        <w:tc>
          <w:tcPr>
            <w:tcW w:w="271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9526E0" w:rsidRPr="009526E0" w:rsidTr="00745B7D">
        <w:trPr>
          <w:trHeight w:val="324"/>
        </w:trPr>
        <w:tc>
          <w:tcPr>
            <w:tcW w:w="2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4"/>
        </w:trPr>
        <w:tc>
          <w:tcPr>
            <w:tcW w:w="86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 Обязательная часть</w:t>
            </w:r>
          </w:p>
        </w:tc>
        <w:tc>
          <w:tcPr>
            <w:tcW w:w="1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06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5"/>
        </w:trPr>
        <w:tc>
          <w:tcPr>
            <w:tcW w:w="2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5"/>
        </w:trPr>
        <w:tc>
          <w:tcPr>
            <w:tcW w:w="2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8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</w:tc>
        <w:tc>
          <w:tcPr>
            <w:tcW w:w="3669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</w:t>
            </w:r>
          </w:p>
        </w:tc>
        <w:tc>
          <w:tcPr>
            <w:tcW w:w="1000" w:type="dxa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22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69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000" w:type="dxa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52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4"/>
        </w:trPr>
        <w:tc>
          <w:tcPr>
            <w:tcW w:w="271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2"/>
        </w:trPr>
        <w:tc>
          <w:tcPr>
            <w:tcW w:w="271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2"/>
        </w:trPr>
        <w:tc>
          <w:tcPr>
            <w:tcW w:w="2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09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9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9"/>
        </w:trPr>
        <w:tc>
          <w:tcPr>
            <w:tcW w:w="27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зашиты Родины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4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2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69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2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52"/>
        </w:trPr>
        <w:tc>
          <w:tcPr>
            <w:tcW w:w="2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2"/>
        </w:trPr>
        <w:tc>
          <w:tcPr>
            <w:tcW w:w="2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</w:t>
            </w: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недели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часов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952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</w:tr>
    </w:tbl>
    <w:p w:rsidR="009526E0" w:rsidRPr="009526E0" w:rsidRDefault="009526E0" w:rsidP="00952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6E0" w:rsidRPr="009526E0" w:rsidRDefault="009526E0" w:rsidP="009526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26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</w:t>
      </w:r>
      <w:r w:rsidRPr="009526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526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гуманитарного профиля социально-экономического профиля</w:t>
      </w:r>
    </w:p>
    <w:p w:rsidR="009526E0" w:rsidRDefault="009526E0" w:rsidP="009526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</w:t>
      </w:r>
      <w:r w:rsidRPr="009526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349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3669"/>
        <w:gridCol w:w="1000"/>
        <w:gridCol w:w="30"/>
        <w:gridCol w:w="627"/>
        <w:gridCol w:w="44"/>
        <w:gridCol w:w="584"/>
        <w:gridCol w:w="1684"/>
      </w:tblGrid>
      <w:tr w:rsidR="009526E0" w:rsidRPr="009526E0" w:rsidTr="00745B7D">
        <w:trPr>
          <w:trHeight w:val="329"/>
        </w:trPr>
        <w:tc>
          <w:tcPr>
            <w:tcW w:w="27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</w:tc>
      </w:tr>
      <w:tr w:rsidR="009526E0" w:rsidRPr="009526E0" w:rsidTr="00745B7D">
        <w:trPr>
          <w:trHeight w:val="329"/>
        </w:trPr>
        <w:tc>
          <w:tcPr>
            <w:tcW w:w="271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4"/>
        </w:trPr>
        <w:tc>
          <w:tcPr>
            <w:tcW w:w="271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9526E0" w:rsidRPr="009526E0" w:rsidTr="00745B7D">
        <w:trPr>
          <w:trHeight w:val="324"/>
        </w:trPr>
        <w:tc>
          <w:tcPr>
            <w:tcW w:w="2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4"/>
        </w:trPr>
        <w:tc>
          <w:tcPr>
            <w:tcW w:w="86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 Обязательная часть</w:t>
            </w:r>
          </w:p>
        </w:tc>
        <w:tc>
          <w:tcPr>
            <w:tcW w:w="1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06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5"/>
        </w:trPr>
        <w:tc>
          <w:tcPr>
            <w:tcW w:w="2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5"/>
        </w:trPr>
        <w:tc>
          <w:tcPr>
            <w:tcW w:w="2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8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</w:tc>
        <w:tc>
          <w:tcPr>
            <w:tcW w:w="3669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</w:t>
            </w:r>
          </w:p>
        </w:tc>
        <w:tc>
          <w:tcPr>
            <w:tcW w:w="1000" w:type="dxa"/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  <w:gridSpan w:val="2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22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69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000" w:type="dxa"/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52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4"/>
        </w:trPr>
        <w:tc>
          <w:tcPr>
            <w:tcW w:w="271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2"/>
        </w:trPr>
        <w:tc>
          <w:tcPr>
            <w:tcW w:w="271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2"/>
        </w:trPr>
        <w:tc>
          <w:tcPr>
            <w:tcW w:w="2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09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9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9"/>
        </w:trPr>
        <w:tc>
          <w:tcPr>
            <w:tcW w:w="27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зашиты Родины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0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4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22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69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2"/>
        </w:trPr>
        <w:tc>
          <w:tcPr>
            <w:tcW w:w="27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52"/>
        </w:trPr>
        <w:tc>
          <w:tcPr>
            <w:tcW w:w="2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2"/>
        </w:trPr>
        <w:tc>
          <w:tcPr>
            <w:tcW w:w="2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недели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часов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E0" w:rsidRPr="009526E0" w:rsidTr="00745B7D">
        <w:trPr>
          <w:trHeight w:val="311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0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E0" w:rsidRPr="009526E0" w:rsidRDefault="009526E0" w:rsidP="0074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</w:tr>
    </w:tbl>
    <w:p w:rsidR="00182C9B" w:rsidRDefault="00182C9B" w:rsidP="00D7312A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851" w:rsidRPr="00293851" w:rsidRDefault="00CE46B2" w:rsidP="00D7312A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3851" w:rsidRPr="00293851">
        <w:rPr>
          <w:rFonts w:ascii="Times New Roman" w:hAnsi="Times New Roman" w:cs="Times New Roman"/>
          <w:sz w:val="24"/>
          <w:szCs w:val="24"/>
        </w:rPr>
        <w:t>Учебный план составлен с соблюдением прав всех участников образовательного процесса, санитарн</w:t>
      </w:r>
      <w:r w:rsidR="00121D58">
        <w:rPr>
          <w:rFonts w:ascii="Times New Roman" w:hAnsi="Times New Roman" w:cs="Times New Roman"/>
          <w:sz w:val="24"/>
          <w:szCs w:val="24"/>
        </w:rPr>
        <w:t>о-гигиенических требований при 5</w:t>
      </w:r>
      <w:r w:rsidR="00293851" w:rsidRPr="00293851">
        <w:rPr>
          <w:rFonts w:ascii="Times New Roman" w:hAnsi="Times New Roman" w:cs="Times New Roman"/>
          <w:sz w:val="24"/>
          <w:szCs w:val="24"/>
        </w:rPr>
        <w:t>-ти дневной учебной неделе во всех 10-11</w:t>
      </w:r>
      <w:r w:rsidR="00562C5F">
        <w:rPr>
          <w:rFonts w:ascii="Times New Roman" w:hAnsi="Times New Roman" w:cs="Times New Roman"/>
          <w:sz w:val="24"/>
          <w:szCs w:val="24"/>
        </w:rPr>
        <w:t xml:space="preserve"> </w:t>
      </w:r>
      <w:r w:rsidR="00293851" w:rsidRPr="00293851">
        <w:rPr>
          <w:rFonts w:ascii="Times New Roman" w:hAnsi="Times New Roman" w:cs="Times New Roman"/>
          <w:sz w:val="24"/>
          <w:szCs w:val="24"/>
        </w:rPr>
        <w:t>классах.</w:t>
      </w:r>
    </w:p>
    <w:p w:rsidR="00CA6C01" w:rsidRPr="00A93767" w:rsidRDefault="00293851" w:rsidP="00D7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A93767" w:rsidRPr="00A93767">
        <w:rPr>
          <w:rFonts w:ascii="Times New Roman" w:hAnsi="Times New Roman" w:cs="Times New Roman"/>
          <w:sz w:val="24"/>
          <w:szCs w:val="24"/>
        </w:rPr>
        <w:t>Освоение обр</w:t>
      </w:r>
      <w:r w:rsidR="004D0BF7">
        <w:rPr>
          <w:rFonts w:ascii="Times New Roman" w:hAnsi="Times New Roman" w:cs="Times New Roman"/>
          <w:sz w:val="24"/>
          <w:szCs w:val="24"/>
        </w:rPr>
        <w:t>азовательной программы среднего</w:t>
      </w:r>
      <w:r w:rsidR="00A93767" w:rsidRPr="00A93767">
        <w:rPr>
          <w:rFonts w:ascii="Times New Roman" w:hAnsi="Times New Roman" w:cs="Times New Roman"/>
          <w:sz w:val="24"/>
          <w:szCs w:val="24"/>
        </w:rPr>
        <w:t xml:space="preserve"> общего образования сопровождается промежуточной аттестацией обучающихся. </w:t>
      </w:r>
      <w:r w:rsidR="009052DA" w:rsidRPr="00BB0910">
        <w:rPr>
          <w:rFonts w:ascii="Times New Roman" w:eastAsia="Calibri" w:hAnsi="Times New Roman" w:cs="Times New Roman"/>
          <w:sz w:val="24"/>
          <w:szCs w:val="24"/>
        </w:rPr>
        <w:t xml:space="preserve">Сроки промежуточной аттестации: </w:t>
      </w:r>
      <w:r w:rsidR="00785904" w:rsidRPr="00785904">
        <w:rPr>
          <w:rFonts w:ascii="Times New Roman" w:eastAsia="Calibri" w:hAnsi="Times New Roman" w:cs="Times New Roman"/>
          <w:sz w:val="24"/>
          <w:szCs w:val="24"/>
        </w:rPr>
        <w:t>для 10 классов с 22.04.2025 по 26.05.2025, для 11 классов с 22.04.2</w:t>
      </w:r>
      <w:r w:rsidR="00BE2B65">
        <w:rPr>
          <w:rFonts w:ascii="Times New Roman" w:eastAsia="Calibri" w:hAnsi="Times New Roman" w:cs="Times New Roman"/>
          <w:sz w:val="24"/>
          <w:szCs w:val="24"/>
        </w:rPr>
        <w:t>025 по 23.05.2025</w:t>
      </w:r>
      <w:r w:rsidR="00905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767" w:rsidRPr="00A93767">
        <w:rPr>
          <w:rFonts w:ascii="Times New Roman" w:hAnsi="Times New Roman" w:cs="Times New Roman"/>
          <w:sz w:val="24"/>
          <w:szCs w:val="24"/>
        </w:rPr>
        <w:t>без прекращения образовательного процесса, при условии освоения программного материала в полном объеме. В рамка</w:t>
      </w:r>
      <w:r w:rsidR="00A93767">
        <w:rPr>
          <w:rFonts w:ascii="Times New Roman" w:hAnsi="Times New Roman" w:cs="Times New Roman"/>
          <w:sz w:val="24"/>
          <w:szCs w:val="24"/>
        </w:rPr>
        <w:t xml:space="preserve">х промежуточной аттестации </w:t>
      </w:r>
      <w:r w:rsidR="00BE2B65" w:rsidRPr="00BE2B65">
        <w:rPr>
          <w:rFonts w:ascii="Times New Roman" w:hAnsi="Times New Roman" w:cs="Times New Roman"/>
          <w:sz w:val="24"/>
          <w:szCs w:val="24"/>
        </w:rPr>
        <w:t>в 10 классах по учебным предметам: русский язык, математика, оста</w:t>
      </w:r>
      <w:r w:rsidR="00BE2B65">
        <w:rPr>
          <w:rFonts w:ascii="Times New Roman" w:hAnsi="Times New Roman" w:cs="Times New Roman"/>
          <w:sz w:val="24"/>
          <w:szCs w:val="24"/>
        </w:rPr>
        <w:t xml:space="preserve">льные предметы согласно профилю. </w:t>
      </w:r>
      <w:r w:rsidR="0030469A" w:rsidRPr="0030469A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 регулируется Положением «О текущем контроле успеваемости обучающихся, формах и порядке промежуточной аттестации обучающихся на уровнях начального, основного и среднего общего образования в классах, осуществляющих реализацию ФГОС» в МАОУ «СОШ №4», утвержден</w:t>
      </w:r>
      <w:r w:rsidR="00585A6C">
        <w:rPr>
          <w:rFonts w:ascii="Times New Roman" w:hAnsi="Times New Roman" w:cs="Times New Roman"/>
          <w:sz w:val="24"/>
          <w:szCs w:val="24"/>
        </w:rPr>
        <w:t>ным приказом от 28.08.2023 №</w:t>
      </w:r>
      <w:r w:rsidR="0030469A">
        <w:rPr>
          <w:rFonts w:ascii="Times New Roman" w:hAnsi="Times New Roman" w:cs="Times New Roman"/>
          <w:sz w:val="24"/>
          <w:szCs w:val="24"/>
        </w:rPr>
        <w:t>8</w:t>
      </w:r>
      <w:r w:rsidR="0030469A" w:rsidRPr="0030469A">
        <w:rPr>
          <w:rFonts w:ascii="Times New Roman" w:hAnsi="Times New Roman" w:cs="Times New Roman"/>
          <w:sz w:val="24"/>
          <w:szCs w:val="24"/>
        </w:rPr>
        <w:t>78/О.</w:t>
      </w:r>
      <w:r w:rsidR="0030469A">
        <w:rPr>
          <w:rFonts w:ascii="Times New Roman" w:hAnsi="Times New Roman" w:cs="Times New Roman"/>
          <w:sz w:val="24"/>
          <w:szCs w:val="24"/>
        </w:rPr>
        <w:t xml:space="preserve"> </w:t>
      </w:r>
      <w:r w:rsidR="00E45540" w:rsidRPr="00A93767"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</w:t>
      </w:r>
      <w:r w:rsidR="00E45540">
        <w:rPr>
          <w:rFonts w:ascii="Times New Roman" w:hAnsi="Times New Roman" w:cs="Times New Roman"/>
          <w:sz w:val="24"/>
          <w:szCs w:val="24"/>
        </w:rPr>
        <w:t>итоговой аттестации учащихся в 11</w:t>
      </w:r>
      <w:r w:rsidR="00E45540" w:rsidRPr="00A93767">
        <w:rPr>
          <w:rFonts w:ascii="Times New Roman" w:hAnsi="Times New Roman" w:cs="Times New Roman"/>
          <w:sz w:val="24"/>
          <w:szCs w:val="24"/>
        </w:rPr>
        <w:t>-х классах устанавливаются Министерством просвещения Российской Федерации.</w:t>
      </w:r>
    </w:p>
    <w:p w:rsidR="00451422" w:rsidRPr="002D0E85" w:rsidRDefault="00451422" w:rsidP="00451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E85">
        <w:rPr>
          <w:rFonts w:ascii="Times New Roman" w:hAnsi="Times New Roman" w:cs="Times New Roman"/>
          <w:sz w:val="24"/>
          <w:szCs w:val="24"/>
        </w:rPr>
        <w:t xml:space="preserve">Организация занятости учащихся во второй половине дня осуществляется через элективные и факультативные занятия по выбору учащихся, а также индивидуально-групповые консультации. При этом обязательные для посещения элективные курсы по выбору учащихся выполняют функции: </w:t>
      </w:r>
    </w:p>
    <w:p w:rsidR="00451422" w:rsidRPr="002D0E85" w:rsidRDefault="00451422" w:rsidP="0045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85">
        <w:rPr>
          <w:rFonts w:ascii="Times New Roman" w:hAnsi="Times New Roman" w:cs="Times New Roman"/>
          <w:sz w:val="24"/>
          <w:szCs w:val="24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451422" w:rsidRPr="002D0E85" w:rsidRDefault="00451422" w:rsidP="0045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85">
        <w:rPr>
          <w:rFonts w:ascii="Times New Roman" w:hAnsi="Times New Roman" w:cs="Times New Roman"/>
          <w:sz w:val="24"/>
          <w:szCs w:val="24"/>
        </w:rPr>
        <w:t>2) «надстройка» профильного учебного предмета;</w:t>
      </w:r>
    </w:p>
    <w:p w:rsidR="00451422" w:rsidRDefault="00451422" w:rsidP="0045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85">
        <w:rPr>
          <w:rFonts w:ascii="Times New Roman" w:hAnsi="Times New Roman" w:cs="Times New Roman"/>
          <w:sz w:val="24"/>
          <w:szCs w:val="24"/>
        </w:rPr>
        <w:t>3</w:t>
      </w:r>
      <w:r w:rsidR="0062639A">
        <w:rPr>
          <w:rFonts w:ascii="Times New Roman" w:hAnsi="Times New Roman" w:cs="Times New Roman"/>
          <w:sz w:val="24"/>
          <w:szCs w:val="24"/>
        </w:rPr>
        <w:t xml:space="preserve">) удовлетворение познавательных </w:t>
      </w:r>
      <w:r w:rsidRPr="002D0E85">
        <w:rPr>
          <w:rFonts w:ascii="Times New Roman" w:hAnsi="Times New Roman" w:cs="Times New Roman"/>
          <w:sz w:val="24"/>
          <w:szCs w:val="24"/>
        </w:rPr>
        <w:t xml:space="preserve">интересов обучающихся в различных сферах человеческой деятельности, т.е. это   занятия в школьных объединениях по интересам (активно-двигательного, </w:t>
      </w:r>
      <w:r w:rsidR="0062639A">
        <w:rPr>
          <w:rFonts w:ascii="Times New Roman" w:hAnsi="Times New Roman" w:cs="Times New Roman"/>
          <w:sz w:val="24"/>
          <w:szCs w:val="24"/>
        </w:rPr>
        <w:t xml:space="preserve">поисково-исследовательского, </w:t>
      </w:r>
      <w:r w:rsidRPr="002D0E85">
        <w:rPr>
          <w:rFonts w:ascii="Times New Roman" w:hAnsi="Times New Roman" w:cs="Times New Roman"/>
          <w:sz w:val="24"/>
          <w:szCs w:val="24"/>
        </w:rPr>
        <w:t>творческого характера).</w:t>
      </w:r>
    </w:p>
    <w:p w:rsidR="00451422" w:rsidRDefault="00451422" w:rsidP="0096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28" w:rsidRDefault="00962728" w:rsidP="0096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28" w:rsidRDefault="00962728" w:rsidP="0096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28" w:rsidRDefault="00962728" w:rsidP="0096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28" w:rsidRDefault="00962728" w:rsidP="0096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2728" w:rsidSect="0062639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5AE" w:rsidRDefault="005F45AE" w:rsidP="00451422">
      <w:pPr>
        <w:spacing w:after="0" w:line="240" w:lineRule="auto"/>
      </w:pPr>
      <w:r>
        <w:separator/>
      </w:r>
    </w:p>
  </w:endnote>
  <w:endnote w:type="continuationSeparator" w:id="0">
    <w:p w:rsidR="005F45AE" w:rsidRDefault="005F45AE" w:rsidP="0045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5AE" w:rsidRDefault="005F45AE" w:rsidP="00451422">
      <w:pPr>
        <w:spacing w:after="0" w:line="240" w:lineRule="auto"/>
      </w:pPr>
      <w:r>
        <w:separator/>
      </w:r>
    </w:p>
  </w:footnote>
  <w:footnote w:type="continuationSeparator" w:id="0">
    <w:p w:rsidR="005F45AE" w:rsidRDefault="005F45AE" w:rsidP="00451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F90"/>
    <w:multiLevelType w:val="hybridMultilevel"/>
    <w:tmpl w:val="70ECA7FC"/>
    <w:lvl w:ilvl="0" w:tplc="ED043182">
      <w:start w:val="3"/>
      <w:numFmt w:val="decimal"/>
      <w:lvlText w:val="%1."/>
      <w:lvlJc w:val="left"/>
    </w:lvl>
    <w:lvl w:ilvl="1" w:tplc="8DD48DE2">
      <w:numFmt w:val="decimal"/>
      <w:lvlText w:val=""/>
      <w:lvlJc w:val="left"/>
    </w:lvl>
    <w:lvl w:ilvl="2" w:tplc="97865618">
      <w:numFmt w:val="decimal"/>
      <w:lvlText w:val=""/>
      <w:lvlJc w:val="left"/>
    </w:lvl>
    <w:lvl w:ilvl="3" w:tplc="3D58E2C6">
      <w:numFmt w:val="decimal"/>
      <w:lvlText w:val=""/>
      <w:lvlJc w:val="left"/>
    </w:lvl>
    <w:lvl w:ilvl="4" w:tplc="87E0215A">
      <w:numFmt w:val="decimal"/>
      <w:lvlText w:val=""/>
      <w:lvlJc w:val="left"/>
    </w:lvl>
    <w:lvl w:ilvl="5" w:tplc="D7E2A70E">
      <w:numFmt w:val="decimal"/>
      <w:lvlText w:val=""/>
      <w:lvlJc w:val="left"/>
    </w:lvl>
    <w:lvl w:ilvl="6" w:tplc="43D0EF56">
      <w:numFmt w:val="decimal"/>
      <w:lvlText w:val=""/>
      <w:lvlJc w:val="left"/>
    </w:lvl>
    <w:lvl w:ilvl="7" w:tplc="54247674">
      <w:numFmt w:val="decimal"/>
      <w:lvlText w:val=""/>
      <w:lvlJc w:val="left"/>
    </w:lvl>
    <w:lvl w:ilvl="8" w:tplc="A26E0110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CE1EE5F0"/>
    <w:lvl w:ilvl="0" w:tplc="DB84D6B8">
      <w:start w:val="1"/>
      <w:numFmt w:val="decimal"/>
      <w:lvlText w:val="%1."/>
      <w:lvlJc w:val="left"/>
    </w:lvl>
    <w:lvl w:ilvl="1" w:tplc="EEA4A8D2">
      <w:numFmt w:val="decimal"/>
      <w:lvlText w:val=""/>
      <w:lvlJc w:val="left"/>
    </w:lvl>
    <w:lvl w:ilvl="2" w:tplc="0BB467F4">
      <w:numFmt w:val="decimal"/>
      <w:lvlText w:val=""/>
      <w:lvlJc w:val="left"/>
    </w:lvl>
    <w:lvl w:ilvl="3" w:tplc="545E0AD0">
      <w:numFmt w:val="decimal"/>
      <w:lvlText w:val=""/>
      <w:lvlJc w:val="left"/>
    </w:lvl>
    <w:lvl w:ilvl="4" w:tplc="24FACE8A">
      <w:numFmt w:val="decimal"/>
      <w:lvlText w:val=""/>
      <w:lvlJc w:val="left"/>
    </w:lvl>
    <w:lvl w:ilvl="5" w:tplc="136A184C">
      <w:numFmt w:val="decimal"/>
      <w:lvlText w:val=""/>
      <w:lvlJc w:val="left"/>
    </w:lvl>
    <w:lvl w:ilvl="6" w:tplc="A3DCD7AE">
      <w:numFmt w:val="decimal"/>
      <w:lvlText w:val=""/>
      <w:lvlJc w:val="left"/>
    </w:lvl>
    <w:lvl w:ilvl="7" w:tplc="BFD0359A">
      <w:numFmt w:val="decimal"/>
      <w:lvlText w:val=""/>
      <w:lvlJc w:val="left"/>
    </w:lvl>
    <w:lvl w:ilvl="8" w:tplc="D51AD942">
      <w:numFmt w:val="decimal"/>
      <w:lvlText w:val=""/>
      <w:lvlJc w:val="left"/>
    </w:lvl>
  </w:abstractNum>
  <w:abstractNum w:abstractNumId="2" w15:restartNumberingAfterBreak="0">
    <w:nsid w:val="09DF726D"/>
    <w:multiLevelType w:val="hybridMultilevel"/>
    <w:tmpl w:val="3A30D144"/>
    <w:lvl w:ilvl="0" w:tplc="C1C64F2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A994BFC"/>
    <w:multiLevelType w:val="hybridMultilevel"/>
    <w:tmpl w:val="77B0FD74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44EDA"/>
    <w:multiLevelType w:val="multilevel"/>
    <w:tmpl w:val="633A369C"/>
    <w:lvl w:ilvl="0">
      <w:start w:val="3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3D5400"/>
    <w:multiLevelType w:val="hybridMultilevel"/>
    <w:tmpl w:val="95487D84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628DF"/>
    <w:multiLevelType w:val="hybridMultilevel"/>
    <w:tmpl w:val="4B40481E"/>
    <w:lvl w:ilvl="0" w:tplc="518A81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40332D"/>
    <w:multiLevelType w:val="hybridMultilevel"/>
    <w:tmpl w:val="EFF8C44E"/>
    <w:lvl w:ilvl="0" w:tplc="1160160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5465B8"/>
    <w:multiLevelType w:val="hybridMultilevel"/>
    <w:tmpl w:val="04B4B1B4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1064FF"/>
    <w:multiLevelType w:val="hybridMultilevel"/>
    <w:tmpl w:val="34A06E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CDA"/>
    <w:multiLevelType w:val="hybridMultilevel"/>
    <w:tmpl w:val="17124FA0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D0"/>
    <w:rsid w:val="0000609F"/>
    <w:rsid w:val="00012940"/>
    <w:rsid w:val="00017D1E"/>
    <w:rsid w:val="0002154C"/>
    <w:rsid w:val="00034E8D"/>
    <w:rsid w:val="000366AA"/>
    <w:rsid w:val="0004001B"/>
    <w:rsid w:val="00057911"/>
    <w:rsid w:val="0006756E"/>
    <w:rsid w:val="00081DA8"/>
    <w:rsid w:val="000B6DAF"/>
    <w:rsid w:val="000C2129"/>
    <w:rsid w:val="000D3A19"/>
    <w:rsid w:val="000D736A"/>
    <w:rsid w:val="000D747B"/>
    <w:rsid w:val="000E5489"/>
    <w:rsid w:val="000F345D"/>
    <w:rsid w:val="000F55B4"/>
    <w:rsid w:val="00106AC1"/>
    <w:rsid w:val="00120FEA"/>
    <w:rsid w:val="00121D58"/>
    <w:rsid w:val="001325D3"/>
    <w:rsid w:val="00133902"/>
    <w:rsid w:val="0013421C"/>
    <w:rsid w:val="00140D77"/>
    <w:rsid w:val="00141897"/>
    <w:rsid w:val="00182C9B"/>
    <w:rsid w:val="00187BAF"/>
    <w:rsid w:val="0019762B"/>
    <w:rsid w:val="001A17B2"/>
    <w:rsid w:val="001A460E"/>
    <w:rsid w:val="001C31FC"/>
    <w:rsid w:val="001D3ADF"/>
    <w:rsid w:val="0020456A"/>
    <w:rsid w:val="00207E66"/>
    <w:rsid w:val="002100E5"/>
    <w:rsid w:val="0022640E"/>
    <w:rsid w:val="00256416"/>
    <w:rsid w:val="00270289"/>
    <w:rsid w:val="002723A1"/>
    <w:rsid w:val="00281929"/>
    <w:rsid w:val="00293851"/>
    <w:rsid w:val="002958FF"/>
    <w:rsid w:val="002A0134"/>
    <w:rsid w:val="002C48DC"/>
    <w:rsid w:val="002D0E85"/>
    <w:rsid w:val="002D66F9"/>
    <w:rsid w:val="002E72D2"/>
    <w:rsid w:val="002F54F0"/>
    <w:rsid w:val="00303B16"/>
    <w:rsid w:val="0030469A"/>
    <w:rsid w:val="003318A4"/>
    <w:rsid w:val="00351CE5"/>
    <w:rsid w:val="00373265"/>
    <w:rsid w:val="0038736C"/>
    <w:rsid w:val="0039337E"/>
    <w:rsid w:val="003965B0"/>
    <w:rsid w:val="003C18D6"/>
    <w:rsid w:val="003E349A"/>
    <w:rsid w:val="003F160D"/>
    <w:rsid w:val="003F40ED"/>
    <w:rsid w:val="003F5E3A"/>
    <w:rsid w:val="00401A1F"/>
    <w:rsid w:val="00410EF6"/>
    <w:rsid w:val="00424FC0"/>
    <w:rsid w:val="00427D5A"/>
    <w:rsid w:val="0043581D"/>
    <w:rsid w:val="00451422"/>
    <w:rsid w:val="00453333"/>
    <w:rsid w:val="00466113"/>
    <w:rsid w:val="00477891"/>
    <w:rsid w:val="00484F23"/>
    <w:rsid w:val="004B07C7"/>
    <w:rsid w:val="004C379F"/>
    <w:rsid w:val="004D0BF7"/>
    <w:rsid w:val="004E6042"/>
    <w:rsid w:val="004E6145"/>
    <w:rsid w:val="004F3545"/>
    <w:rsid w:val="00501A4E"/>
    <w:rsid w:val="00514AF9"/>
    <w:rsid w:val="00546480"/>
    <w:rsid w:val="00547962"/>
    <w:rsid w:val="00562C5F"/>
    <w:rsid w:val="00580079"/>
    <w:rsid w:val="00585A6C"/>
    <w:rsid w:val="00587185"/>
    <w:rsid w:val="005945C0"/>
    <w:rsid w:val="005A0D91"/>
    <w:rsid w:val="005B02C2"/>
    <w:rsid w:val="005B4F9D"/>
    <w:rsid w:val="005D6CCA"/>
    <w:rsid w:val="005E3535"/>
    <w:rsid w:val="005F1185"/>
    <w:rsid w:val="005F45AE"/>
    <w:rsid w:val="005F5BC2"/>
    <w:rsid w:val="00607329"/>
    <w:rsid w:val="00611E0B"/>
    <w:rsid w:val="0062287D"/>
    <w:rsid w:val="006240B1"/>
    <w:rsid w:val="0062639A"/>
    <w:rsid w:val="006264F1"/>
    <w:rsid w:val="0062755A"/>
    <w:rsid w:val="006409F1"/>
    <w:rsid w:val="00652565"/>
    <w:rsid w:val="00653231"/>
    <w:rsid w:val="006556B6"/>
    <w:rsid w:val="00660087"/>
    <w:rsid w:val="00666237"/>
    <w:rsid w:val="006D7B1D"/>
    <w:rsid w:val="006E2B9B"/>
    <w:rsid w:val="007017D0"/>
    <w:rsid w:val="00706516"/>
    <w:rsid w:val="007109F0"/>
    <w:rsid w:val="00713EF0"/>
    <w:rsid w:val="00716233"/>
    <w:rsid w:val="00727073"/>
    <w:rsid w:val="007326BF"/>
    <w:rsid w:val="0073287F"/>
    <w:rsid w:val="0073623F"/>
    <w:rsid w:val="00755672"/>
    <w:rsid w:val="00761CF3"/>
    <w:rsid w:val="00765726"/>
    <w:rsid w:val="0077355B"/>
    <w:rsid w:val="00785904"/>
    <w:rsid w:val="007A1D8C"/>
    <w:rsid w:val="007C3E1B"/>
    <w:rsid w:val="007F43EC"/>
    <w:rsid w:val="00805004"/>
    <w:rsid w:val="008062EE"/>
    <w:rsid w:val="00826A36"/>
    <w:rsid w:val="008471BE"/>
    <w:rsid w:val="0089559C"/>
    <w:rsid w:val="008A43E9"/>
    <w:rsid w:val="008B02D5"/>
    <w:rsid w:val="008B1E74"/>
    <w:rsid w:val="008B4F12"/>
    <w:rsid w:val="008C1446"/>
    <w:rsid w:val="008D6BD6"/>
    <w:rsid w:val="008E4B6D"/>
    <w:rsid w:val="008E7D11"/>
    <w:rsid w:val="009052DA"/>
    <w:rsid w:val="009230DE"/>
    <w:rsid w:val="0093149C"/>
    <w:rsid w:val="00943141"/>
    <w:rsid w:val="009526E0"/>
    <w:rsid w:val="00960214"/>
    <w:rsid w:val="00962728"/>
    <w:rsid w:val="00973D92"/>
    <w:rsid w:val="00985025"/>
    <w:rsid w:val="00990E1D"/>
    <w:rsid w:val="009943F2"/>
    <w:rsid w:val="009A4958"/>
    <w:rsid w:val="009C0501"/>
    <w:rsid w:val="009C3664"/>
    <w:rsid w:val="009D30DD"/>
    <w:rsid w:val="009E38D2"/>
    <w:rsid w:val="009E7EB9"/>
    <w:rsid w:val="00A127E0"/>
    <w:rsid w:val="00A177FE"/>
    <w:rsid w:val="00A17D6D"/>
    <w:rsid w:val="00A278A2"/>
    <w:rsid w:val="00A601AE"/>
    <w:rsid w:val="00A649F1"/>
    <w:rsid w:val="00A7073E"/>
    <w:rsid w:val="00A73F28"/>
    <w:rsid w:val="00A930ED"/>
    <w:rsid w:val="00A93767"/>
    <w:rsid w:val="00A94D41"/>
    <w:rsid w:val="00AA37CA"/>
    <w:rsid w:val="00AB573A"/>
    <w:rsid w:val="00AC2CF2"/>
    <w:rsid w:val="00AE393D"/>
    <w:rsid w:val="00AE5142"/>
    <w:rsid w:val="00AF6BC6"/>
    <w:rsid w:val="00B265CC"/>
    <w:rsid w:val="00B30549"/>
    <w:rsid w:val="00B62C4E"/>
    <w:rsid w:val="00B631BA"/>
    <w:rsid w:val="00B71AAC"/>
    <w:rsid w:val="00B7641D"/>
    <w:rsid w:val="00B92888"/>
    <w:rsid w:val="00B95BA7"/>
    <w:rsid w:val="00BB0910"/>
    <w:rsid w:val="00BC0E81"/>
    <w:rsid w:val="00BC11DC"/>
    <w:rsid w:val="00BD287D"/>
    <w:rsid w:val="00BE2B65"/>
    <w:rsid w:val="00BE5238"/>
    <w:rsid w:val="00BE7894"/>
    <w:rsid w:val="00C06E43"/>
    <w:rsid w:val="00C115A0"/>
    <w:rsid w:val="00C12BE6"/>
    <w:rsid w:val="00C173F4"/>
    <w:rsid w:val="00C178AC"/>
    <w:rsid w:val="00C21432"/>
    <w:rsid w:val="00C305F0"/>
    <w:rsid w:val="00C3466F"/>
    <w:rsid w:val="00C63E02"/>
    <w:rsid w:val="00C76935"/>
    <w:rsid w:val="00C8012E"/>
    <w:rsid w:val="00C83FFB"/>
    <w:rsid w:val="00C91F02"/>
    <w:rsid w:val="00C92639"/>
    <w:rsid w:val="00CA6C01"/>
    <w:rsid w:val="00CB63D9"/>
    <w:rsid w:val="00CC2CDA"/>
    <w:rsid w:val="00CD0658"/>
    <w:rsid w:val="00CD2F9F"/>
    <w:rsid w:val="00CE46B2"/>
    <w:rsid w:val="00CE5EA8"/>
    <w:rsid w:val="00CF11E3"/>
    <w:rsid w:val="00CF271E"/>
    <w:rsid w:val="00CF7615"/>
    <w:rsid w:val="00D10A9F"/>
    <w:rsid w:val="00D33395"/>
    <w:rsid w:val="00D43AE8"/>
    <w:rsid w:val="00D509DE"/>
    <w:rsid w:val="00D57309"/>
    <w:rsid w:val="00D7312A"/>
    <w:rsid w:val="00D8435F"/>
    <w:rsid w:val="00DB0F37"/>
    <w:rsid w:val="00DC56BE"/>
    <w:rsid w:val="00DC739D"/>
    <w:rsid w:val="00DD0569"/>
    <w:rsid w:val="00DE5F22"/>
    <w:rsid w:val="00E15A5B"/>
    <w:rsid w:val="00E23F9E"/>
    <w:rsid w:val="00E34F3E"/>
    <w:rsid w:val="00E3783C"/>
    <w:rsid w:val="00E45540"/>
    <w:rsid w:val="00E672B9"/>
    <w:rsid w:val="00E856B7"/>
    <w:rsid w:val="00E914B1"/>
    <w:rsid w:val="00E95ED6"/>
    <w:rsid w:val="00EA5339"/>
    <w:rsid w:val="00EA59EC"/>
    <w:rsid w:val="00EB06A3"/>
    <w:rsid w:val="00EB39ED"/>
    <w:rsid w:val="00EB5A4D"/>
    <w:rsid w:val="00EB70BD"/>
    <w:rsid w:val="00EC127A"/>
    <w:rsid w:val="00ED116E"/>
    <w:rsid w:val="00ED2B1C"/>
    <w:rsid w:val="00ED409C"/>
    <w:rsid w:val="00ED4DBC"/>
    <w:rsid w:val="00ED6DA3"/>
    <w:rsid w:val="00EE180B"/>
    <w:rsid w:val="00EE1B70"/>
    <w:rsid w:val="00EE72FA"/>
    <w:rsid w:val="00EF034B"/>
    <w:rsid w:val="00F00A76"/>
    <w:rsid w:val="00F527A9"/>
    <w:rsid w:val="00F61AEF"/>
    <w:rsid w:val="00FB01A7"/>
    <w:rsid w:val="00FC040D"/>
    <w:rsid w:val="00FF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F632E-8EEB-4572-8770-5C764E7D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34"/>
  </w:style>
  <w:style w:type="paragraph" w:styleId="2">
    <w:name w:val="heading 2"/>
    <w:basedOn w:val="a"/>
    <w:next w:val="a"/>
    <w:link w:val="20"/>
    <w:uiPriority w:val="9"/>
    <w:unhideWhenUsed/>
    <w:qFormat/>
    <w:rsid w:val="00EB39E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B39ED"/>
    <w:pPr>
      <w:keepNext/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7D11"/>
    <w:rPr>
      <w:b/>
      <w:bCs/>
    </w:rPr>
  </w:style>
  <w:style w:type="paragraph" w:styleId="a4">
    <w:name w:val="List Paragraph"/>
    <w:basedOn w:val="a"/>
    <w:uiPriority w:val="34"/>
    <w:qFormat/>
    <w:rsid w:val="00A73F28"/>
    <w:pPr>
      <w:ind w:left="720"/>
      <w:contextualSpacing/>
    </w:pPr>
  </w:style>
  <w:style w:type="character" w:customStyle="1" w:styleId="12pt127">
    <w:name w:val="Стиль 12 pt Первая строка:  127 см"/>
    <w:basedOn w:val="a0"/>
    <w:rsid w:val="00CF271E"/>
    <w:rPr>
      <w:sz w:val="24"/>
    </w:rPr>
  </w:style>
  <w:style w:type="paragraph" w:customStyle="1" w:styleId="Heading">
    <w:name w:val="Heading"/>
    <w:rsid w:val="000D7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C1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C21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0">
    <w:name w:val="msolistparagraph"/>
    <w:basedOn w:val="a"/>
    <w:rsid w:val="00C06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6E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177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140D77"/>
    <w:rPr>
      <w:color w:val="0000FF"/>
      <w:u w:val="single"/>
    </w:rPr>
  </w:style>
  <w:style w:type="character" w:customStyle="1" w:styleId="small">
    <w:name w:val="small"/>
    <w:basedOn w:val="a0"/>
    <w:rsid w:val="00140D77"/>
  </w:style>
  <w:style w:type="character" w:customStyle="1" w:styleId="20">
    <w:name w:val="Заголовок 2 Знак"/>
    <w:basedOn w:val="a0"/>
    <w:link w:val="2"/>
    <w:uiPriority w:val="9"/>
    <w:rsid w:val="00EB39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B39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0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50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5142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51422"/>
    <w:rPr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526E0"/>
  </w:style>
  <w:style w:type="table" w:customStyle="1" w:styleId="10">
    <w:name w:val="Сетка таблицы1"/>
    <w:basedOn w:val="a1"/>
    <w:next w:val="a5"/>
    <w:uiPriority w:val="59"/>
    <w:rsid w:val="00952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37AD-C6CF-4C4A-B9F6-6B99AB1A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301-Uchitel-1</cp:lastModifiedBy>
  <cp:revision>4</cp:revision>
  <cp:lastPrinted>2024-09-13T06:30:00Z</cp:lastPrinted>
  <dcterms:created xsi:type="dcterms:W3CDTF">2023-09-01T05:20:00Z</dcterms:created>
  <dcterms:modified xsi:type="dcterms:W3CDTF">2024-10-23T05:36:00Z</dcterms:modified>
</cp:coreProperties>
</file>