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15D" w:rsidRDefault="00EA515D" w:rsidP="00EA515D">
      <w:pPr>
        <w:pStyle w:val="a3"/>
        <w:rPr>
          <w:b w:val="0"/>
        </w:rPr>
      </w:pPr>
      <w:r>
        <w:rPr>
          <w:b w:val="0"/>
        </w:rPr>
        <w:t>Ханты – Мансийский автономный округ – Югра</w:t>
      </w:r>
    </w:p>
    <w:p w:rsidR="00EA515D" w:rsidRDefault="00EA515D" w:rsidP="00EA515D">
      <w:pPr>
        <w:pStyle w:val="a3"/>
        <w:rPr>
          <w:b w:val="0"/>
        </w:rPr>
      </w:pPr>
      <w:r>
        <w:rPr>
          <w:b w:val="0"/>
        </w:rPr>
        <w:t xml:space="preserve"> город </w:t>
      </w:r>
      <w:proofErr w:type="spellStart"/>
      <w:r>
        <w:rPr>
          <w:b w:val="0"/>
        </w:rPr>
        <w:t>Мегион</w:t>
      </w:r>
      <w:proofErr w:type="spellEnd"/>
    </w:p>
    <w:p w:rsidR="00EA515D" w:rsidRDefault="00EA515D" w:rsidP="00EA515D">
      <w:pPr>
        <w:pStyle w:val="a3"/>
        <w:rPr>
          <w:b w:val="0"/>
        </w:rPr>
      </w:pPr>
      <w:r>
        <w:rPr>
          <w:b w:val="0"/>
        </w:rPr>
        <w:t>МКУ «Центр развития образования»</w:t>
      </w:r>
    </w:p>
    <w:p w:rsidR="00EA515D" w:rsidRDefault="00EA515D" w:rsidP="00EA515D">
      <w:pPr>
        <w:jc w:val="center"/>
        <w:rPr>
          <w:b/>
        </w:rPr>
      </w:pPr>
    </w:p>
    <w:p w:rsidR="00EA515D" w:rsidRPr="005867D6" w:rsidRDefault="00EA515D" w:rsidP="00EA515D">
      <w:pPr>
        <w:jc w:val="center"/>
      </w:pPr>
      <w:r w:rsidRPr="005867D6">
        <w:t>ПРОТОКОЛ №2</w:t>
      </w:r>
    </w:p>
    <w:p w:rsidR="00EA515D" w:rsidRPr="005867D6" w:rsidRDefault="00EA515D" w:rsidP="005867D6">
      <w:pPr>
        <w:jc w:val="both"/>
      </w:pPr>
      <w:r w:rsidRPr="005867D6">
        <w:t xml:space="preserve">Совместное заседание Лаборатории духовно-нравственного воспитания и развития «Истоки» </w:t>
      </w:r>
      <w:proofErr w:type="gramStart"/>
      <w:r w:rsidRPr="005867D6">
        <w:t>о</w:t>
      </w:r>
      <w:r w:rsidR="000C63F0" w:rsidRPr="005867D6">
        <w:t>бразовательных  и</w:t>
      </w:r>
      <w:proofErr w:type="gramEnd"/>
      <w:r w:rsidR="000C63F0" w:rsidRPr="005867D6">
        <w:t xml:space="preserve"> дошкольных образовательных организаций</w:t>
      </w:r>
      <w:r w:rsidRPr="005867D6">
        <w:t xml:space="preserve"> города </w:t>
      </w:r>
      <w:proofErr w:type="spellStart"/>
      <w:r w:rsidRPr="005867D6">
        <w:t>Мегиона</w:t>
      </w:r>
      <w:proofErr w:type="spellEnd"/>
    </w:p>
    <w:p w:rsidR="00EA515D" w:rsidRPr="005867D6" w:rsidRDefault="00EA515D" w:rsidP="005867D6">
      <w:pPr>
        <w:jc w:val="both"/>
      </w:pPr>
      <w:r w:rsidRPr="005867D6">
        <w:t>Дата: 10.02.2023</w:t>
      </w:r>
      <w:r w:rsidRPr="005867D6">
        <w:tab/>
      </w:r>
    </w:p>
    <w:p w:rsidR="00EA515D" w:rsidRPr="005867D6" w:rsidRDefault="00EA515D" w:rsidP="005867D6">
      <w:pPr>
        <w:jc w:val="both"/>
      </w:pPr>
      <w:r w:rsidRPr="005867D6">
        <w:t>Председатель: Любимова В.Б., руководитель Лаборатории</w:t>
      </w:r>
      <w:r w:rsidR="000C63F0" w:rsidRPr="005867D6">
        <w:t xml:space="preserve"> духовно-нравственного воспитания и развития «Истоки» 1-4 класс</w:t>
      </w:r>
    </w:p>
    <w:p w:rsidR="00EA515D" w:rsidRPr="005867D6" w:rsidRDefault="00EA515D" w:rsidP="005867D6">
      <w:pPr>
        <w:jc w:val="both"/>
      </w:pPr>
      <w:r w:rsidRPr="005867D6">
        <w:t xml:space="preserve">Присутствовали: 26 </w:t>
      </w:r>
      <w:r w:rsidR="004D0294">
        <w:t>педагогов</w:t>
      </w:r>
      <w:r w:rsidRPr="005867D6">
        <w:t xml:space="preserve"> (Протокол регистрации прилагается)</w:t>
      </w:r>
    </w:p>
    <w:p w:rsidR="00EA515D" w:rsidRPr="005867D6" w:rsidRDefault="000C63F0" w:rsidP="005867D6">
      <w:pPr>
        <w:jc w:val="both"/>
      </w:pPr>
      <w:r w:rsidRPr="005867D6">
        <w:t>Куратор реализации программы «Социокультурные истоки», начальник методического отдела</w:t>
      </w:r>
      <w:r w:rsidR="00EA515D" w:rsidRPr="005867D6">
        <w:t xml:space="preserve"> МКУ «ЦРО» </w:t>
      </w:r>
      <w:proofErr w:type="spellStart"/>
      <w:r w:rsidR="00EA515D" w:rsidRPr="005867D6">
        <w:t>Н.Р.Бурмасова</w:t>
      </w:r>
      <w:proofErr w:type="spellEnd"/>
    </w:p>
    <w:p w:rsidR="009E0BC2" w:rsidRDefault="009E0BC2" w:rsidP="005867D6">
      <w:pPr>
        <w:jc w:val="both"/>
      </w:pPr>
    </w:p>
    <w:p w:rsidR="00EA515D" w:rsidRPr="005867D6" w:rsidRDefault="00EA515D" w:rsidP="005867D6">
      <w:pPr>
        <w:jc w:val="both"/>
      </w:pPr>
      <w:r w:rsidRPr="005867D6">
        <w:t xml:space="preserve">ПОВЕСТКА ДНЯ </w:t>
      </w:r>
    </w:p>
    <w:p w:rsidR="000C63F0" w:rsidRPr="005867D6" w:rsidRDefault="000C63F0" w:rsidP="005867D6">
      <w:pPr>
        <w:jc w:val="both"/>
      </w:pPr>
      <w:r w:rsidRPr="005867D6">
        <w:t>1.Освещение опыта работы по дополнительной общеразвивающей образовательной программе социально-гуманитарной направленности (духовно-нравственного и гражданско-патриотического воспитания) для детей 5-7 лет, имеющих статус ОВЗ.</w:t>
      </w:r>
    </w:p>
    <w:p w:rsidR="000C63F0" w:rsidRPr="005867D6" w:rsidRDefault="000C63F0" w:rsidP="005867D6">
      <w:pPr>
        <w:jc w:val="both"/>
      </w:pPr>
      <w:r w:rsidRPr="005867D6">
        <w:t xml:space="preserve">Докладчики: </w:t>
      </w:r>
      <w:proofErr w:type="spellStart"/>
      <w:r w:rsidRPr="005867D6">
        <w:t>Левандовская</w:t>
      </w:r>
      <w:proofErr w:type="spellEnd"/>
      <w:r w:rsidRPr="005867D6">
        <w:t xml:space="preserve"> О.В., воспитатель МАДОУ «Детский сад №8 «Белоснежка», </w:t>
      </w:r>
      <w:proofErr w:type="spellStart"/>
      <w:r w:rsidRPr="005867D6">
        <w:t>Банщикова</w:t>
      </w:r>
      <w:proofErr w:type="spellEnd"/>
      <w:r w:rsidRPr="005867D6">
        <w:t xml:space="preserve"> Ю.С., воспитатель МАДОУ «Детский сад №8 «Белоснежка». </w:t>
      </w:r>
    </w:p>
    <w:p w:rsidR="000C63F0" w:rsidRPr="005867D6" w:rsidRDefault="000C63F0" w:rsidP="005867D6">
      <w:pPr>
        <w:jc w:val="both"/>
      </w:pPr>
      <w:r w:rsidRPr="005867D6">
        <w:t xml:space="preserve">2. Программа воспитания и социализации младших школьников. </w:t>
      </w:r>
    </w:p>
    <w:p w:rsidR="000C63F0" w:rsidRPr="005867D6" w:rsidRDefault="000C63F0" w:rsidP="005867D6">
      <w:pPr>
        <w:jc w:val="both"/>
      </w:pPr>
      <w:r w:rsidRPr="005867D6">
        <w:t>Докладчик: Баева О.А., учитель начальных классов МАОУ «СОШ №1».</w:t>
      </w:r>
    </w:p>
    <w:p w:rsidR="000C63F0" w:rsidRPr="005867D6" w:rsidRDefault="000C63F0" w:rsidP="005867D6">
      <w:pPr>
        <w:jc w:val="both"/>
      </w:pPr>
      <w:r w:rsidRPr="005867D6">
        <w:t xml:space="preserve">3.Работа с притчами по теме «Любовь» 3 класс. </w:t>
      </w:r>
    </w:p>
    <w:p w:rsidR="000C63F0" w:rsidRPr="005867D6" w:rsidRDefault="000C63F0" w:rsidP="005867D6">
      <w:pPr>
        <w:jc w:val="both"/>
      </w:pPr>
      <w:r w:rsidRPr="005867D6">
        <w:t xml:space="preserve">Докладчик: </w:t>
      </w:r>
      <w:proofErr w:type="spellStart"/>
      <w:r w:rsidRPr="005867D6">
        <w:t>Семенюта</w:t>
      </w:r>
      <w:proofErr w:type="spellEnd"/>
      <w:r w:rsidRPr="005867D6">
        <w:t xml:space="preserve"> С.Б., учитель начальных классов МАОУ №5 «Гимназия». </w:t>
      </w:r>
    </w:p>
    <w:p w:rsidR="000C63F0" w:rsidRPr="005867D6" w:rsidRDefault="000C63F0" w:rsidP="005867D6">
      <w:pPr>
        <w:jc w:val="both"/>
      </w:pPr>
      <w:r w:rsidRPr="005867D6">
        <w:t>4.Результаты анализа реализации программы «Социокультурные истоки» в ОО города за 1 полугодие 2022-2023 учебного года.</w:t>
      </w:r>
    </w:p>
    <w:p w:rsidR="005867D6" w:rsidRPr="005867D6" w:rsidRDefault="005867D6" w:rsidP="005867D6">
      <w:pPr>
        <w:jc w:val="both"/>
      </w:pPr>
      <w:r w:rsidRPr="005867D6">
        <w:t>Докладчик: Любимова В.Б., руководитель Лаборатории духовно-нравственного воспитания и развития «Истоки» 1-4 класс</w:t>
      </w:r>
    </w:p>
    <w:p w:rsidR="000C63F0" w:rsidRPr="005867D6" w:rsidRDefault="000C63F0" w:rsidP="005867D6">
      <w:pPr>
        <w:jc w:val="both"/>
      </w:pPr>
      <w:r w:rsidRPr="005867D6">
        <w:t xml:space="preserve">5.О проведении </w:t>
      </w:r>
      <w:proofErr w:type="gramStart"/>
      <w:r w:rsidRPr="005867D6">
        <w:t>муниципального  этапа</w:t>
      </w:r>
      <w:proofErr w:type="gramEnd"/>
      <w:r w:rsidRPr="005867D6">
        <w:t xml:space="preserve"> Конкурса «Нравственный подвиг учителя».</w:t>
      </w:r>
      <w:r w:rsidR="004D0294">
        <w:t xml:space="preserve"> Номинация муниципального этапа «Социокультурные истоки».</w:t>
      </w:r>
      <w:bookmarkStart w:id="0" w:name="_GoBack"/>
      <w:bookmarkEnd w:id="0"/>
    </w:p>
    <w:p w:rsidR="005867D6" w:rsidRPr="005867D6" w:rsidRDefault="005867D6" w:rsidP="005867D6">
      <w:pPr>
        <w:jc w:val="both"/>
      </w:pPr>
      <w:r w:rsidRPr="005867D6">
        <w:t>Докладчик: Любимова В.Б., руководитель Лаборатории духовно-нравственного воспитания и развития «Истоки» 1-4 класс</w:t>
      </w:r>
    </w:p>
    <w:p w:rsidR="009E0BC2" w:rsidRDefault="009E0BC2" w:rsidP="005867D6">
      <w:pPr>
        <w:jc w:val="both"/>
      </w:pPr>
    </w:p>
    <w:p w:rsidR="00EA515D" w:rsidRPr="005867D6" w:rsidRDefault="00EA515D" w:rsidP="005867D6">
      <w:pPr>
        <w:jc w:val="both"/>
      </w:pPr>
      <w:r w:rsidRPr="005867D6">
        <w:t>По первому вопросу,</w:t>
      </w:r>
    </w:p>
    <w:p w:rsidR="00EA515D" w:rsidRPr="005867D6" w:rsidRDefault="00EA515D" w:rsidP="005867D6">
      <w:pPr>
        <w:jc w:val="both"/>
        <w:rPr>
          <w:bCs/>
          <w:shd w:val="clear" w:color="auto" w:fill="FCFEF3"/>
        </w:rPr>
      </w:pPr>
      <w:r w:rsidRPr="005867D6">
        <w:t>СЛУШАЛИ:</w:t>
      </w:r>
      <w:r w:rsidRPr="005867D6">
        <w:rPr>
          <w:bCs/>
          <w:shd w:val="clear" w:color="auto" w:fill="FCFEF3"/>
        </w:rPr>
        <w:t xml:space="preserve"> </w:t>
      </w:r>
    </w:p>
    <w:p w:rsidR="00EA515D" w:rsidRPr="005867D6" w:rsidRDefault="00076C9F" w:rsidP="005867D6">
      <w:pPr>
        <w:jc w:val="both"/>
      </w:pPr>
      <w:proofErr w:type="spellStart"/>
      <w:r w:rsidRPr="005867D6">
        <w:t>Левандовскую</w:t>
      </w:r>
      <w:proofErr w:type="spellEnd"/>
      <w:r w:rsidRPr="005867D6">
        <w:t xml:space="preserve"> О.В., </w:t>
      </w:r>
      <w:proofErr w:type="spellStart"/>
      <w:r w:rsidRPr="005867D6">
        <w:t>Банщикову</w:t>
      </w:r>
      <w:proofErr w:type="spellEnd"/>
      <w:r w:rsidRPr="005867D6">
        <w:t xml:space="preserve"> Ю.С</w:t>
      </w:r>
      <w:r w:rsidR="00273CCA" w:rsidRPr="005867D6">
        <w:t>.,</w:t>
      </w:r>
      <w:r w:rsidRPr="005867D6">
        <w:t xml:space="preserve"> </w:t>
      </w:r>
      <w:r w:rsidR="00EA515D" w:rsidRPr="005867D6">
        <w:t xml:space="preserve">воспитателей </w:t>
      </w:r>
      <w:r w:rsidRPr="005867D6">
        <w:t xml:space="preserve">МАДОУ «ДС №8 «Белоснежка», </w:t>
      </w:r>
      <w:r w:rsidR="00EA515D" w:rsidRPr="005867D6">
        <w:t xml:space="preserve">которые представили опыт работы </w:t>
      </w:r>
      <w:r w:rsidRPr="005867D6">
        <w:t xml:space="preserve">по дополнительной общеразвивающей образовательной программе социально-гуманитарной направленности (духовно-нравственного и гражданско-патриотического воспитания) для детей 5-7 лет, имеющих статус ОВЗ </w:t>
      </w:r>
      <w:r w:rsidR="00273CCA" w:rsidRPr="005867D6">
        <w:t>«Светлячки».</w:t>
      </w:r>
    </w:p>
    <w:p w:rsidR="00EA515D" w:rsidRPr="005867D6" w:rsidRDefault="00EA515D" w:rsidP="005867D6">
      <w:pPr>
        <w:jc w:val="both"/>
      </w:pPr>
      <w:r w:rsidRPr="005867D6">
        <w:t>(Материалы прилагается)</w:t>
      </w:r>
    </w:p>
    <w:p w:rsidR="009E0BC2" w:rsidRDefault="009E0BC2" w:rsidP="005867D6">
      <w:pPr>
        <w:jc w:val="both"/>
      </w:pPr>
    </w:p>
    <w:p w:rsidR="00EA515D" w:rsidRPr="005867D6" w:rsidRDefault="00EA515D" w:rsidP="005867D6">
      <w:pPr>
        <w:jc w:val="both"/>
      </w:pPr>
      <w:r w:rsidRPr="005867D6">
        <w:t>По второму вопросу,</w:t>
      </w:r>
    </w:p>
    <w:p w:rsidR="00EA515D" w:rsidRPr="005867D6" w:rsidRDefault="00EA515D" w:rsidP="005867D6">
      <w:pPr>
        <w:jc w:val="both"/>
      </w:pPr>
      <w:r w:rsidRPr="005867D6">
        <w:t>СЛУШАЛИ:</w:t>
      </w:r>
    </w:p>
    <w:p w:rsidR="00076C9F" w:rsidRPr="005867D6" w:rsidRDefault="00076C9F" w:rsidP="009E0BC2">
      <w:pPr>
        <w:jc w:val="both"/>
      </w:pPr>
      <w:r w:rsidRPr="005867D6">
        <w:t>Баеву О.А., учителя начальных классов МАОУ «СОШ №1», которая познакомила с Программой воспитания и социализации младших школьников, по которой она работает.</w:t>
      </w:r>
    </w:p>
    <w:p w:rsidR="005867D6" w:rsidRDefault="00076C9F" w:rsidP="009E0BC2">
      <w:pPr>
        <w:jc w:val="both"/>
        <w:rPr>
          <w:rFonts w:eastAsia="Calibri"/>
        </w:rPr>
      </w:pPr>
      <w:r w:rsidRPr="005867D6">
        <w:rPr>
          <w:rFonts w:eastAsia="Calibri"/>
        </w:rPr>
        <w:t xml:space="preserve"> </w:t>
      </w:r>
      <w:r w:rsidR="00EA515D" w:rsidRPr="005867D6">
        <w:rPr>
          <w:rFonts w:eastAsia="Calibri"/>
        </w:rPr>
        <w:t>(Материалы прилагаются).</w:t>
      </w:r>
    </w:p>
    <w:p w:rsidR="009E0BC2" w:rsidRDefault="009E0BC2" w:rsidP="009E0BC2">
      <w:pPr>
        <w:jc w:val="both"/>
      </w:pPr>
    </w:p>
    <w:p w:rsidR="005867D6" w:rsidRDefault="00076C9F" w:rsidP="009E0BC2">
      <w:pPr>
        <w:jc w:val="both"/>
        <w:rPr>
          <w:rFonts w:eastAsia="Calibri"/>
        </w:rPr>
      </w:pPr>
      <w:r w:rsidRPr="005867D6">
        <w:t>По третьему вопросу,</w:t>
      </w:r>
    </w:p>
    <w:p w:rsidR="00076C9F" w:rsidRPr="005867D6" w:rsidRDefault="00076C9F" w:rsidP="009E0BC2">
      <w:pPr>
        <w:jc w:val="both"/>
        <w:rPr>
          <w:rFonts w:eastAsia="Calibri"/>
        </w:rPr>
      </w:pPr>
      <w:r w:rsidRPr="005867D6">
        <w:t>СЛУШАЛИ:</w:t>
      </w:r>
    </w:p>
    <w:p w:rsidR="00076C9F" w:rsidRPr="005867D6" w:rsidRDefault="00076C9F" w:rsidP="005867D6">
      <w:pPr>
        <w:jc w:val="both"/>
      </w:pPr>
      <w:proofErr w:type="spellStart"/>
      <w:r w:rsidRPr="005867D6">
        <w:t>Семенюта</w:t>
      </w:r>
      <w:proofErr w:type="spellEnd"/>
      <w:r w:rsidRPr="005867D6">
        <w:t xml:space="preserve"> С.Б., учителя начальных классов </w:t>
      </w:r>
      <w:r w:rsidR="000C63F0" w:rsidRPr="005867D6">
        <w:rPr>
          <w:rFonts w:eastAsia="Calibri"/>
        </w:rPr>
        <w:t>МАОУ</w:t>
      </w:r>
      <w:r w:rsidRPr="005867D6">
        <w:rPr>
          <w:rFonts w:eastAsia="Calibri"/>
        </w:rPr>
        <w:t xml:space="preserve"> №5 </w:t>
      </w:r>
      <w:r w:rsidR="000C63F0" w:rsidRPr="005867D6">
        <w:rPr>
          <w:rFonts w:eastAsia="Calibri"/>
        </w:rPr>
        <w:t>«</w:t>
      </w:r>
      <w:r w:rsidRPr="005867D6">
        <w:rPr>
          <w:rFonts w:eastAsia="Calibri"/>
        </w:rPr>
        <w:t>Гимназия</w:t>
      </w:r>
      <w:r w:rsidR="000C63F0" w:rsidRPr="005867D6">
        <w:rPr>
          <w:rFonts w:eastAsia="Calibri"/>
        </w:rPr>
        <w:t>»</w:t>
      </w:r>
      <w:r w:rsidRPr="005867D6">
        <w:rPr>
          <w:rFonts w:eastAsia="Calibri"/>
        </w:rPr>
        <w:t xml:space="preserve">, </w:t>
      </w:r>
      <w:proofErr w:type="gramStart"/>
      <w:r w:rsidRPr="005867D6">
        <w:rPr>
          <w:rFonts w:eastAsia="Calibri"/>
        </w:rPr>
        <w:t xml:space="preserve">которая </w:t>
      </w:r>
      <w:r w:rsidRPr="005867D6">
        <w:t xml:space="preserve"> представила</w:t>
      </w:r>
      <w:proofErr w:type="gramEnd"/>
      <w:r w:rsidRPr="005867D6">
        <w:t xml:space="preserve"> опыт работы с притчами </w:t>
      </w:r>
      <w:r w:rsidRPr="005867D6">
        <w:rPr>
          <w:rFonts w:eastAsia="Calibri"/>
        </w:rPr>
        <w:t>по теме «Любовь» 3 класс.</w:t>
      </w:r>
    </w:p>
    <w:p w:rsidR="00076C9F" w:rsidRPr="005867D6" w:rsidRDefault="00076C9F" w:rsidP="005867D6">
      <w:pPr>
        <w:jc w:val="both"/>
        <w:rPr>
          <w:rFonts w:eastAsia="Calibri"/>
        </w:rPr>
      </w:pPr>
      <w:r w:rsidRPr="005867D6">
        <w:rPr>
          <w:rFonts w:eastAsia="Calibri"/>
        </w:rPr>
        <w:lastRenderedPageBreak/>
        <w:t>(Материалы прилагаются).</w:t>
      </w:r>
    </w:p>
    <w:p w:rsidR="00273CCA" w:rsidRPr="005867D6" w:rsidRDefault="00273CCA" w:rsidP="005867D6">
      <w:pPr>
        <w:jc w:val="both"/>
      </w:pPr>
      <w:r w:rsidRPr="005867D6">
        <w:t>По четвертому вопросу,</w:t>
      </w:r>
    </w:p>
    <w:p w:rsidR="00273CCA" w:rsidRPr="005867D6" w:rsidRDefault="00273CCA" w:rsidP="005867D6">
      <w:pPr>
        <w:jc w:val="both"/>
      </w:pPr>
      <w:r w:rsidRPr="005867D6">
        <w:t>СЛУШАЛИ:</w:t>
      </w:r>
    </w:p>
    <w:p w:rsidR="00273CCA" w:rsidRPr="005867D6" w:rsidRDefault="00273CCA" w:rsidP="005867D6">
      <w:pPr>
        <w:jc w:val="both"/>
      </w:pPr>
      <w:r w:rsidRPr="005867D6">
        <w:t>Любимову В.Б.,</w:t>
      </w:r>
      <w:r w:rsidRPr="005867D6">
        <w:rPr>
          <w:b/>
        </w:rPr>
        <w:t xml:space="preserve"> </w:t>
      </w:r>
      <w:r w:rsidR="005867D6" w:rsidRPr="005867D6">
        <w:t>руководитель Лаборатории духовно-нравственного воспитания и развития «Истоки» 1-4 класс</w:t>
      </w:r>
      <w:r w:rsidRPr="005867D6">
        <w:t>, которая сообщила:</w:t>
      </w:r>
    </w:p>
    <w:p w:rsidR="00273CCA" w:rsidRPr="009E0BC2" w:rsidRDefault="00273CCA" w:rsidP="005867D6">
      <w:pPr>
        <w:jc w:val="both"/>
      </w:pPr>
      <w:r w:rsidRPr="009E0BC2">
        <w:t xml:space="preserve">Методическая тема - Внедрение современных педагогических технологий в образовательный процесс на основе личностно-ориентированного обучения в урочной и внеурочной деятельности по курсу «Социокультурные истоки». </w:t>
      </w:r>
    </w:p>
    <w:p w:rsidR="00273CCA" w:rsidRPr="009E0BC2" w:rsidRDefault="00273CCA" w:rsidP="005867D6">
      <w:pPr>
        <w:jc w:val="both"/>
      </w:pPr>
      <w:r w:rsidRPr="009E0BC2">
        <w:t>Цель методической работы - обеспечение более высокого уровня профессиональной компетентности педагогов на основе внедрения современных педагогический технологий в образовательный процесс для раскрытия личностного потенциала учителя и обучающихся по курсу «Социокультурные истоки».</w:t>
      </w:r>
    </w:p>
    <w:p w:rsidR="009E0BC2" w:rsidRDefault="009E0BC2" w:rsidP="009E0BC2">
      <w:pPr>
        <w:jc w:val="both"/>
      </w:pPr>
    </w:p>
    <w:p w:rsidR="00273CCA" w:rsidRPr="009E0BC2" w:rsidRDefault="00273CCA" w:rsidP="009E0BC2">
      <w:pPr>
        <w:jc w:val="both"/>
      </w:pPr>
      <w:r w:rsidRPr="009E0BC2">
        <w:t>Задачи:</w:t>
      </w:r>
    </w:p>
    <w:p w:rsidR="009E0BC2" w:rsidRDefault="00273CCA" w:rsidP="009E0BC2">
      <w:pPr>
        <w:pStyle w:val="Default"/>
        <w:jc w:val="both"/>
        <w:rPr>
          <w:color w:val="auto"/>
        </w:rPr>
      </w:pPr>
      <w:r w:rsidRPr="005867D6">
        <w:rPr>
          <w:color w:val="auto"/>
        </w:rPr>
        <w:t xml:space="preserve">1.Методическое сопровождение учебного курса «Социокультурные истоки» в образовательных учреждениях города; </w:t>
      </w:r>
    </w:p>
    <w:p w:rsidR="00273CCA" w:rsidRPr="005867D6" w:rsidRDefault="00273CCA" w:rsidP="009E0BC2">
      <w:pPr>
        <w:pStyle w:val="Default"/>
        <w:jc w:val="both"/>
        <w:rPr>
          <w:color w:val="auto"/>
        </w:rPr>
      </w:pPr>
      <w:r w:rsidRPr="005867D6">
        <w:rPr>
          <w:color w:val="auto"/>
        </w:rPr>
        <w:t xml:space="preserve">2.Обобщение и распространение педагогического опыта по данному направлению через разнообразные формы (мастер-классы, самоанализ педагогической деятельности, портфолио, методические консультации, лекции, семинары и т.д.); </w:t>
      </w:r>
    </w:p>
    <w:p w:rsidR="00273CCA" w:rsidRPr="005867D6" w:rsidRDefault="00273CCA" w:rsidP="009E0BC2">
      <w:pPr>
        <w:pStyle w:val="Default"/>
        <w:jc w:val="both"/>
        <w:rPr>
          <w:color w:val="auto"/>
        </w:rPr>
      </w:pPr>
      <w:r w:rsidRPr="005867D6">
        <w:rPr>
          <w:color w:val="auto"/>
        </w:rPr>
        <w:t>3.Выявление, пропаганда и осуществление новых подходов к организации обучения и воспитания, внедрение системно-</w:t>
      </w:r>
      <w:proofErr w:type="spellStart"/>
      <w:r w:rsidRPr="005867D6">
        <w:rPr>
          <w:color w:val="auto"/>
        </w:rPr>
        <w:t>деятельностного</w:t>
      </w:r>
      <w:proofErr w:type="spellEnd"/>
      <w:r w:rsidRPr="005867D6">
        <w:rPr>
          <w:color w:val="auto"/>
        </w:rPr>
        <w:t xml:space="preserve"> подхода в практику работы учителей курса «Социокультурные истоки».</w:t>
      </w:r>
    </w:p>
    <w:p w:rsidR="00273CCA" w:rsidRPr="005867D6" w:rsidRDefault="00273CCA" w:rsidP="009E0BC2">
      <w:pPr>
        <w:pStyle w:val="Default"/>
        <w:jc w:val="both"/>
        <w:rPr>
          <w:color w:val="auto"/>
        </w:rPr>
      </w:pPr>
      <w:r w:rsidRPr="005867D6">
        <w:rPr>
          <w:color w:val="auto"/>
        </w:rPr>
        <w:t xml:space="preserve">4.Совершенствование работы </w:t>
      </w:r>
      <w:proofErr w:type="gramStart"/>
      <w:r w:rsidRPr="005867D6">
        <w:rPr>
          <w:color w:val="auto"/>
        </w:rPr>
        <w:t>по</w:t>
      </w:r>
      <w:r w:rsidRPr="005867D6">
        <w:rPr>
          <w:b/>
          <w:color w:val="auto"/>
        </w:rPr>
        <w:t xml:space="preserve"> </w:t>
      </w:r>
      <w:r w:rsidRPr="005867D6">
        <w:rPr>
          <w:color w:val="auto"/>
        </w:rPr>
        <w:t xml:space="preserve"> преемственности</w:t>
      </w:r>
      <w:proofErr w:type="gramEnd"/>
      <w:r w:rsidRPr="005867D6">
        <w:rPr>
          <w:color w:val="auto"/>
        </w:rPr>
        <w:t xml:space="preserve"> между дошкольными ОУ и общеобразовательной школы по реализации программы «Социокультурные истоки».</w:t>
      </w:r>
    </w:p>
    <w:p w:rsidR="00273CCA" w:rsidRPr="005867D6" w:rsidRDefault="009E0BC2" w:rsidP="009E0BC2">
      <w:pPr>
        <w:pStyle w:val="Default"/>
        <w:jc w:val="both"/>
        <w:rPr>
          <w:color w:val="auto"/>
        </w:rPr>
      </w:pPr>
      <w:r>
        <w:rPr>
          <w:color w:val="auto"/>
        </w:rPr>
        <w:t>5.</w:t>
      </w:r>
      <w:proofErr w:type="gramStart"/>
      <w:r w:rsidR="00273CCA" w:rsidRPr="005867D6">
        <w:rPr>
          <w:color w:val="auto"/>
        </w:rPr>
        <w:t>Организация  совместного</w:t>
      </w:r>
      <w:proofErr w:type="gramEnd"/>
      <w:r w:rsidR="00273CCA" w:rsidRPr="005867D6">
        <w:rPr>
          <w:color w:val="auto"/>
        </w:rPr>
        <w:t xml:space="preserve"> методического проектирования уроков по курсу «Социокультурные истоки» с целью эффективного  обобщения и распространения педагогического опыта.</w:t>
      </w:r>
    </w:p>
    <w:p w:rsidR="00273CCA" w:rsidRPr="005867D6" w:rsidRDefault="00273CCA" w:rsidP="009E0BC2">
      <w:pPr>
        <w:pStyle w:val="Default"/>
        <w:jc w:val="both"/>
        <w:rPr>
          <w:color w:val="auto"/>
        </w:rPr>
      </w:pPr>
      <w:r w:rsidRPr="005867D6">
        <w:rPr>
          <w:color w:val="auto"/>
        </w:rPr>
        <w:t xml:space="preserve">Все запланированные мероприятия проведены. </w:t>
      </w:r>
    </w:p>
    <w:p w:rsidR="009E0BC2" w:rsidRDefault="009E0BC2" w:rsidP="005867D6">
      <w:pPr>
        <w:jc w:val="both"/>
      </w:pPr>
    </w:p>
    <w:p w:rsidR="00F47293" w:rsidRPr="009E0BC2" w:rsidRDefault="00F47293" w:rsidP="005867D6">
      <w:pPr>
        <w:jc w:val="both"/>
      </w:pPr>
      <w:r w:rsidRPr="009E0BC2">
        <w:t>По пятому вопросу,</w:t>
      </w:r>
    </w:p>
    <w:p w:rsidR="00076C9F" w:rsidRPr="009E0BC2" w:rsidRDefault="00F47293" w:rsidP="009E0BC2">
      <w:pPr>
        <w:jc w:val="both"/>
      </w:pPr>
      <w:r w:rsidRPr="009E0BC2">
        <w:t>СЛУШАЛИ</w:t>
      </w:r>
    </w:p>
    <w:p w:rsidR="00081973" w:rsidRPr="009E0BC2" w:rsidRDefault="005867D6" w:rsidP="009E0BC2">
      <w:pPr>
        <w:jc w:val="both"/>
      </w:pPr>
      <w:r w:rsidRPr="009E0BC2">
        <w:t xml:space="preserve">Любимову В.Б., руководителя Лаборатории духовно-нравственного воспитания и развития «Истоки» 1-4 класс, которая познакомила </w:t>
      </w:r>
      <w:r w:rsidR="00F47293" w:rsidRPr="009E0BC2">
        <w:t xml:space="preserve">с </w:t>
      </w:r>
      <w:r w:rsidR="00081973" w:rsidRPr="009E0BC2">
        <w:t>Положением</w:t>
      </w:r>
      <w:r w:rsidRPr="009E0BC2">
        <w:t xml:space="preserve"> </w:t>
      </w:r>
      <w:r w:rsidR="00081973" w:rsidRPr="009E0BC2">
        <w:t>о проведении муниципального этапа Всероссийского конкурса в области педагогики, воспитания и работы с детьми на соискание премии «За нравствен</w:t>
      </w:r>
      <w:r w:rsidR="00200ADF">
        <w:t>ный подвиг учителя» в 2023 году, с номинацией муниципального этапа «Социокультурные истоки».</w:t>
      </w:r>
    </w:p>
    <w:p w:rsidR="009E0BC2" w:rsidRDefault="00081973" w:rsidP="009E0BC2">
      <w:pPr>
        <w:jc w:val="both"/>
        <w:rPr>
          <w:rFonts w:eastAsia="Calibri"/>
        </w:rPr>
      </w:pPr>
      <w:r w:rsidRPr="009E0BC2">
        <w:rPr>
          <w:rFonts w:eastAsia="Calibri"/>
        </w:rPr>
        <w:t>(Материалы прилагаются).</w:t>
      </w:r>
    </w:p>
    <w:p w:rsidR="009E0BC2" w:rsidRDefault="009E0BC2" w:rsidP="009E0BC2">
      <w:pPr>
        <w:jc w:val="both"/>
      </w:pPr>
    </w:p>
    <w:p w:rsidR="00273CCA" w:rsidRPr="009E0BC2" w:rsidRDefault="00EA515D" w:rsidP="009E0BC2">
      <w:pPr>
        <w:jc w:val="both"/>
        <w:rPr>
          <w:rFonts w:eastAsia="Calibri"/>
        </w:rPr>
      </w:pPr>
      <w:r w:rsidRPr="009E0BC2">
        <w:t>Решили:</w:t>
      </w:r>
      <w:r w:rsidR="00690F52" w:rsidRPr="009E0BC2">
        <w:t xml:space="preserve"> </w:t>
      </w:r>
    </w:p>
    <w:p w:rsidR="00690F52" w:rsidRPr="005867D6" w:rsidRDefault="00690F52" w:rsidP="009E0BC2">
      <w:pPr>
        <w:jc w:val="both"/>
      </w:pPr>
      <w:r w:rsidRPr="005867D6">
        <w:t xml:space="preserve">1.Признать </w:t>
      </w:r>
      <w:proofErr w:type="gramStart"/>
      <w:r w:rsidRPr="005867D6">
        <w:t>работу  Лаборатории</w:t>
      </w:r>
      <w:proofErr w:type="gramEnd"/>
      <w:r w:rsidRPr="005867D6">
        <w:t xml:space="preserve"> духовно-нравственного воспитания и развития «Истоки» образовательных организаций города </w:t>
      </w:r>
      <w:proofErr w:type="spellStart"/>
      <w:r w:rsidRPr="005867D6">
        <w:t>Мегиона</w:t>
      </w:r>
      <w:proofErr w:type="spellEnd"/>
      <w:r w:rsidRPr="005867D6">
        <w:t xml:space="preserve">  в </w:t>
      </w:r>
      <w:r w:rsidR="00273CCA" w:rsidRPr="005867D6">
        <w:t>1 полугодии 2022-2023</w:t>
      </w:r>
      <w:r w:rsidRPr="005867D6">
        <w:t xml:space="preserve"> учебном году удовлетворительной.</w:t>
      </w:r>
    </w:p>
    <w:p w:rsidR="00690F52" w:rsidRPr="005867D6" w:rsidRDefault="00690F52" w:rsidP="009E0BC2">
      <w:pPr>
        <w:jc w:val="both"/>
      </w:pPr>
      <w:r w:rsidRPr="005867D6">
        <w:t xml:space="preserve">2.Отметить высокий методический уровень городских мероприятий, проведенных согласно плану </w:t>
      </w:r>
      <w:proofErr w:type="gramStart"/>
      <w:r w:rsidRPr="005867D6">
        <w:t>работы  Лаборатории</w:t>
      </w:r>
      <w:proofErr w:type="gramEnd"/>
      <w:r w:rsidRPr="005867D6">
        <w:t xml:space="preserve"> духовно-нравственного воспитания и развития «Истоки» образовательных организаций города </w:t>
      </w:r>
      <w:proofErr w:type="spellStart"/>
      <w:r w:rsidRPr="005867D6">
        <w:t>Мегиона</w:t>
      </w:r>
      <w:proofErr w:type="spellEnd"/>
      <w:r w:rsidRPr="005867D6">
        <w:t>.</w:t>
      </w:r>
    </w:p>
    <w:p w:rsidR="00EA515D" w:rsidRPr="005867D6" w:rsidRDefault="00273CCA" w:rsidP="009E0BC2">
      <w:pPr>
        <w:jc w:val="both"/>
        <w:rPr>
          <w:b/>
        </w:rPr>
      </w:pPr>
      <w:r w:rsidRPr="005867D6">
        <w:t>3</w:t>
      </w:r>
      <w:r w:rsidR="00EA515D" w:rsidRPr="005867D6">
        <w:t xml:space="preserve">.Признать опыт по </w:t>
      </w:r>
      <w:r w:rsidRPr="005867D6">
        <w:t xml:space="preserve">реализации дополнительной общеразвивающей образовательной программы социально-гуманитарной направленности (духовно-нравственного и гражданско-патриотического воспитания) для детей 5-7 лет, имеющих статус ОВЗ «Светлячки» в МАДОУ «ДС №8 «Белоснежка» </w:t>
      </w:r>
      <w:r w:rsidR="00EA515D" w:rsidRPr="005867D6">
        <w:t>положительным, рекомендовать к использованию.</w:t>
      </w:r>
    </w:p>
    <w:p w:rsidR="00EA515D" w:rsidRPr="005867D6" w:rsidRDefault="00273CCA" w:rsidP="009E0BC2">
      <w:pPr>
        <w:jc w:val="both"/>
        <w:rPr>
          <w:color w:val="000000"/>
        </w:rPr>
      </w:pPr>
      <w:r w:rsidRPr="005867D6">
        <w:lastRenderedPageBreak/>
        <w:t>4.</w:t>
      </w:r>
      <w:r w:rsidR="00EA515D" w:rsidRPr="005867D6">
        <w:t>Признать опыт по</w:t>
      </w:r>
      <w:r w:rsidRPr="005867D6">
        <w:t xml:space="preserve"> </w:t>
      </w:r>
      <w:proofErr w:type="gramStart"/>
      <w:r w:rsidRPr="005867D6">
        <w:t xml:space="preserve">реализации </w:t>
      </w:r>
      <w:r w:rsidR="00EA515D" w:rsidRPr="005867D6">
        <w:t xml:space="preserve"> </w:t>
      </w:r>
      <w:r w:rsidRPr="005867D6">
        <w:t>Программы</w:t>
      </w:r>
      <w:proofErr w:type="gramEnd"/>
      <w:r w:rsidRPr="005867D6">
        <w:t xml:space="preserve"> воспитания и социализации младших школьников </w:t>
      </w:r>
      <w:r w:rsidRPr="005867D6">
        <w:rPr>
          <w:color w:val="000000"/>
        </w:rPr>
        <w:t xml:space="preserve">в МАОУ «СОШ №1» </w:t>
      </w:r>
      <w:r w:rsidR="00EA515D" w:rsidRPr="005867D6">
        <w:rPr>
          <w:color w:val="000000"/>
        </w:rPr>
        <w:t>положительным и рекомендовать его к использованию в практике учебно-воспитательного процесса.</w:t>
      </w:r>
    </w:p>
    <w:p w:rsidR="00273CCA" w:rsidRPr="005867D6" w:rsidRDefault="00273CCA" w:rsidP="005867D6">
      <w:pPr>
        <w:jc w:val="both"/>
        <w:rPr>
          <w:color w:val="000000"/>
        </w:rPr>
      </w:pPr>
      <w:r w:rsidRPr="005867D6">
        <w:rPr>
          <w:color w:val="000000"/>
        </w:rPr>
        <w:t>5.</w:t>
      </w:r>
      <w:r w:rsidRPr="005867D6">
        <w:t xml:space="preserve">Признать опыт по использованию </w:t>
      </w:r>
      <w:proofErr w:type="gramStart"/>
      <w:r w:rsidRPr="005867D6">
        <w:t>притч  в</w:t>
      </w:r>
      <w:proofErr w:type="gramEnd"/>
      <w:r w:rsidRPr="005867D6">
        <w:t xml:space="preserve"> ходе реализации курса «Социокультурные истоки» </w:t>
      </w:r>
      <w:r w:rsidRPr="005867D6">
        <w:rPr>
          <w:color w:val="000000"/>
        </w:rPr>
        <w:t>в</w:t>
      </w:r>
      <w:r w:rsidRPr="005867D6">
        <w:rPr>
          <w:rFonts w:eastAsia="Calibri"/>
        </w:rPr>
        <w:t xml:space="preserve"> МАОУ</w:t>
      </w:r>
      <w:r w:rsidR="005867D6" w:rsidRPr="005867D6">
        <w:rPr>
          <w:rFonts w:eastAsia="Calibri"/>
        </w:rPr>
        <w:t xml:space="preserve"> </w:t>
      </w:r>
      <w:r w:rsidRPr="005867D6">
        <w:rPr>
          <w:rFonts w:eastAsia="Calibri"/>
        </w:rPr>
        <w:t xml:space="preserve">№5 </w:t>
      </w:r>
      <w:r w:rsidR="005867D6" w:rsidRPr="005867D6">
        <w:rPr>
          <w:rFonts w:eastAsia="Calibri"/>
        </w:rPr>
        <w:t>«</w:t>
      </w:r>
      <w:r w:rsidRPr="005867D6">
        <w:rPr>
          <w:rFonts w:eastAsia="Calibri"/>
        </w:rPr>
        <w:t>Гимназия</w:t>
      </w:r>
      <w:r w:rsidRPr="005867D6">
        <w:rPr>
          <w:color w:val="000000"/>
        </w:rPr>
        <w:t>» положительным и рекомендовать его к использованию в практике учебно-воспитательного процесса.</w:t>
      </w:r>
    </w:p>
    <w:p w:rsidR="004C5BB8" w:rsidRPr="005867D6" w:rsidRDefault="009E0BC2" w:rsidP="005867D6">
      <w:pPr>
        <w:jc w:val="both"/>
      </w:pPr>
      <w:r>
        <w:rPr>
          <w:color w:val="000000"/>
        </w:rPr>
        <w:t>6.</w:t>
      </w:r>
      <w:r w:rsidR="004C5BB8" w:rsidRPr="005867D6">
        <w:rPr>
          <w:color w:val="000000"/>
        </w:rPr>
        <w:t xml:space="preserve">Рекомендовать педагогам принять участие в </w:t>
      </w:r>
      <w:r w:rsidR="004C5BB8" w:rsidRPr="005867D6">
        <w:t>муниципальном этапе Всероссийского конкурса в области педагогики, воспитания и работы с детьми на соискание премии «За нравственный подвиг учителя».</w:t>
      </w:r>
    </w:p>
    <w:p w:rsidR="00273CCA" w:rsidRPr="005867D6" w:rsidRDefault="00273CCA" w:rsidP="005867D6">
      <w:pPr>
        <w:jc w:val="both"/>
      </w:pPr>
    </w:p>
    <w:p w:rsidR="00EA515D" w:rsidRPr="005867D6" w:rsidRDefault="00EA515D" w:rsidP="005867D6">
      <w:pPr>
        <w:jc w:val="both"/>
      </w:pPr>
    </w:p>
    <w:p w:rsidR="00EA515D" w:rsidRPr="005867D6" w:rsidRDefault="00EA515D" w:rsidP="005867D6">
      <w:pPr>
        <w:pStyle w:val="a5"/>
        <w:ind w:left="0"/>
        <w:jc w:val="both"/>
      </w:pPr>
    </w:p>
    <w:p w:rsidR="00EA515D" w:rsidRPr="005867D6" w:rsidRDefault="00EA515D" w:rsidP="005867D6">
      <w:pPr>
        <w:pStyle w:val="a5"/>
        <w:jc w:val="both"/>
      </w:pPr>
    </w:p>
    <w:p w:rsidR="00EA515D" w:rsidRPr="005867D6" w:rsidRDefault="00EA515D" w:rsidP="005867D6">
      <w:pPr>
        <w:jc w:val="both"/>
      </w:pPr>
      <w:r w:rsidRPr="005867D6">
        <w:t xml:space="preserve">           </w:t>
      </w:r>
    </w:p>
    <w:p w:rsidR="00EA515D" w:rsidRPr="005867D6" w:rsidRDefault="00EA515D" w:rsidP="005867D6">
      <w:pPr>
        <w:jc w:val="both"/>
      </w:pPr>
      <w:r w:rsidRPr="005867D6">
        <w:t xml:space="preserve"> Председатель                                                                                             В. Б. Любимова</w:t>
      </w:r>
    </w:p>
    <w:p w:rsidR="00EA515D" w:rsidRPr="005867D6" w:rsidRDefault="00EA515D" w:rsidP="005867D6">
      <w:pPr>
        <w:jc w:val="both"/>
      </w:pPr>
      <w:r w:rsidRPr="005867D6">
        <w:t xml:space="preserve"> Секретарь                                                                                                   М. Н. </w:t>
      </w:r>
      <w:proofErr w:type="spellStart"/>
      <w:r w:rsidRPr="005867D6">
        <w:t>Юреня</w:t>
      </w:r>
      <w:proofErr w:type="spellEnd"/>
      <w:r w:rsidRPr="005867D6">
        <w:t xml:space="preserve">                                                                                              </w:t>
      </w:r>
    </w:p>
    <w:p w:rsidR="00EA515D" w:rsidRPr="005867D6" w:rsidRDefault="00EA515D" w:rsidP="005867D6">
      <w:pPr>
        <w:jc w:val="both"/>
      </w:pPr>
      <w:r w:rsidRPr="005867D6">
        <w:t xml:space="preserve"> </w:t>
      </w:r>
    </w:p>
    <w:p w:rsidR="00EA515D" w:rsidRPr="005867D6" w:rsidRDefault="00EA515D" w:rsidP="005867D6">
      <w:pPr>
        <w:jc w:val="both"/>
      </w:pPr>
    </w:p>
    <w:p w:rsidR="00EA515D" w:rsidRDefault="00EA515D" w:rsidP="00EA515D">
      <w:pPr>
        <w:jc w:val="right"/>
      </w:pPr>
    </w:p>
    <w:p w:rsidR="00EA515D" w:rsidRDefault="00EA515D" w:rsidP="00EA515D">
      <w:pPr>
        <w:jc w:val="right"/>
      </w:pPr>
    </w:p>
    <w:p w:rsidR="00EA515D" w:rsidRDefault="00EA515D" w:rsidP="00EA515D">
      <w:pPr>
        <w:jc w:val="right"/>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5867D6" w:rsidRDefault="005867D6" w:rsidP="00EA515D">
      <w:pPr>
        <w:jc w:val="right"/>
        <w:rPr>
          <w:b/>
        </w:rPr>
      </w:pPr>
    </w:p>
    <w:p w:rsidR="009E0BC2" w:rsidRDefault="009E0BC2" w:rsidP="00EA515D">
      <w:pPr>
        <w:jc w:val="right"/>
        <w:rPr>
          <w:b/>
        </w:rPr>
      </w:pPr>
    </w:p>
    <w:p w:rsidR="009E0BC2" w:rsidRDefault="009E0BC2" w:rsidP="00EA515D">
      <w:pPr>
        <w:jc w:val="right"/>
        <w:rPr>
          <w:b/>
        </w:rPr>
      </w:pPr>
    </w:p>
    <w:p w:rsidR="009E0BC2" w:rsidRDefault="009E0BC2" w:rsidP="00EA515D">
      <w:pPr>
        <w:jc w:val="right"/>
        <w:rPr>
          <w:b/>
        </w:rPr>
      </w:pPr>
    </w:p>
    <w:p w:rsidR="009E0BC2" w:rsidRDefault="009E0BC2" w:rsidP="00EA515D">
      <w:pPr>
        <w:jc w:val="right"/>
        <w:rPr>
          <w:b/>
        </w:rPr>
      </w:pPr>
    </w:p>
    <w:p w:rsidR="009E0BC2" w:rsidRDefault="009E0BC2" w:rsidP="00EA515D">
      <w:pPr>
        <w:jc w:val="right"/>
        <w:rPr>
          <w:b/>
        </w:rPr>
      </w:pPr>
    </w:p>
    <w:p w:rsidR="009E0BC2" w:rsidRDefault="009E0BC2" w:rsidP="00EA515D">
      <w:pPr>
        <w:jc w:val="right"/>
        <w:rPr>
          <w:b/>
        </w:rPr>
      </w:pPr>
    </w:p>
    <w:p w:rsidR="009E0BC2" w:rsidRDefault="009E0BC2" w:rsidP="00EA515D">
      <w:pPr>
        <w:jc w:val="right"/>
        <w:rPr>
          <w:b/>
        </w:rPr>
      </w:pPr>
    </w:p>
    <w:p w:rsidR="009E0BC2" w:rsidRDefault="009E0BC2" w:rsidP="00EA515D">
      <w:pPr>
        <w:jc w:val="right"/>
        <w:rPr>
          <w:b/>
        </w:rPr>
      </w:pPr>
    </w:p>
    <w:p w:rsidR="009E0BC2" w:rsidRDefault="009E0BC2" w:rsidP="00EA515D">
      <w:pPr>
        <w:jc w:val="right"/>
        <w:rPr>
          <w:b/>
        </w:rPr>
      </w:pPr>
    </w:p>
    <w:p w:rsidR="00EA515D" w:rsidRPr="003223BF" w:rsidRDefault="00EA515D" w:rsidP="00EA515D">
      <w:pPr>
        <w:jc w:val="right"/>
        <w:rPr>
          <w:b/>
        </w:rPr>
      </w:pPr>
      <w:r w:rsidRPr="003223BF">
        <w:rPr>
          <w:b/>
        </w:rPr>
        <w:t>Приложение 1.</w:t>
      </w:r>
    </w:p>
    <w:p w:rsidR="007A269B" w:rsidRPr="009E0BC2" w:rsidRDefault="00EA515D" w:rsidP="009E0BC2">
      <w:r w:rsidRPr="009E0BC2">
        <w:t>Выступление</w:t>
      </w:r>
      <w:r w:rsidR="007A269B" w:rsidRPr="009E0BC2">
        <w:t xml:space="preserve"> Ю.С. </w:t>
      </w:r>
      <w:proofErr w:type="spellStart"/>
      <w:r w:rsidR="007A269B" w:rsidRPr="009E0BC2">
        <w:t>Банщиковой</w:t>
      </w:r>
      <w:proofErr w:type="spellEnd"/>
      <w:r w:rsidR="007A269B" w:rsidRPr="009E0BC2">
        <w:t xml:space="preserve"> О.В. </w:t>
      </w:r>
      <w:proofErr w:type="spellStart"/>
      <w:r w:rsidR="007A269B" w:rsidRPr="009E0BC2">
        <w:t>Левандовской</w:t>
      </w:r>
      <w:proofErr w:type="spellEnd"/>
      <w:r w:rsidR="007A269B" w:rsidRPr="009E0BC2">
        <w:t xml:space="preserve"> </w:t>
      </w:r>
    </w:p>
    <w:p w:rsidR="00EA515D" w:rsidRPr="009E0BC2" w:rsidRDefault="007A269B" w:rsidP="009E0BC2">
      <w:r w:rsidRPr="009E0BC2">
        <w:t>воспитателей МАДОУ «ДС №8 «Белоснежка»</w:t>
      </w:r>
    </w:p>
    <w:p w:rsidR="003223BF" w:rsidRDefault="007A269B" w:rsidP="003223BF">
      <w:pPr>
        <w:rPr>
          <w:b/>
        </w:rPr>
      </w:pPr>
      <w:r w:rsidRPr="007A269B">
        <w:rPr>
          <w:b/>
        </w:rPr>
        <w:t>Доклад к презентации опыта работы по дополнительной общеразвивающей образовательной программе социально-гуманитарной направленности (духовно-нравственного и гражданско-патриотического воспитания) для детей 5-7 лет,</w:t>
      </w:r>
      <w:r w:rsidR="003223BF">
        <w:rPr>
          <w:b/>
        </w:rPr>
        <w:t xml:space="preserve"> имеющих статус ОВЗ «СВЕТЛЯЧКИ»</w:t>
      </w:r>
    </w:p>
    <w:p w:rsidR="007A269B" w:rsidRPr="00C5590E" w:rsidRDefault="007A269B" w:rsidP="003223BF">
      <w:pPr>
        <w:rPr>
          <w:b/>
        </w:rPr>
      </w:pPr>
      <w:r>
        <w:rPr>
          <w:b/>
        </w:rPr>
        <w:t>1 слайд</w:t>
      </w:r>
    </w:p>
    <w:p w:rsidR="007A269B" w:rsidRDefault="007A269B" w:rsidP="007A269B">
      <w:pPr>
        <w:jc w:val="both"/>
      </w:pPr>
      <w:r>
        <w:t>Вашему вниманию предоставляется опыт работы по дополнительной общеразвивающей образовательной программе</w:t>
      </w:r>
      <w:r w:rsidRPr="00C5590E">
        <w:t xml:space="preserve"> социально-гуманитарной направленности (духовно-нравственного и гражданско-патриотического воспитания) для детей 5-7 лет, имеющих статус ОВЗ «СВЕТЛЯЧКИ»</w:t>
      </w:r>
      <w:r>
        <w:t>.</w:t>
      </w:r>
    </w:p>
    <w:p w:rsidR="007A269B" w:rsidRDefault="007A269B" w:rsidP="009E0BC2">
      <w:r>
        <w:rPr>
          <w:b/>
        </w:rPr>
        <w:t>2 слайд</w:t>
      </w:r>
    </w:p>
    <w:p w:rsidR="007A269B" w:rsidRDefault="007A269B" w:rsidP="007A269B">
      <w:pPr>
        <w:jc w:val="both"/>
      </w:pPr>
      <w:r w:rsidRPr="00417651">
        <w:rPr>
          <w:bCs/>
        </w:rPr>
        <w:t>Новизна заключается в том, что</w:t>
      </w:r>
      <w:r w:rsidRPr="00417651">
        <w:rPr>
          <w:b/>
          <w:bCs/>
        </w:rPr>
        <w:t xml:space="preserve"> </w:t>
      </w:r>
      <w:r w:rsidRPr="00417651">
        <w:t xml:space="preserve">программа </w:t>
      </w:r>
      <w:r w:rsidRPr="00417651">
        <w:rPr>
          <w:b/>
        </w:rPr>
        <w:t>«СВЕТЛЯЧКИ»</w:t>
      </w:r>
      <w:r w:rsidRPr="00417651">
        <w:rPr>
          <w:bCs/>
          <w:iCs/>
        </w:rPr>
        <w:t xml:space="preserve"> </w:t>
      </w:r>
      <w:r w:rsidRPr="00417651">
        <w:t>решает задачи воспитания   по формированию у детей патриотического чувства, основываясь на понимании духовных ценностей, которые заложены в традиционной народной культуре, посредством театрализованной деятельности, основанной на баснях И.А. Крылова и тесного сотрудничества с семьями воспитанников.</w:t>
      </w:r>
    </w:p>
    <w:p w:rsidR="007A269B" w:rsidRPr="006548A9" w:rsidRDefault="007A269B" w:rsidP="007A269B">
      <w:pPr>
        <w:jc w:val="both"/>
      </w:pPr>
      <w:r w:rsidRPr="00E47B8F">
        <w:t xml:space="preserve">Реализация программы </w:t>
      </w:r>
      <w:r w:rsidRPr="00E47B8F">
        <w:rPr>
          <w:b/>
        </w:rPr>
        <w:t>«СВЕТЛЯЧКИ»</w:t>
      </w:r>
      <w:r>
        <w:rPr>
          <w:bCs/>
          <w:iCs/>
        </w:rPr>
        <w:t xml:space="preserve"> </w:t>
      </w:r>
      <w:r>
        <w:t>позволяе</w:t>
      </w:r>
      <w:r w:rsidRPr="00E47B8F">
        <w:t>т сформировать у дошкольников целостное представление о ближайшей социокультурной среде, в которой о</w:t>
      </w:r>
      <w:r>
        <w:t>ни живут и развиваются, подводит</w:t>
      </w:r>
      <w:r w:rsidRPr="00E47B8F">
        <w:t xml:space="preserve"> их к пониманию существования внутреннего мира человека и взаимосвязи прошлого, настоя</w:t>
      </w:r>
      <w:r>
        <w:t>щего и будущего. А так же развива</w:t>
      </w:r>
      <w:r w:rsidRPr="00E47B8F">
        <w:t>ет духовно-нравств</w:t>
      </w:r>
      <w:r>
        <w:t>енный стержень личности, позволяе</w:t>
      </w:r>
      <w:r w:rsidRPr="00E47B8F">
        <w:t>т укрепить семью, создать доверительные отношения между детьми и родителями.</w:t>
      </w:r>
    </w:p>
    <w:p w:rsidR="007A269B" w:rsidRDefault="007A269B" w:rsidP="009E0BC2">
      <w:r>
        <w:rPr>
          <w:b/>
        </w:rPr>
        <w:t>3 слайд</w:t>
      </w:r>
    </w:p>
    <w:p w:rsidR="007A269B" w:rsidRPr="003C4E30" w:rsidRDefault="007A269B" w:rsidP="007A269B">
      <w:pPr>
        <w:jc w:val="both"/>
      </w:pPr>
      <w:r w:rsidRPr="003C4E30">
        <w:t>«Под именем нравственности</w:t>
      </w:r>
    </w:p>
    <w:p w:rsidR="007A269B" w:rsidRPr="003C4E30" w:rsidRDefault="007A269B" w:rsidP="007A269B">
      <w:pPr>
        <w:jc w:val="both"/>
      </w:pPr>
      <w:r w:rsidRPr="003C4E30">
        <w:t>мы разумеем не только внешние приличия,</w:t>
      </w:r>
    </w:p>
    <w:p w:rsidR="007A269B" w:rsidRPr="003C4E30" w:rsidRDefault="007A269B" w:rsidP="007A269B">
      <w:pPr>
        <w:jc w:val="both"/>
      </w:pPr>
      <w:r w:rsidRPr="003C4E30">
        <w:t>но всю внутреннюю основу побуждений»</w:t>
      </w:r>
    </w:p>
    <w:p w:rsidR="007A269B" w:rsidRPr="003C4E30" w:rsidRDefault="007A269B" w:rsidP="007A269B">
      <w:pPr>
        <w:jc w:val="both"/>
      </w:pPr>
      <w:r w:rsidRPr="003C4E30">
        <w:t>Я. Коменский</w:t>
      </w:r>
    </w:p>
    <w:p w:rsidR="007A269B" w:rsidRDefault="007A269B" w:rsidP="007A269B">
      <w:pPr>
        <w:jc w:val="both"/>
      </w:pPr>
      <w:r w:rsidRPr="003C4E30">
        <w:rPr>
          <w:b/>
        </w:rPr>
        <w:t>Актуальность программы</w:t>
      </w:r>
    </w:p>
    <w:p w:rsidR="007A269B" w:rsidRDefault="007A269B" w:rsidP="007A269B">
      <w:pPr>
        <w:jc w:val="both"/>
      </w:pPr>
      <w:r w:rsidRPr="003C4E30">
        <w:t>А так как проблема нравственности в нашем обществе существует, поможет в её разрешении возвращение к своим корням, к народной культуре.</w:t>
      </w:r>
    </w:p>
    <w:p w:rsidR="007A269B" w:rsidRPr="003C4E30" w:rsidRDefault="007A269B" w:rsidP="007A269B">
      <w:pPr>
        <w:jc w:val="both"/>
      </w:pPr>
      <w:r w:rsidRPr="003C4E30">
        <w:t>Самый известный и любимый детьми баснописец – Иван Андреевич Крылов. Его басни похожи на русские сказки, а их герои напоминают персонажей народных сказок, пословиц, поговорок. Басни Крылова учат честности, благородству, бескорыстию, любви к родине, осуждают и осмеивают невежество, лесть, жадность.</w:t>
      </w:r>
    </w:p>
    <w:p w:rsidR="007A269B" w:rsidRPr="003C4E30" w:rsidRDefault="007A269B" w:rsidP="007A269B">
      <w:pPr>
        <w:jc w:val="both"/>
      </w:pPr>
      <w:r w:rsidRPr="003C4E30">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w:t>
      </w:r>
    </w:p>
    <w:p w:rsidR="007A269B" w:rsidRDefault="007A269B" w:rsidP="009E0BC2">
      <w:r>
        <w:rPr>
          <w:b/>
        </w:rPr>
        <w:t>4,5 слайд</w:t>
      </w:r>
    </w:p>
    <w:p w:rsidR="007A269B" w:rsidRPr="001C4020" w:rsidRDefault="007A269B" w:rsidP="007A269B">
      <w:pPr>
        <w:jc w:val="both"/>
        <w:rPr>
          <w:b/>
        </w:rPr>
      </w:pPr>
      <w:r w:rsidRPr="001C4020">
        <w:rPr>
          <w:b/>
        </w:rPr>
        <w:t>Цели и задачи программы.</w:t>
      </w:r>
    </w:p>
    <w:p w:rsidR="007A269B" w:rsidRPr="001C4020" w:rsidRDefault="007A269B" w:rsidP="007A269B">
      <w:pPr>
        <w:jc w:val="both"/>
        <w:rPr>
          <w:bCs/>
        </w:rPr>
      </w:pPr>
      <w:r w:rsidRPr="001C4020">
        <w:rPr>
          <w:b/>
        </w:rPr>
        <w:t xml:space="preserve">Основная цель </w:t>
      </w:r>
      <w:r w:rsidRPr="001C4020">
        <w:t xml:space="preserve">дополнительной общеразвивающей образовательной программы «СВЕТЛЯЧКИ» - </w:t>
      </w:r>
      <w:r w:rsidRPr="001C4020">
        <w:rPr>
          <w:bCs/>
        </w:rPr>
        <w:t>развитие социально-</w:t>
      </w:r>
      <w:r w:rsidRPr="001C4020">
        <w:t>коммуникативны</w:t>
      </w:r>
      <w:r w:rsidRPr="001C4020">
        <w:rPr>
          <w:bCs/>
        </w:rPr>
        <w:t>х навыков, духовно-нравственных и гражданско-патриотических чувств детей средствами театрального искусства.</w:t>
      </w:r>
    </w:p>
    <w:p w:rsidR="007A269B" w:rsidRPr="001C4020" w:rsidRDefault="007A269B" w:rsidP="007A269B">
      <w:pPr>
        <w:jc w:val="both"/>
        <w:rPr>
          <w:b/>
        </w:rPr>
      </w:pPr>
      <w:r w:rsidRPr="001C4020">
        <w:rPr>
          <w:b/>
        </w:rPr>
        <w:t>Для решения цели определены следующие задачи:</w:t>
      </w:r>
    </w:p>
    <w:p w:rsidR="007A269B" w:rsidRDefault="007A269B" w:rsidP="007A269B">
      <w:pPr>
        <w:jc w:val="both"/>
      </w:pPr>
      <w:r w:rsidRPr="001C4020">
        <w:t>Формировать у дошкольников целостное представление о ближайшей социокультурной среде</w:t>
      </w:r>
      <w:r>
        <w:t xml:space="preserve">, </w:t>
      </w:r>
      <w:r w:rsidRPr="001C4020">
        <w:t>устойчивый интерес к театральной деятельности</w:t>
      </w:r>
      <w:r>
        <w:t>.</w:t>
      </w:r>
    </w:p>
    <w:p w:rsidR="007A269B" w:rsidRPr="001C4020" w:rsidRDefault="007A269B" w:rsidP="007A269B">
      <w:pPr>
        <w:jc w:val="both"/>
      </w:pPr>
      <w:r w:rsidRPr="001C4020">
        <w:t>Развивать коммуникативные навыки и положительно-эмоциональную сферу детей.</w:t>
      </w:r>
    </w:p>
    <w:p w:rsidR="007A269B" w:rsidRPr="001C4020" w:rsidRDefault="007A269B" w:rsidP="007A269B">
      <w:pPr>
        <w:jc w:val="both"/>
      </w:pPr>
      <w:r w:rsidRPr="001C4020">
        <w:lastRenderedPageBreak/>
        <w:t>Активизировать словарь детей, совершенствовать звуковую культуру речи, интонационный строй, диалогическую речь.</w:t>
      </w:r>
    </w:p>
    <w:p w:rsidR="007A269B" w:rsidRDefault="007A269B" w:rsidP="007A269B">
      <w:pPr>
        <w:jc w:val="both"/>
      </w:pPr>
      <w:r w:rsidRPr="001C4020">
        <w:t>Совершенствовать артистические навыки детей в плане переживания и воплощения образа, а также их исполнительские умения.</w:t>
      </w:r>
    </w:p>
    <w:p w:rsidR="007A269B" w:rsidRPr="003C4E30" w:rsidRDefault="007A269B" w:rsidP="007A269B">
      <w:pPr>
        <w:jc w:val="both"/>
      </w:pPr>
      <w:r w:rsidRPr="001C4020">
        <w:t>Повысить педагогическую компетентность родителей воспитанников в вопросах развития духовно-нравственного стержня личности, укрепления семьи, создания доверительных отношений и привлечения их к участию в реализации программы.</w:t>
      </w:r>
    </w:p>
    <w:p w:rsidR="007A269B" w:rsidRDefault="007A269B" w:rsidP="009E0BC2">
      <w:r>
        <w:rPr>
          <w:b/>
        </w:rPr>
        <w:t>6 слайд</w:t>
      </w:r>
    </w:p>
    <w:p w:rsidR="007A269B" w:rsidRPr="009027F1" w:rsidRDefault="007A269B" w:rsidP="007A269B">
      <w:pPr>
        <w:widowControl w:val="0"/>
        <w:autoSpaceDE w:val="0"/>
        <w:autoSpaceDN w:val="0"/>
        <w:adjustRightInd w:val="0"/>
        <w:spacing w:line="360" w:lineRule="auto"/>
        <w:ind w:right="142"/>
        <w:jc w:val="both"/>
        <w:rPr>
          <w:b/>
        </w:rPr>
      </w:pPr>
      <w:r w:rsidRPr="009027F1">
        <w:rPr>
          <w:b/>
        </w:rPr>
        <w:t>Реализации программы «СВЕТЛЯЧКИ» в рамках совместной деятельности взрослого с детьми</w:t>
      </w:r>
    </w:p>
    <w:p w:rsidR="007A269B" w:rsidRPr="009027F1" w:rsidRDefault="007A269B" w:rsidP="007A269B">
      <w:pPr>
        <w:widowControl w:val="0"/>
        <w:autoSpaceDE w:val="0"/>
        <w:autoSpaceDN w:val="0"/>
        <w:adjustRightInd w:val="0"/>
        <w:ind w:firstLine="709"/>
        <w:jc w:val="both"/>
        <w:rPr>
          <w:b/>
        </w:rPr>
      </w:pPr>
    </w:p>
    <w:tbl>
      <w:tblPr>
        <w:tblStyle w:val="-11"/>
        <w:tblW w:w="0" w:type="auto"/>
        <w:tblLayout w:type="fixed"/>
        <w:tblLook w:val="01E0" w:firstRow="1" w:lastRow="1" w:firstColumn="1" w:lastColumn="1" w:noHBand="0" w:noVBand="0"/>
      </w:tblPr>
      <w:tblGrid>
        <w:gridCol w:w="3369"/>
        <w:gridCol w:w="2126"/>
        <w:gridCol w:w="1971"/>
        <w:gridCol w:w="2389"/>
      </w:tblGrid>
      <w:tr w:rsidR="007A269B" w:rsidRPr="009027F1" w:rsidTr="007A2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7A269B" w:rsidRPr="009027F1" w:rsidRDefault="007A269B" w:rsidP="007A269B">
            <w:pPr>
              <w:jc w:val="center"/>
            </w:pPr>
            <w:r w:rsidRPr="009027F1">
              <w:t>Название</w:t>
            </w:r>
          </w:p>
          <w:p w:rsidR="007A269B" w:rsidRPr="009027F1" w:rsidRDefault="007A269B" w:rsidP="007A269B">
            <w:pPr>
              <w:jc w:val="center"/>
            </w:pPr>
            <w:r w:rsidRPr="009027F1">
              <w:t>программы</w:t>
            </w:r>
          </w:p>
        </w:tc>
        <w:tc>
          <w:tcPr>
            <w:cnfStyle w:val="000010000000" w:firstRow="0" w:lastRow="0" w:firstColumn="0" w:lastColumn="0" w:oddVBand="1" w:evenVBand="0" w:oddHBand="0" w:evenHBand="0" w:firstRowFirstColumn="0" w:firstRowLastColumn="0" w:lastRowFirstColumn="0" w:lastRowLastColumn="0"/>
            <w:tcW w:w="2126" w:type="dxa"/>
            <w:vAlign w:val="center"/>
          </w:tcPr>
          <w:p w:rsidR="007A269B" w:rsidRPr="009027F1" w:rsidRDefault="007A269B" w:rsidP="007A269B">
            <w:pPr>
              <w:jc w:val="center"/>
            </w:pPr>
            <w:r w:rsidRPr="009027F1">
              <w:t>Возраст</w:t>
            </w:r>
          </w:p>
        </w:tc>
        <w:tc>
          <w:tcPr>
            <w:tcW w:w="1971" w:type="dxa"/>
            <w:vAlign w:val="center"/>
          </w:tcPr>
          <w:p w:rsidR="007A269B" w:rsidRPr="009027F1" w:rsidRDefault="007A269B" w:rsidP="007A269B">
            <w:pPr>
              <w:jc w:val="center"/>
              <w:cnfStyle w:val="100000000000" w:firstRow="1" w:lastRow="0" w:firstColumn="0" w:lastColumn="0" w:oddVBand="0" w:evenVBand="0" w:oddHBand="0" w:evenHBand="0" w:firstRowFirstColumn="0" w:firstRowLastColumn="0" w:lastRowFirstColumn="0" w:lastRowLastColumn="0"/>
            </w:pPr>
            <w:r w:rsidRPr="009027F1">
              <w:t>Продолжительность занятий</w:t>
            </w:r>
          </w:p>
        </w:tc>
        <w:tc>
          <w:tcPr>
            <w:cnfStyle w:val="000100000000" w:firstRow="0" w:lastRow="0" w:firstColumn="0" w:lastColumn="1" w:oddVBand="0" w:evenVBand="0" w:oddHBand="0" w:evenHBand="0" w:firstRowFirstColumn="0" w:firstRowLastColumn="0" w:lastRowFirstColumn="0" w:lastRowLastColumn="0"/>
            <w:tcW w:w="2389" w:type="dxa"/>
          </w:tcPr>
          <w:p w:rsidR="007A269B" w:rsidRPr="009027F1" w:rsidRDefault="007A269B" w:rsidP="007A269B">
            <w:pPr>
              <w:jc w:val="center"/>
            </w:pPr>
            <w:r w:rsidRPr="009027F1">
              <w:t>Количество занятий в неделю/</w:t>
            </w:r>
          </w:p>
          <w:p w:rsidR="007A269B" w:rsidRPr="009027F1" w:rsidRDefault="007A269B" w:rsidP="007A269B">
            <w:pPr>
              <w:jc w:val="center"/>
            </w:pPr>
            <w:r w:rsidRPr="009027F1">
              <w:t>объем недельной образовательной нагрузки (в минутах)</w:t>
            </w:r>
          </w:p>
        </w:tc>
      </w:tr>
      <w:tr w:rsidR="007A269B" w:rsidRPr="009027F1" w:rsidTr="007A269B">
        <w:trPr>
          <w:cnfStyle w:val="010000000000" w:firstRow="0" w:lastRow="1" w:firstColumn="0" w:lastColumn="0" w:oddVBand="0" w:evenVBand="0" w:oddHBand="0"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7A269B" w:rsidRPr="009027F1" w:rsidRDefault="007A269B" w:rsidP="007A269B">
            <w:pPr>
              <w:jc w:val="center"/>
            </w:pPr>
            <w:r w:rsidRPr="009027F1">
              <w:t>Дополнительная общеразвивающая образовательная программа социально-гуманитарной направленности для детей 5-7 лет, имеющих статус ОВЗ «СВЕТЛЯЧКИ»</w:t>
            </w:r>
          </w:p>
        </w:tc>
        <w:tc>
          <w:tcPr>
            <w:cnfStyle w:val="000010000000" w:firstRow="0" w:lastRow="0" w:firstColumn="0" w:lastColumn="0" w:oddVBand="1" w:evenVBand="0" w:oddHBand="0" w:evenHBand="0" w:firstRowFirstColumn="0" w:firstRowLastColumn="0" w:lastRowFirstColumn="0" w:lastRowLastColumn="0"/>
            <w:tcW w:w="2126" w:type="dxa"/>
            <w:tcBorders>
              <w:top w:val="single" w:sz="4" w:space="0" w:color="auto"/>
            </w:tcBorders>
            <w:vAlign w:val="center"/>
          </w:tcPr>
          <w:p w:rsidR="007A269B" w:rsidRPr="009027F1" w:rsidRDefault="007A269B" w:rsidP="007A269B">
            <w:pPr>
              <w:jc w:val="center"/>
            </w:pPr>
            <w:r w:rsidRPr="009027F1">
              <w:t>5-7лет</w:t>
            </w:r>
          </w:p>
        </w:tc>
        <w:tc>
          <w:tcPr>
            <w:tcW w:w="1971" w:type="dxa"/>
            <w:tcBorders>
              <w:top w:val="single" w:sz="4" w:space="0" w:color="auto"/>
            </w:tcBorders>
            <w:vAlign w:val="center"/>
          </w:tcPr>
          <w:p w:rsidR="007A269B" w:rsidRPr="009027F1" w:rsidRDefault="007A269B" w:rsidP="007A269B">
            <w:pPr>
              <w:jc w:val="center"/>
              <w:cnfStyle w:val="010000000000" w:firstRow="0" w:lastRow="1" w:firstColumn="0" w:lastColumn="0" w:oddVBand="0" w:evenVBand="0" w:oddHBand="0" w:evenHBand="0" w:firstRowFirstColumn="0" w:firstRowLastColumn="0" w:lastRowFirstColumn="0" w:lastRowLastColumn="0"/>
            </w:pPr>
            <w:r w:rsidRPr="009027F1">
              <w:t>25 мин.</w:t>
            </w:r>
          </w:p>
        </w:tc>
        <w:tc>
          <w:tcPr>
            <w:cnfStyle w:val="000100000000" w:firstRow="0" w:lastRow="0" w:firstColumn="0" w:lastColumn="1" w:oddVBand="0" w:evenVBand="0" w:oddHBand="0" w:evenHBand="0" w:firstRowFirstColumn="0" w:firstRowLastColumn="0" w:lastRowFirstColumn="0" w:lastRowLastColumn="0"/>
            <w:tcW w:w="2389" w:type="dxa"/>
            <w:tcBorders>
              <w:top w:val="single" w:sz="4" w:space="0" w:color="auto"/>
            </w:tcBorders>
            <w:vAlign w:val="center"/>
          </w:tcPr>
          <w:p w:rsidR="007A269B" w:rsidRPr="009027F1" w:rsidRDefault="007A269B" w:rsidP="007A269B">
            <w:pPr>
              <w:jc w:val="center"/>
            </w:pPr>
            <w:r w:rsidRPr="009027F1">
              <w:t>1/25</w:t>
            </w:r>
          </w:p>
        </w:tc>
      </w:tr>
    </w:tbl>
    <w:p w:rsidR="007A269B" w:rsidRPr="009027F1" w:rsidRDefault="007A269B" w:rsidP="007A269B">
      <w:pPr>
        <w:jc w:val="both"/>
      </w:pPr>
      <w:r w:rsidRPr="009027F1">
        <w:t>Общее количество занятий запланированных на весь период обучения и необходимых для освоения программы определяется содержанием и прогнозируемыми результатами программы:</w:t>
      </w:r>
    </w:p>
    <w:p w:rsidR="007A269B" w:rsidRPr="009027F1" w:rsidRDefault="007A269B" w:rsidP="007A269B">
      <w:pPr>
        <w:jc w:val="both"/>
      </w:pPr>
      <w:r w:rsidRPr="009027F1">
        <w:t>Блок 5-7лет: 38 занятий.</w:t>
      </w:r>
    </w:p>
    <w:p w:rsidR="00E7318B" w:rsidRDefault="00E7318B" w:rsidP="009E0BC2">
      <w:pPr>
        <w:rPr>
          <w:b/>
        </w:rPr>
      </w:pPr>
    </w:p>
    <w:p w:rsidR="007A269B" w:rsidRDefault="007A269B" w:rsidP="009E0BC2">
      <w:r>
        <w:rPr>
          <w:b/>
        </w:rPr>
        <w:t>7 слайд</w:t>
      </w:r>
    </w:p>
    <w:p w:rsidR="007A269B" w:rsidRPr="00B0603E" w:rsidRDefault="007A269B" w:rsidP="007A269B">
      <w:pPr>
        <w:jc w:val="both"/>
        <w:rPr>
          <w:b/>
        </w:rPr>
      </w:pPr>
      <w:r w:rsidRPr="00B0603E">
        <w:rPr>
          <w:b/>
        </w:rPr>
        <w:t>УЧЕБНО-ТЕМАТИЧЕСКИЙ ПЛАН</w:t>
      </w:r>
    </w:p>
    <w:p w:rsidR="007A269B" w:rsidRPr="00B0603E" w:rsidRDefault="007A269B" w:rsidP="007A269B">
      <w:pPr>
        <w:jc w:val="both"/>
        <w:rPr>
          <w:b/>
        </w:rPr>
      </w:pPr>
    </w:p>
    <w:tbl>
      <w:tblPr>
        <w:tblW w:w="9798" w:type="dxa"/>
        <w:tblLayout w:type="fixed"/>
        <w:tblLook w:val="0000" w:firstRow="0" w:lastRow="0" w:firstColumn="0" w:lastColumn="0" w:noHBand="0" w:noVBand="0"/>
      </w:tblPr>
      <w:tblGrid>
        <w:gridCol w:w="675"/>
        <w:gridCol w:w="8080"/>
        <w:gridCol w:w="1043"/>
      </w:tblGrid>
      <w:tr w:rsidR="007A269B" w:rsidRPr="00B0603E" w:rsidTr="007A269B">
        <w:trPr>
          <w:trHeight w:val="330"/>
        </w:trPr>
        <w:tc>
          <w:tcPr>
            <w:tcW w:w="9798" w:type="dxa"/>
            <w:gridSpan w:val="3"/>
            <w:tcBorders>
              <w:top w:val="single" w:sz="4" w:space="0" w:color="auto"/>
              <w:left w:val="single" w:sz="4" w:space="0" w:color="auto"/>
              <w:bottom w:val="single" w:sz="4" w:space="0" w:color="000000"/>
              <w:right w:val="single" w:sz="4" w:space="0" w:color="000000"/>
            </w:tcBorders>
            <w:shd w:val="clear" w:color="auto" w:fill="F2F2F2" w:themeFill="background1" w:themeFillShade="F2"/>
          </w:tcPr>
          <w:p w:rsidR="007A269B" w:rsidRPr="00B0603E" w:rsidRDefault="007A269B" w:rsidP="007A269B">
            <w:pPr>
              <w:jc w:val="both"/>
              <w:rPr>
                <w:b/>
                <w:bCs/>
              </w:rPr>
            </w:pPr>
            <w:r w:rsidRPr="00B0603E">
              <w:rPr>
                <w:b/>
                <w:bCs/>
              </w:rPr>
              <w:t>Блок 5-7лет</w:t>
            </w:r>
            <w:r>
              <w:rPr>
                <w:b/>
                <w:bCs/>
              </w:rPr>
              <w:t xml:space="preserve"> СЕНТЯБРЬ</w:t>
            </w:r>
          </w:p>
        </w:tc>
      </w:tr>
      <w:tr w:rsidR="007A269B" w:rsidRPr="00B0603E" w:rsidTr="007A269B">
        <w:trPr>
          <w:trHeight w:val="330"/>
        </w:trPr>
        <w:tc>
          <w:tcPr>
            <w:tcW w:w="675" w:type="dxa"/>
            <w:tcBorders>
              <w:top w:val="single" w:sz="4" w:space="0" w:color="auto"/>
              <w:left w:val="single" w:sz="4" w:space="0" w:color="auto"/>
              <w:bottom w:val="single" w:sz="4" w:space="0" w:color="000000"/>
              <w:right w:val="single" w:sz="4" w:space="0" w:color="auto"/>
            </w:tcBorders>
            <w:shd w:val="clear" w:color="auto" w:fill="FFFFFF"/>
          </w:tcPr>
          <w:p w:rsidR="007A269B" w:rsidRPr="00B0603E" w:rsidRDefault="007A269B" w:rsidP="007A269B">
            <w:pPr>
              <w:jc w:val="both"/>
              <w:rPr>
                <w:b/>
                <w:bCs/>
              </w:rPr>
            </w:pPr>
            <w:r w:rsidRPr="00B0603E">
              <w:rPr>
                <w:b/>
                <w:bCs/>
              </w:rPr>
              <w:t>№ п/п</w:t>
            </w:r>
          </w:p>
        </w:tc>
        <w:tc>
          <w:tcPr>
            <w:tcW w:w="8080" w:type="dxa"/>
            <w:tcBorders>
              <w:top w:val="single" w:sz="4" w:space="0" w:color="auto"/>
              <w:left w:val="single" w:sz="4" w:space="0" w:color="auto"/>
              <w:bottom w:val="single" w:sz="4" w:space="0" w:color="000000"/>
              <w:right w:val="single" w:sz="4" w:space="0" w:color="000000"/>
            </w:tcBorders>
            <w:shd w:val="clear" w:color="auto" w:fill="FFFFFF"/>
            <w:vAlign w:val="center"/>
          </w:tcPr>
          <w:p w:rsidR="007A269B" w:rsidRPr="00B0603E" w:rsidRDefault="007A269B" w:rsidP="007A269B">
            <w:pPr>
              <w:jc w:val="both"/>
              <w:rPr>
                <w:b/>
                <w:bCs/>
              </w:rPr>
            </w:pPr>
            <w:r w:rsidRPr="00B0603E">
              <w:rPr>
                <w:b/>
                <w:bCs/>
              </w:rPr>
              <w:t>Тема</w:t>
            </w:r>
          </w:p>
        </w:tc>
        <w:tc>
          <w:tcPr>
            <w:tcW w:w="1043" w:type="dxa"/>
            <w:tcBorders>
              <w:top w:val="single" w:sz="4" w:space="0" w:color="auto"/>
              <w:left w:val="single" w:sz="4" w:space="0" w:color="auto"/>
              <w:bottom w:val="single" w:sz="4" w:space="0" w:color="000000"/>
              <w:right w:val="single" w:sz="4" w:space="0" w:color="000000"/>
            </w:tcBorders>
            <w:shd w:val="clear" w:color="auto" w:fill="FFFFFF"/>
          </w:tcPr>
          <w:p w:rsidR="007A269B" w:rsidRPr="00B0603E" w:rsidRDefault="007A269B" w:rsidP="007A269B">
            <w:pPr>
              <w:jc w:val="both"/>
              <w:rPr>
                <w:b/>
                <w:bCs/>
              </w:rPr>
            </w:pPr>
            <w:r w:rsidRPr="00B0603E">
              <w:rPr>
                <w:b/>
                <w:bCs/>
              </w:rPr>
              <w:t>Кол-во часов</w:t>
            </w:r>
          </w:p>
        </w:tc>
      </w:tr>
      <w:tr w:rsidR="007A269B" w:rsidRPr="00B0603E" w:rsidTr="007A269B">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7A269B" w:rsidRPr="00B0603E" w:rsidRDefault="007A269B" w:rsidP="007A269B">
            <w:pPr>
              <w:jc w:val="both"/>
              <w:rPr>
                <w:bCs/>
              </w:rPr>
            </w:pPr>
            <w:r w:rsidRPr="00B0603E">
              <w:rPr>
                <w:bCs/>
              </w:rPr>
              <w:t>1</w:t>
            </w:r>
          </w:p>
        </w:tc>
        <w:tc>
          <w:tcPr>
            <w:tcW w:w="8080" w:type="dxa"/>
            <w:tcBorders>
              <w:top w:val="single" w:sz="4" w:space="0" w:color="auto"/>
              <w:left w:val="nil"/>
              <w:bottom w:val="single" w:sz="4" w:space="0" w:color="auto"/>
              <w:right w:val="single" w:sz="4" w:space="0" w:color="000000"/>
            </w:tcBorders>
            <w:shd w:val="clear" w:color="auto" w:fill="FFFFFF"/>
            <w:vAlign w:val="center"/>
          </w:tcPr>
          <w:p w:rsidR="007A269B" w:rsidRPr="00B0603E" w:rsidRDefault="007A269B" w:rsidP="007A269B">
            <w:pPr>
              <w:jc w:val="both"/>
              <w:rPr>
                <w:bCs/>
              </w:rPr>
            </w:pPr>
            <w:r w:rsidRPr="00B0603E">
              <w:rPr>
                <w:bCs/>
              </w:rPr>
              <w:t>Введение в искусство. (Виртуальная экскурсия в театр). Диагностическое занятие.</w:t>
            </w:r>
          </w:p>
        </w:tc>
        <w:tc>
          <w:tcPr>
            <w:tcW w:w="1043" w:type="dxa"/>
            <w:tcBorders>
              <w:top w:val="single" w:sz="4" w:space="0" w:color="auto"/>
              <w:left w:val="nil"/>
              <w:bottom w:val="single" w:sz="4" w:space="0" w:color="auto"/>
              <w:right w:val="single" w:sz="4" w:space="0" w:color="000000"/>
            </w:tcBorders>
            <w:shd w:val="clear" w:color="auto" w:fill="FFFFFF"/>
            <w:vAlign w:val="center"/>
          </w:tcPr>
          <w:p w:rsidR="007A269B" w:rsidRPr="00B0603E" w:rsidRDefault="007A269B" w:rsidP="007A269B">
            <w:pPr>
              <w:jc w:val="both"/>
              <w:rPr>
                <w:bCs/>
              </w:rPr>
            </w:pPr>
            <w:r w:rsidRPr="00B0603E">
              <w:rPr>
                <w:bCs/>
              </w:rPr>
              <w:t>1</w:t>
            </w:r>
          </w:p>
        </w:tc>
      </w:tr>
      <w:tr w:rsidR="007A269B" w:rsidRPr="00B0603E" w:rsidTr="007A269B">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7A269B" w:rsidRPr="00B0603E" w:rsidRDefault="007A269B" w:rsidP="007A269B">
            <w:pPr>
              <w:jc w:val="both"/>
              <w:rPr>
                <w:bCs/>
              </w:rPr>
            </w:pPr>
            <w:r w:rsidRPr="00B0603E">
              <w:rPr>
                <w:bCs/>
              </w:rPr>
              <w:t>2</w:t>
            </w:r>
          </w:p>
        </w:tc>
        <w:tc>
          <w:tcPr>
            <w:tcW w:w="8080" w:type="dxa"/>
            <w:tcBorders>
              <w:top w:val="single" w:sz="4" w:space="0" w:color="auto"/>
              <w:left w:val="nil"/>
              <w:bottom w:val="single" w:sz="4" w:space="0" w:color="auto"/>
              <w:right w:val="single" w:sz="4" w:space="0" w:color="000000"/>
            </w:tcBorders>
            <w:shd w:val="clear" w:color="auto" w:fill="FFFFFF"/>
            <w:vAlign w:val="center"/>
          </w:tcPr>
          <w:p w:rsidR="007A269B" w:rsidRPr="00B0603E" w:rsidRDefault="007A269B" w:rsidP="007A269B">
            <w:pPr>
              <w:jc w:val="both"/>
            </w:pPr>
            <w:r w:rsidRPr="00B0603E">
              <w:t>Знакомство с жанровыми особенностями былин. Рассказывание и драматизация былины «Добрыня Никитич и змей» с.8-11(С-К истоки) (ознакомление с художественной литературой)</w:t>
            </w:r>
          </w:p>
        </w:tc>
        <w:tc>
          <w:tcPr>
            <w:tcW w:w="1043" w:type="dxa"/>
            <w:tcBorders>
              <w:top w:val="single" w:sz="4" w:space="0" w:color="auto"/>
              <w:left w:val="nil"/>
              <w:bottom w:val="single" w:sz="4" w:space="0" w:color="auto"/>
              <w:right w:val="single" w:sz="4" w:space="0" w:color="000000"/>
            </w:tcBorders>
            <w:shd w:val="clear" w:color="auto" w:fill="FFFFFF"/>
            <w:vAlign w:val="center"/>
          </w:tcPr>
          <w:p w:rsidR="007A269B" w:rsidRPr="00B0603E" w:rsidRDefault="007A269B" w:rsidP="007A269B">
            <w:pPr>
              <w:jc w:val="both"/>
              <w:rPr>
                <w:bCs/>
              </w:rPr>
            </w:pPr>
            <w:r w:rsidRPr="00B0603E">
              <w:rPr>
                <w:bCs/>
              </w:rPr>
              <w:t>1</w:t>
            </w:r>
          </w:p>
        </w:tc>
      </w:tr>
      <w:tr w:rsidR="007A269B" w:rsidRPr="00B0603E" w:rsidTr="007A269B">
        <w:trPr>
          <w:trHeight w:val="139"/>
        </w:trPr>
        <w:tc>
          <w:tcPr>
            <w:tcW w:w="675" w:type="dxa"/>
            <w:tcBorders>
              <w:top w:val="nil"/>
              <w:left w:val="single" w:sz="4" w:space="0" w:color="auto"/>
              <w:bottom w:val="single" w:sz="4" w:space="0" w:color="auto"/>
              <w:right w:val="single" w:sz="4" w:space="0" w:color="auto"/>
            </w:tcBorders>
            <w:shd w:val="clear" w:color="auto" w:fill="FFFFFF"/>
            <w:vAlign w:val="center"/>
          </w:tcPr>
          <w:p w:rsidR="007A269B" w:rsidRPr="00B0603E" w:rsidRDefault="007A269B" w:rsidP="007A269B">
            <w:pPr>
              <w:jc w:val="both"/>
              <w:rPr>
                <w:bCs/>
              </w:rPr>
            </w:pPr>
            <w:r w:rsidRPr="00B0603E">
              <w:rPr>
                <w:bCs/>
              </w:rPr>
              <w:t>3</w:t>
            </w:r>
          </w:p>
        </w:tc>
        <w:tc>
          <w:tcPr>
            <w:tcW w:w="8080" w:type="dxa"/>
            <w:tcBorders>
              <w:top w:val="single" w:sz="4" w:space="0" w:color="auto"/>
              <w:left w:val="nil"/>
              <w:bottom w:val="single" w:sz="4" w:space="0" w:color="auto"/>
              <w:right w:val="single" w:sz="4" w:space="0" w:color="000000"/>
            </w:tcBorders>
            <w:shd w:val="clear" w:color="auto" w:fill="FFFFFF"/>
            <w:vAlign w:val="center"/>
          </w:tcPr>
          <w:p w:rsidR="007A269B" w:rsidRPr="00B0603E" w:rsidRDefault="007A269B" w:rsidP="007A269B">
            <w:pPr>
              <w:jc w:val="both"/>
            </w:pPr>
            <w:r w:rsidRPr="00B0603E">
              <w:t>Ознакомление с жанром — басня. Чтение басни И.А. Крылова «Бумажный змей» с обыгрыванием ролей (ознакомление с художественной литературой)</w:t>
            </w:r>
          </w:p>
        </w:tc>
        <w:tc>
          <w:tcPr>
            <w:tcW w:w="1043" w:type="dxa"/>
            <w:tcBorders>
              <w:top w:val="single" w:sz="4" w:space="0" w:color="auto"/>
              <w:left w:val="nil"/>
              <w:bottom w:val="single" w:sz="4" w:space="0" w:color="auto"/>
              <w:right w:val="single" w:sz="4" w:space="0" w:color="000000"/>
            </w:tcBorders>
            <w:shd w:val="clear" w:color="auto" w:fill="FFFFFF"/>
            <w:vAlign w:val="center"/>
          </w:tcPr>
          <w:p w:rsidR="007A269B" w:rsidRPr="00B0603E" w:rsidRDefault="007A269B" w:rsidP="007A269B">
            <w:pPr>
              <w:jc w:val="both"/>
              <w:rPr>
                <w:bCs/>
              </w:rPr>
            </w:pPr>
            <w:r w:rsidRPr="00B0603E">
              <w:rPr>
                <w:bCs/>
              </w:rPr>
              <w:t>1</w:t>
            </w:r>
          </w:p>
        </w:tc>
      </w:tr>
      <w:tr w:rsidR="007A269B" w:rsidRPr="00B0603E" w:rsidTr="007A269B">
        <w:trPr>
          <w:trHeight w:val="402"/>
        </w:trPr>
        <w:tc>
          <w:tcPr>
            <w:tcW w:w="675" w:type="dxa"/>
            <w:tcBorders>
              <w:top w:val="nil"/>
              <w:left w:val="single" w:sz="4" w:space="0" w:color="auto"/>
              <w:bottom w:val="single" w:sz="4" w:space="0" w:color="auto"/>
              <w:right w:val="single" w:sz="4" w:space="0" w:color="auto"/>
            </w:tcBorders>
            <w:shd w:val="clear" w:color="auto" w:fill="FFFFFF"/>
            <w:vAlign w:val="center"/>
          </w:tcPr>
          <w:p w:rsidR="007A269B" w:rsidRPr="00B0603E" w:rsidRDefault="007A269B" w:rsidP="007A269B">
            <w:pPr>
              <w:jc w:val="both"/>
            </w:pPr>
            <w:r w:rsidRPr="00B0603E">
              <w:t>4</w:t>
            </w:r>
          </w:p>
        </w:tc>
        <w:tc>
          <w:tcPr>
            <w:tcW w:w="8080" w:type="dxa"/>
            <w:tcBorders>
              <w:top w:val="single" w:sz="4" w:space="0" w:color="auto"/>
              <w:left w:val="nil"/>
              <w:bottom w:val="single" w:sz="4" w:space="0" w:color="auto"/>
              <w:right w:val="single" w:sz="4" w:space="0" w:color="000000"/>
            </w:tcBorders>
            <w:shd w:val="clear" w:color="auto" w:fill="auto"/>
            <w:noWrap/>
            <w:vAlign w:val="center"/>
          </w:tcPr>
          <w:p w:rsidR="007A269B" w:rsidRPr="00B0603E" w:rsidRDefault="007A269B" w:rsidP="007A269B">
            <w:pPr>
              <w:jc w:val="both"/>
            </w:pPr>
            <w:r w:rsidRPr="00B0603E">
              <w:t>Игра-драматизация по стихотворению И.А Новиковой «Белка» (с режиссерскими дополнениями диалогов персонажей)</w:t>
            </w:r>
          </w:p>
        </w:tc>
        <w:tc>
          <w:tcPr>
            <w:tcW w:w="1043" w:type="dxa"/>
            <w:tcBorders>
              <w:top w:val="single" w:sz="4" w:space="0" w:color="auto"/>
              <w:left w:val="nil"/>
              <w:bottom w:val="single" w:sz="4" w:space="0" w:color="auto"/>
              <w:right w:val="single" w:sz="4" w:space="0" w:color="000000"/>
            </w:tcBorders>
            <w:vAlign w:val="center"/>
          </w:tcPr>
          <w:p w:rsidR="007A269B" w:rsidRPr="00B0603E" w:rsidRDefault="007A269B" w:rsidP="007A269B">
            <w:pPr>
              <w:jc w:val="both"/>
            </w:pPr>
            <w:r w:rsidRPr="00B0603E">
              <w:t>1</w:t>
            </w:r>
          </w:p>
        </w:tc>
      </w:tr>
      <w:tr w:rsidR="007A269B" w:rsidRPr="00B0603E" w:rsidTr="007A269B">
        <w:trPr>
          <w:trHeight w:val="402"/>
        </w:trPr>
        <w:tc>
          <w:tcPr>
            <w:tcW w:w="675" w:type="dxa"/>
            <w:tcBorders>
              <w:top w:val="nil"/>
              <w:left w:val="single" w:sz="4" w:space="0" w:color="auto"/>
              <w:bottom w:val="single" w:sz="4" w:space="0" w:color="auto"/>
              <w:right w:val="single" w:sz="4" w:space="0" w:color="auto"/>
            </w:tcBorders>
            <w:shd w:val="clear" w:color="auto" w:fill="FFFFFF"/>
            <w:vAlign w:val="center"/>
          </w:tcPr>
          <w:p w:rsidR="007A269B" w:rsidRPr="00B0603E" w:rsidRDefault="007A269B" w:rsidP="007A269B">
            <w:pPr>
              <w:jc w:val="both"/>
            </w:pPr>
            <w:r w:rsidRPr="00B0603E">
              <w:t>5</w:t>
            </w:r>
          </w:p>
        </w:tc>
        <w:tc>
          <w:tcPr>
            <w:tcW w:w="8080" w:type="dxa"/>
            <w:tcBorders>
              <w:top w:val="single" w:sz="4" w:space="0" w:color="auto"/>
              <w:left w:val="nil"/>
              <w:bottom w:val="single" w:sz="4" w:space="0" w:color="auto"/>
              <w:right w:val="single" w:sz="4" w:space="0" w:color="000000"/>
            </w:tcBorders>
            <w:shd w:val="clear" w:color="auto" w:fill="auto"/>
            <w:noWrap/>
            <w:vAlign w:val="center"/>
          </w:tcPr>
          <w:p w:rsidR="007A269B" w:rsidRPr="00B0603E" w:rsidRDefault="007A269B" w:rsidP="007A269B">
            <w:pPr>
              <w:jc w:val="both"/>
            </w:pPr>
            <w:proofErr w:type="spellStart"/>
            <w:r w:rsidRPr="00B0603E">
              <w:t>Сказкотерапия</w:t>
            </w:r>
            <w:proofErr w:type="spellEnd"/>
            <w:r w:rsidRPr="00B0603E">
              <w:t xml:space="preserve"> «Зайка-зазнайка» (познавательно-аффективная ориентировка)</w:t>
            </w:r>
          </w:p>
        </w:tc>
        <w:tc>
          <w:tcPr>
            <w:tcW w:w="1043" w:type="dxa"/>
            <w:tcBorders>
              <w:top w:val="single" w:sz="4" w:space="0" w:color="auto"/>
              <w:left w:val="nil"/>
              <w:bottom w:val="single" w:sz="4" w:space="0" w:color="auto"/>
              <w:right w:val="single" w:sz="4" w:space="0" w:color="000000"/>
            </w:tcBorders>
            <w:vAlign w:val="center"/>
          </w:tcPr>
          <w:p w:rsidR="007A269B" w:rsidRPr="00B0603E" w:rsidRDefault="007A269B" w:rsidP="007A269B">
            <w:pPr>
              <w:jc w:val="both"/>
            </w:pPr>
            <w:r w:rsidRPr="00B0603E">
              <w:t>1</w:t>
            </w:r>
          </w:p>
        </w:tc>
      </w:tr>
    </w:tbl>
    <w:p w:rsidR="007A269B" w:rsidRDefault="007A269B" w:rsidP="007A269B">
      <w:pPr>
        <w:jc w:val="both"/>
      </w:pPr>
    </w:p>
    <w:p w:rsidR="007A269B" w:rsidRPr="009915C2" w:rsidRDefault="007A269B" w:rsidP="007A269B">
      <w:pPr>
        <w:jc w:val="both"/>
      </w:pPr>
      <w:r>
        <w:t>На данном слайде вы можете ознакомиться с частью учебно-тематического плана, рассчитанного на месяц. Данные формы работы прослеживаются в течение всего периода работы с данной программой.</w:t>
      </w:r>
    </w:p>
    <w:p w:rsidR="007A269B" w:rsidRDefault="007A269B" w:rsidP="009E0BC2">
      <w:r>
        <w:rPr>
          <w:b/>
        </w:rPr>
        <w:lastRenderedPageBreak/>
        <w:t>8 слайд</w:t>
      </w:r>
    </w:p>
    <w:p w:rsidR="007A269B" w:rsidRPr="00B0603E" w:rsidRDefault="007A269B" w:rsidP="007A269B">
      <w:pPr>
        <w:jc w:val="both"/>
      </w:pPr>
    </w:p>
    <w:tbl>
      <w:tblPr>
        <w:tblW w:w="9798" w:type="dxa"/>
        <w:tblLayout w:type="fixed"/>
        <w:tblLook w:val="0000" w:firstRow="0" w:lastRow="0" w:firstColumn="0" w:lastColumn="0" w:noHBand="0" w:noVBand="0"/>
      </w:tblPr>
      <w:tblGrid>
        <w:gridCol w:w="675"/>
        <w:gridCol w:w="7797"/>
        <w:gridCol w:w="1326"/>
      </w:tblGrid>
      <w:tr w:rsidR="007A269B" w:rsidRPr="00B0603E" w:rsidTr="007A269B">
        <w:trPr>
          <w:trHeight w:val="330"/>
        </w:trPr>
        <w:tc>
          <w:tcPr>
            <w:tcW w:w="9798" w:type="dxa"/>
            <w:gridSpan w:val="3"/>
            <w:tcBorders>
              <w:top w:val="single" w:sz="4" w:space="0" w:color="auto"/>
              <w:left w:val="single" w:sz="4" w:space="0" w:color="auto"/>
              <w:bottom w:val="single" w:sz="4" w:space="0" w:color="000000"/>
              <w:right w:val="single" w:sz="4" w:space="0" w:color="000000"/>
            </w:tcBorders>
            <w:shd w:val="clear" w:color="auto" w:fill="F2F2F2"/>
          </w:tcPr>
          <w:p w:rsidR="007A269B" w:rsidRPr="00B0603E" w:rsidRDefault="007A269B" w:rsidP="007A269B">
            <w:pPr>
              <w:jc w:val="center"/>
              <w:rPr>
                <w:b/>
                <w:bCs/>
              </w:rPr>
            </w:pPr>
            <w:r w:rsidRPr="00B0603E">
              <w:rPr>
                <w:b/>
                <w:bCs/>
              </w:rPr>
              <w:t>Работа с родителями</w:t>
            </w:r>
          </w:p>
        </w:tc>
      </w:tr>
      <w:tr w:rsidR="007A269B" w:rsidRPr="00B0603E" w:rsidTr="007A269B">
        <w:trPr>
          <w:trHeight w:val="330"/>
        </w:trPr>
        <w:tc>
          <w:tcPr>
            <w:tcW w:w="675" w:type="dxa"/>
            <w:tcBorders>
              <w:top w:val="single" w:sz="4" w:space="0" w:color="auto"/>
              <w:left w:val="single" w:sz="4" w:space="0" w:color="auto"/>
              <w:bottom w:val="single" w:sz="4" w:space="0" w:color="000000"/>
              <w:right w:val="single" w:sz="4" w:space="0" w:color="auto"/>
            </w:tcBorders>
            <w:shd w:val="clear" w:color="auto" w:fill="FFFFFF"/>
          </w:tcPr>
          <w:p w:rsidR="007A269B" w:rsidRPr="00B0603E" w:rsidRDefault="007A269B" w:rsidP="007A269B">
            <w:pPr>
              <w:jc w:val="center"/>
              <w:rPr>
                <w:b/>
                <w:bCs/>
              </w:rPr>
            </w:pPr>
            <w:r w:rsidRPr="00B0603E">
              <w:rPr>
                <w:b/>
                <w:bCs/>
              </w:rPr>
              <w:t>№ п/п</w:t>
            </w:r>
          </w:p>
        </w:tc>
        <w:tc>
          <w:tcPr>
            <w:tcW w:w="7797" w:type="dxa"/>
            <w:tcBorders>
              <w:top w:val="single" w:sz="4" w:space="0" w:color="auto"/>
              <w:left w:val="single" w:sz="4" w:space="0" w:color="auto"/>
              <w:bottom w:val="single" w:sz="4" w:space="0" w:color="000000"/>
              <w:right w:val="single" w:sz="4" w:space="0" w:color="000000"/>
            </w:tcBorders>
            <w:shd w:val="clear" w:color="auto" w:fill="FFFFFF"/>
            <w:vAlign w:val="center"/>
          </w:tcPr>
          <w:p w:rsidR="007A269B" w:rsidRPr="00B0603E" w:rsidRDefault="007A269B" w:rsidP="007A269B">
            <w:pPr>
              <w:jc w:val="center"/>
              <w:rPr>
                <w:b/>
                <w:bCs/>
              </w:rPr>
            </w:pPr>
            <w:r w:rsidRPr="00B0603E">
              <w:rPr>
                <w:b/>
                <w:bCs/>
              </w:rPr>
              <w:t>Тема</w:t>
            </w:r>
          </w:p>
        </w:tc>
        <w:tc>
          <w:tcPr>
            <w:tcW w:w="1326" w:type="dxa"/>
            <w:tcBorders>
              <w:top w:val="single" w:sz="4" w:space="0" w:color="auto"/>
              <w:left w:val="single" w:sz="4" w:space="0" w:color="auto"/>
              <w:bottom w:val="single" w:sz="4" w:space="0" w:color="000000"/>
              <w:right w:val="single" w:sz="4" w:space="0" w:color="000000"/>
            </w:tcBorders>
            <w:shd w:val="clear" w:color="auto" w:fill="FFFFFF"/>
          </w:tcPr>
          <w:p w:rsidR="007A269B" w:rsidRPr="00B0603E" w:rsidRDefault="007A269B" w:rsidP="007A269B">
            <w:pPr>
              <w:jc w:val="center"/>
              <w:rPr>
                <w:b/>
                <w:bCs/>
              </w:rPr>
            </w:pPr>
            <w:r w:rsidRPr="00B0603E">
              <w:rPr>
                <w:b/>
                <w:bCs/>
              </w:rPr>
              <w:t>сроки</w:t>
            </w:r>
          </w:p>
        </w:tc>
      </w:tr>
      <w:tr w:rsidR="007A269B" w:rsidRPr="00B0603E" w:rsidTr="007A269B">
        <w:trPr>
          <w:trHeight w:val="71"/>
        </w:trPr>
        <w:tc>
          <w:tcPr>
            <w:tcW w:w="675" w:type="dxa"/>
            <w:tcBorders>
              <w:top w:val="nil"/>
              <w:left w:val="single" w:sz="4" w:space="0" w:color="auto"/>
              <w:bottom w:val="single" w:sz="4" w:space="0" w:color="auto"/>
              <w:right w:val="single" w:sz="4" w:space="0" w:color="auto"/>
            </w:tcBorders>
            <w:shd w:val="clear" w:color="auto" w:fill="FFFFFF"/>
            <w:vAlign w:val="center"/>
          </w:tcPr>
          <w:p w:rsidR="007A269B" w:rsidRPr="00B0603E" w:rsidRDefault="007A269B" w:rsidP="007A269B">
            <w:pPr>
              <w:jc w:val="center"/>
              <w:rPr>
                <w:bCs/>
              </w:rPr>
            </w:pPr>
            <w:r w:rsidRPr="00B0603E">
              <w:rPr>
                <w:bCs/>
              </w:rPr>
              <w:t>1</w:t>
            </w:r>
          </w:p>
        </w:tc>
        <w:tc>
          <w:tcPr>
            <w:tcW w:w="7797" w:type="dxa"/>
            <w:tcBorders>
              <w:top w:val="single" w:sz="4" w:space="0" w:color="auto"/>
              <w:left w:val="nil"/>
              <w:bottom w:val="single" w:sz="4" w:space="0" w:color="auto"/>
              <w:right w:val="single" w:sz="4" w:space="0" w:color="000000"/>
            </w:tcBorders>
            <w:shd w:val="clear" w:color="auto" w:fill="auto"/>
            <w:noWrap/>
          </w:tcPr>
          <w:p w:rsidR="007A269B" w:rsidRPr="00B0603E" w:rsidRDefault="007A269B" w:rsidP="007A269B">
            <w:pPr>
              <w:jc w:val="both"/>
              <w:rPr>
                <w:b/>
              </w:rPr>
            </w:pPr>
            <w:r w:rsidRPr="00B0603E">
              <w:rPr>
                <w:b/>
              </w:rPr>
              <w:t xml:space="preserve">Семейные чтения </w:t>
            </w:r>
            <w:r w:rsidRPr="00B0603E">
              <w:t>«Верность родной земле»</w:t>
            </w:r>
          </w:p>
        </w:tc>
        <w:tc>
          <w:tcPr>
            <w:tcW w:w="1326" w:type="dxa"/>
            <w:tcBorders>
              <w:left w:val="nil"/>
              <w:right w:val="single" w:sz="4" w:space="0" w:color="000000"/>
            </w:tcBorders>
            <w:vAlign w:val="center"/>
          </w:tcPr>
          <w:p w:rsidR="007A269B" w:rsidRPr="00B0603E" w:rsidRDefault="007A269B" w:rsidP="007A269B">
            <w:pPr>
              <w:spacing w:after="200" w:line="276" w:lineRule="auto"/>
              <w:contextualSpacing/>
              <w:jc w:val="center"/>
              <w:rPr>
                <w:b/>
              </w:rPr>
            </w:pPr>
            <w:r w:rsidRPr="00B0603E">
              <w:rPr>
                <w:b/>
              </w:rPr>
              <w:t>сентябрь</w:t>
            </w:r>
          </w:p>
        </w:tc>
      </w:tr>
      <w:tr w:rsidR="007A269B" w:rsidRPr="00B0603E" w:rsidTr="007A269B">
        <w:trPr>
          <w:trHeight w:val="71"/>
        </w:trPr>
        <w:tc>
          <w:tcPr>
            <w:tcW w:w="675" w:type="dxa"/>
            <w:tcBorders>
              <w:top w:val="nil"/>
              <w:left w:val="single" w:sz="4" w:space="0" w:color="auto"/>
              <w:bottom w:val="single" w:sz="4" w:space="0" w:color="auto"/>
              <w:right w:val="single" w:sz="4" w:space="0" w:color="auto"/>
            </w:tcBorders>
            <w:shd w:val="clear" w:color="auto" w:fill="FFFFFF"/>
            <w:vAlign w:val="center"/>
          </w:tcPr>
          <w:p w:rsidR="007A269B" w:rsidRPr="00B0603E" w:rsidRDefault="007A269B" w:rsidP="007A269B">
            <w:pPr>
              <w:jc w:val="center"/>
            </w:pPr>
            <w:r w:rsidRPr="00B0603E">
              <w:t>2</w:t>
            </w:r>
          </w:p>
        </w:tc>
        <w:tc>
          <w:tcPr>
            <w:tcW w:w="7797" w:type="dxa"/>
            <w:tcBorders>
              <w:top w:val="single" w:sz="4" w:space="0" w:color="auto"/>
              <w:left w:val="nil"/>
              <w:bottom w:val="single" w:sz="4" w:space="0" w:color="auto"/>
              <w:right w:val="single" w:sz="4" w:space="0" w:color="000000"/>
            </w:tcBorders>
            <w:shd w:val="clear" w:color="auto" w:fill="auto"/>
            <w:noWrap/>
          </w:tcPr>
          <w:p w:rsidR="007A269B" w:rsidRPr="00B0603E" w:rsidRDefault="007A269B" w:rsidP="007A269B">
            <w:pPr>
              <w:jc w:val="both"/>
            </w:pPr>
            <w:r w:rsidRPr="00B0603E">
              <w:rPr>
                <w:b/>
              </w:rPr>
              <w:t>Семейные чтения</w:t>
            </w:r>
            <w:r w:rsidRPr="00B0603E">
              <w:t xml:space="preserve"> «Добрые друзья» Социокультурные истоки</w:t>
            </w:r>
          </w:p>
        </w:tc>
        <w:tc>
          <w:tcPr>
            <w:tcW w:w="1326" w:type="dxa"/>
            <w:tcBorders>
              <w:top w:val="single" w:sz="4" w:space="0" w:color="auto"/>
              <w:left w:val="nil"/>
              <w:right w:val="single" w:sz="4" w:space="0" w:color="000000"/>
            </w:tcBorders>
            <w:vAlign w:val="center"/>
          </w:tcPr>
          <w:p w:rsidR="007A269B" w:rsidRPr="00B0603E" w:rsidRDefault="007A269B" w:rsidP="007A269B">
            <w:pPr>
              <w:spacing w:after="200" w:line="276" w:lineRule="auto"/>
              <w:contextualSpacing/>
              <w:jc w:val="center"/>
              <w:rPr>
                <w:b/>
                <w:i/>
              </w:rPr>
            </w:pPr>
            <w:r w:rsidRPr="00B0603E">
              <w:rPr>
                <w:b/>
              </w:rPr>
              <w:t>октябрь</w:t>
            </w:r>
          </w:p>
        </w:tc>
      </w:tr>
      <w:tr w:rsidR="007A269B" w:rsidRPr="00B0603E" w:rsidTr="007A269B">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7A269B" w:rsidRPr="00B0603E" w:rsidRDefault="007A269B" w:rsidP="007A269B">
            <w:pPr>
              <w:jc w:val="center"/>
            </w:pPr>
            <w:r w:rsidRPr="00B0603E">
              <w:rPr>
                <w:bCs/>
              </w:rPr>
              <w:t>3</w:t>
            </w:r>
          </w:p>
        </w:tc>
        <w:tc>
          <w:tcPr>
            <w:tcW w:w="7797" w:type="dxa"/>
            <w:tcBorders>
              <w:top w:val="single" w:sz="4" w:space="0" w:color="auto"/>
              <w:left w:val="nil"/>
              <w:bottom w:val="single" w:sz="4" w:space="0" w:color="auto"/>
              <w:right w:val="single" w:sz="4" w:space="0" w:color="000000"/>
            </w:tcBorders>
            <w:shd w:val="clear" w:color="auto" w:fill="auto"/>
            <w:noWrap/>
          </w:tcPr>
          <w:p w:rsidR="007A269B" w:rsidRPr="00B0603E" w:rsidRDefault="007A269B" w:rsidP="007A269B">
            <w:pPr>
              <w:jc w:val="both"/>
            </w:pPr>
            <w:r w:rsidRPr="00B0603E">
              <w:rPr>
                <w:b/>
              </w:rPr>
              <w:t>Тематический день «Всемирный день ребенка»</w:t>
            </w:r>
            <w:r w:rsidRPr="00B0603E">
              <w:t xml:space="preserve"> (Семейные чтения</w:t>
            </w:r>
            <w:r w:rsidRPr="00B0603E">
              <w:rPr>
                <w:b/>
              </w:rPr>
              <w:t xml:space="preserve"> </w:t>
            </w:r>
            <w:r w:rsidRPr="00B0603E">
              <w:t>«Дружная семья»)</w:t>
            </w:r>
          </w:p>
        </w:tc>
        <w:tc>
          <w:tcPr>
            <w:tcW w:w="1326" w:type="dxa"/>
            <w:tcBorders>
              <w:top w:val="single" w:sz="4" w:space="0" w:color="auto"/>
              <w:left w:val="nil"/>
              <w:right w:val="single" w:sz="4" w:space="0" w:color="000000"/>
            </w:tcBorders>
            <w:vAlign w:val="center"/>
          </w:tcPr>
          <w:p w:rsidR="007A269B" w:rsidRPr="00B0603E" w:rsidRDefault="007A269B" w:rsidP="007A269B">
            <w:pPr>
              <w:spacing w:after="200" w:line="276" w:lineRule="auto"/>
              <w:contextualSpacing/>
              <w:jc w:val="center"/>
              <w:rPr>
                <w:b/>
              </w:rPr>
            </w:pPr>
            <w:r w:rsidRPr="00B0603E">
              <w:rPr>
                <w:b/>
              </w:rPr>
              <w:t>ноябрь</w:t>
            </w:r>
          </w:p>
        </w:tc>
      </w:tr>
      <w:tr w:rsidR="007A269B" w:rsidRPr="00B0603E" w:rsidTr="007A269B">
        <w:trPr>
          <w:trHeight w:val="402"/>
        </w:trPr>
        <w:tc>
          <w:tcPr>
            <w:tcW w:w="675" w:type="dxa"/>
            <w:tcBorders>
              <w:top w:val="nil"/>
              <w:left w:val="single" w:sz="4" w:space="0" w:color="auto"/>
              <w:bottom w:val="single" w:sz="4" w:space="0" w:color="auto"/>
              <w:right w:val="single" w:sz="4" w:space="0" w:color="auto"/>
            </w:tcBorders>
            <w:shd w:val="clear" w:color="auto" w:fill="FFFFFF"/>
            <w:vAlign w:val="center"/>
          </w:tcPr>
          <w:p w:rsidR="007A269B" w:rsidRPr="00B0603E" w:rsidRDefault="007A269B" w:rsidP="007A269B">
            <w:pPr>
              <w:jc w:val="center"/>
            </w:pPr>
            <w:r w:rsidRPr="00B0603E">
              <w:t>4</w:t>
            </w:r>
          </w:p>
        </w:tc>
        <w:tc>
          <w:tcPr>
            <w:tcW w:w="7797" w:type="dxa"/>
            <w:tcBorders>
              <w:top w:val="single" w:sz="4" w:space="0" w:color="auto"/>
              <w:left w:val="nil"/>
              <w:bottom w:val="single" w:sz="4" w:space="0" w:color="auto"/>
              <w:right w:val="single" w:sz="4" w:space="0" w:color="000000"/>
            </w:tcBorders>
            <w:shd w:val="clear" w:color="auto" w:fill="auto"/>
            <w:noWrap/>
          </w:tcPr>
          <w:p w:rsidR="007A269B" w:rsidRPr="00B0603E" w:rsidRDefault="007A269B" w:rsidP="007A269B">
            <w:pPr>
              <w:ind w:left="34"/>
              <w:contextualSpacing/>
              <w:jc w:val="both"/>
            </w:pPr>
            <w:r w:rsidRPr="00B0603E">
              <w:rPr>
                <w:b/>
              </w:rPr>
              <w:t>Тематический день «Международный день инвалидов»</w:t>
            </w:r>
            <w:r w:rsidRPr="00B0603E">
              <w:t xml:space="preserve"> (Семейные чтения</w:t>
            </w:r>
            <w:r w:rsidRPr="00B0603E">
              <w:rPr>
                <w:b/>
              </w:rPr>
              <w:t xml:space="preserve"> </w:t>
            </w:r>
            <w:r w:rsidRPr="00B0603E">
              <w:t>«Доброе слово»)</w:t>
            </w:r>
          </w:p>
        </w:tc>
        <w:tc>
          <w:tcPr>
            <w:tcW w:w="1326" w:type="dxa"/>
            <w:tcBorders>
              <w:top w:val="single" w:sz="4" w:space="0" w:color="auto"/>
              <w:left w:val="nil"/>
              <w:right w:val="single" w:sz="4" w:space="0" w:color="000000"/>
            </w:tcBorders>
            <w:vAlign w:val="center"/>
          </w:tcPr>
          <w:p w:rsidR="007A269B" w:rsidRPr="00B0603E" w:rsidRDefault="007A269B" w:rsidP="007A269B">
            <w:pPr>
              <w:spacing w:after="200" w:line="276" w:lineRule="auto"/>
              <w:contextualSpacing/>
              <w:jc w:val="center"/>
              <w:rPr>
                <w:b/>
              </w:rPr>
            </w:pPr>
            <w:r w:rsidRPr="00B0603E">
              <w:rPr>
                <w:b/>
              </w:rPr>
              <w:t>декабрь</w:t>
            </w:r>
          </w:p>
        </w:tc>
      </w:tr>
      <w:tr w:rsidR="007A269B" w:rsidRPr="00B0603E" w:rsidTr="007A269B">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7A269B" w:rsidRPr="00B0603E" w:rsidRDefault="007A269B" w:rsidP="007A269B">
            <w:pPr>
              <w:jc w:val="center"/>
            </w:pPr>
            <w:r w:rsidRPr="00B0603E">
              <w:t>5</w:t>
            </w:r>
          </w:p>
        </w:tc>
        <w:tc>
          <w:tcPr>
            <w:tcW w:w="7797" w:type="dxa"/>
            <w:tcBorders>
              <w:top w:val="single" w:sz="4" w:space="0" w:color="auto"/>
              <w:left w:val="nil"/>
              <w:bottom w:val="single" w:sz="4" w:space="0" w:color="auto"/>
              <w:right w:val="single" w:sz="4" w:space="0" w:color="000000"/>
            </w:tcBorders>
            <w:shd w:val="clear" w:color="auto" w:fill="auto"/>
            <w:noWrap/>
          </w:tcPr>
          <w:p w:rsidR="007A269B" w:rsidRPr="00B0603E" w:rsidRDefault="007A269B" w:rsidP="007A269B">
            <w:pPr>
              <w:jc w:val="both"/>
              <w:rPr>
                <w:b/>
              </w:rPr>
            </w:pPr>
            <w:r w:rsidRPr="00B0603E">
              <w:rPr>
                <w:b/>
              </w:rPr>
              <w:t>Семейные чтения «Доброе слово»</w:t>
            </w:r>
            <w:r w:rsidRPr="00B0603E">
              <w:t xml:space="preserve"> Тематический день «Всемирный день «Спасибо»</w:t>
            </w:r>
          </w:p>
        </w:tc>
        <w:tc>
          <w:tcPr>
            <w:tcW w:w="1326" w:type="dxa"/>
            <w:tcBorders>
              <w:top w:val="single" w:sz="4" w:space="0" w:color="auto"/>
              <w:left w:val="nil"/>
              <w:right w:val="single" w:sz="4" w:space="0" w:color="000000"/>
            </w:tcBorders>
            <w:vAlign w:val="center"/>
          </w:tcPr>
          <w:p w:rsidR="007A269B" w:rsidRPr="00B0603E" w:rsidRDefault="007A269B" w:rsidP="007A269B">
            <w:pPr>
              <w:spacing w:after="200" w:line="276" w:lineRule="auto"/>
              <w:contextualSpacing/>
              <w:jc w:val="center"/>
              <w:rPr>
                <w:b/>
              </w:rPr>
            </w:pPr>
            <w:r w:rsidRPr="00B0603E">
              <w:rPr>
                <w:b/>
              </w:rPr>
              <w:t>январь</w:t>
            </w:r>
          </w:p>
        </w:tc>
      </w:tr>
      <w:tr w:rsidR="007A269B" w:rsidRPr="00B0603E" w:rsidTr="007A269B">
        <w:trPr>
          <w:trHeight w:val="70"/>
        </w:trPr>
        <w:tc>
          <w:tcPr>
            <w:tcW w:w="675" w:type="dxa"/>
            <w:tcBorders>
              <w:top w:val="nil"/>
              <w:left w:val="single" w:sz="4" w:space="0" w:color="auto"/>
              <w:bottom w:val="single" w:sz="4" w:space="0" w:color="auto"/>
              <w:right w:val="single" w:sz="4" w:space="0" w:color="auto"/>
            </w:tcBorders>
            <w:shd w:val="clear" w:color="auto" w:fill="FFFFFF"/>
            <w:vAlign w:val="center"/>
          </w:tcPr>
          <w:p w:rsidR="007A269B" w:rsidRPr="00B0603E" w:rsidRDefault="007A269B" w:rsidP="007A269B">
            <w:pPr>
              <w:jc w:val="center"/>
            </w:pPr>
            <w:r w:rsidRPr="00B0603E">
              <w:t>6</w:t>
            </w:r>
          </w:p>
        </w:tc>
        <w:tc>
          <w:tcPr>
            <w:tcW w:w="7797" w:type="dxa"/>
            <w:tcBorders>
              <w:top w:val="single" w:sz="4" w:space="0" w:color="auto"/>
              <w:left w:val="nil"/>
              <w:bottom w:val="single" w:sz="4" w:space="0" w:color="auto"/>
              <w:right w:val="single" w:sz="4" w:space="0" w:color="000000"/>
            </w:tcBorders>
            <w:shd w:val="clear" w:color="auto" w:fill="auto"/>
            <w:noWrap/>
          </w:tcPr>
          <w:p w:rsidR="007A269B" w:rsidRPr="00B0603E" w:rsidRDefault="007A269B" w:rsidP="007A269B">
            <w:pPr>
              <w:jc w:val="both"/>
            </w:pPr>
            <w:r w:rsidRPr="00B0603E">
              <w:rPr>
                <w:b/>
              </w:rPr>
              <w:t>Семейные чтения «Добрая книга»</w:t>
            </w:r>
            <w:r w:rsidRPr="00B0603E">
              <w:t xml:space="preserve"> Социокультурные истоки</w:t>
            </w:r>
          </w:p>
        </w:tc>
        <w:tc>
          <w:tcPr>
            <w:tcW w:w="1326" w:type="dxa"/>
            <w:tcBorders>
              <w:top w:val="single" w:sz="4" w:space="0" w:color="auto"/>
              <w:left w:val="nil"/>
              <w:right w:val="single" w:sz="4" w:space="0" w:color="000000"/>
            </w:tcBorders>
            <w:vAlign w:val="center"/>
          </w:tcPr>
          <w:p w:rsidR="007A269B" w:rsidRPr="00B0603E" w:rsidRDefault="007A269B" w:rsidP="007A269B">
            <w:pPr>
              <w:spacing w:after="200" w:line="276" w:lineRule="auto"/>
              <w:contextualSpacing/>
              <w:jc w:val="center"/>
              <w:rPr>
                <w:b/>
              </w:rPr>
            </w:pPr>
            <w:r w:rsidRPr="00B0603E">
              <w:rPr>
                <w:b/>
              </w:rPr>
              <w:t>февраль</w:t>
            </w:r>
          </w:p>
        </w:tc>
      </w:tr>
      <w:tr w:rsidR="007A269B" w:rsidRPr="00B0603E" w:rsidTr="007A269B">
        <w:trPr>
          <w:trHeight w:val="71"/>
        </w:trPr>
        <w:tc>
          <w:tcPr>
            <w:tcW w:w="675" w:type="dxa"/>
            <w:tcBorders>
              <w:top w:val="nil"/>
              <w:left w:val="single" w:sz="4" w:space="0" w:color="auto"/>
              <w:bottom w:val="single" w:sz="4" w:space="0" w:color="auto"/>
              <w:right w:val="single" w:sz="4" w:space="0" w:color="auto"/>
            </w:tcBorders>
            <w:shd w:val="clear" w:color="auto" w:fill="FFFFFF"/>
            <w:vAlign w:val="center"/>
          </w:tcPr>
          <w:p w:rsidR="007A269B" w:rsidRPr="00B0603E" w:rsidRDefault="007A269B" w:rsidP="007A269B">
            <w:pPr>
              <w:jc w:val="center"/>
              <w:rPr>
                <w:bCs/>
              </w:rPr>
            </w:pPr>
            <w:r w:rsidRPr="00B0603E">
              <w:rPr>
                <w:bCs/>
              </w:rPr>
              <w:t>7</w:t>
            </w:r>
          </w:p>
        </w:tc>
        <w:tc>
          <w:tcPr>
            <w:tcW w:w="7797" w:type="dxa"/>
            <w:tcBorders>
              <w:top w:val="single" w:sz="4" w:space="0" w:color="auto"/>
              <w:left w:val="nil"/>
              <w:bottom w:val="single" w:sz="4" w:space="0" w:color="auto"/>
              <w:right w:val="single" w:sz="4" w:space="0" w:color="000000"/>
            </w:tcBorders>
            <w:shd w:val="clear" w:color="auto" w:fill="auto"/>
            <w:noWrap/>
          </w:tcPr>
          <w:p w:rsidR="007A269B" w:rsidRPr="00B0603E" w:rsidRDefault="007A269B" w:rsidP="007A269B">
            <w:pPr>
              <w:jc w:val="both"/>
              <w:rPr>
                <w:b/>
              </w:rPr>
            </w:pPr>
            <w:r w:rsidRPr="00B0603E">
              <w:rPr>
                <w:b/>
              </w:rPr>
              <w:t xml:space="preserve">Семейные чтения </w:t>
            </w:r>
            <w:r w:rsidRPr="00B0603E">
              <w:t>«Верность родной земле»</w:t>
            </w:r>
          </w:p>
        </w:tc>
        <w:tc>
          <w:tcPr>
            <w:tcW w:w="1326" w:type="dxa"/>
            <w:tcBorders>
              <w:top w:val="single" w:sz="4" w:space="0" w:color="auto"/>
              <w:left w:val="nil"/>
              <w:right w:val="single" w:sz="4" w:space="0" w:color="000000"/>
            </w:tcBorders>
            <w:vAlign w:val="center"/>
          </w:tcPr>
          <w:p w:rsidR="007A269B" w:rsidRPr="00B0603E" w:rsidRDefault="007A269B" w:rsidP="007A269B">
            <w:pPr>
              <w:spacing w:after="200" w:line="276" w:lineRule="auto"/>
              <w:contextualSpacing/>
              <w:jc w:val="center"/>
              <w:rPr>
                <w:b/>
              </w:rPr>
            </w:pPr>
            <w:r w:rsidRPr="00B0603E">
              <w:rPr>
                <w:b/>
              </w:rPr>
              <w:t>март</w:t>
            </w:r>
          </w:p>
        </w:tc>
      </w:tr>
      <w:tr w:rsidR="007A269B" w:rsidRPr="00B0603E" w:rsidTr="007A269B">
        <w:trPr>
          <w:trHeight w:val="304"/>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7A269B" w:rsidRPr="00B0603E" w:rsidRDefault="007A269B" w:rsidP="007A269B">
            <w:pPr>
              <w:jc w:val="center"/>
            </w:pPr>
            <w:r w:rsidRPr="00B0603E">
              <w:t>8</w:t>
            </w:r>
          </w:p>
        </w:tc>
        <w:tc>
          <w:tcPr>
            <w:tcW w:w="7797" w:type="dxa"/>
            <w:tcBorders>
              <w:top w:val="single" w:sz="4" w:space="0" w:color="auto"/>
              <w:left w:val="nil"/>
              <w:bottom w:val="single" w:sz="4" w:space="0" w:color="auto"/>
              <w:right w:val="single" w:sz="4" w:space="0" w:color="000000"/>
            </w:tcBorders>
            <w:shd w:val="clear" w:color="auto" w:fill="auto"/>
            <w:noWrap/>
          </w:tcPr>
          <w:p w:rsidR="007A269B" w:rsidRPr="00B0603E" w:rsidRDefault="007A269B" w:rsidP="007A269B">
            <w:pPr>
              <w:ind w:left="34"/>
              <w:contextualSpacing/>
              <w:jc w:val="both"/>
            </w:pPr>
            <w:r w:rsidRPr="00B0603E">
              <w:rPr>
                <w:b/>
              </w:rPr>
              <w:t>Тематический день «Международный день детской книги»</w:t>
            </w:r>
            <w:r w:rsidRPr="00B0603E">
              <w:t xml:space="preserve"> (Семейные чтения</w:t>
            </w:r>
            <w:r w:rsidRPr="00B0603E">
              <w:rPr>
                <w:b/>
              </w:rPr>
              <w:t xml:space="preserve"> </w:t>
            </w:r>
            <w:r w:rsidRPr="00B0603E">
              <w:t>«Добрая книга», Творческая мастерская по изготовлению книжек-малышек)</w:t>
            </w:r>
          </w:p>
        </w:tc>
        <w:tc>
          <w:tcPr>
            <w:tcW w:w="1326" w:type="dxa"/>
            <w:tcBorders>
              <w:top w:val="single" w:sz="4" w:space="0" w:color="auto"/>
              <w:left w:val="nil"/>
              <w:right w:val="single" w:sz="4" w:space="0" w:color="000000"/>
            </w:tcBorders>
            <w:vAlign w:val="center"/>
          </w:tcPr>
          <w:p w:rsidR="007A269B" w:rsidRPr="00B0603E" w:rsidRDefault="007A269B" w:rsidP="007A269B">
            <w:pPr>
              <w:spacing w:after="200" w:line="276" w:lineRule="auto"/>
              <w:contextualSpacing/>
              <w:jc w:val="center"/>
              <w:rPr>
                <w:b/>
              </w:rPr>
            </w:pPr>
            <w:r w:rsidRPr="00B0603E">
              <w:rPr>
                <w:b/>
              </w:rPr>
              <w:t>апрель</w:t>
            </w:r>
          </w:p>
        </w:tc>
      </w:tr>
      <w:tr w:rsidR="007A269B" w:rsidRPr="00B0603E" w:rsidTr="007A269B">
        <w:trPr>
          <w:trHeight w:val="304"/>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7A269B" w:rsidRPr="00B0603E" w:rsidRDefault="007A269B" w:rsidP="007A269B">
            <w:pPr>
              <w:jc w:val="center"/>
            </w:pPr>
            <w:r w:rsidRPr="00B0603E">
              <w:t>9</w:t>
            </w:r>
          </w:p>
        </w:tc>
        <w:tc>
          <w:tcPr>
            <w:tcW w:w="7797" w:type="dxa"/>
            <w:tcBorders>
              <w:top w:val="single" w:sz="4" w:space="0" w:color="auto"/>
              <w:left w:val="nil"/>
              <w:bottom w:val="single" w:sz="4" w:space="0" w:color="auto"/>
              <w:right w:val="single" w:sz="4" w:space="0" w:color="000000"/>
            </w:tcBorders>
            <w:shd w:val="clear" w:color="auto" w:fill="auto"/>
            <w:noWrap/>
          </w:tcPr>
          <w:p w:rsidR="007A269B" w:rsidRPr="00B0603E" w:rsidRDefault="007A269B" w:rsidP="007A269B">
            <w:pPr>
              <w:ind w:left="34"/>
              <w:contextualSpacing/>
              <w:jc w:val="both"/>
              <w:rPr>
                <w:b/>
              </w:rPr>
            </w:pPr>
            <w:r w:rsidRPr="00B0603E">
              <w:rPr>
                <w:b/>
              </w:rPr>
              <w:t>Семейные чтения</w:t>
            </w:r>
            <w:r w:rsidRPr="00B0603E">
              <w:t xml:space="preserve"> «Дружная семья»</w:t>
            </w:r>
          </w:p>
        </w:tc>
        <w:tc>
          <w:tcPr>
            <w:tcW w:w="1326" w:type="dxa"/>
            <w:tcBorders>
              <w:top w:val="single" w:sz="4" w:space="0" w:color="auto"/>
              <w:left w:val="nil"/>
              <w:right w:val="single" w:sz="4" w:space="0" w:color="000000"/>
            </w:tcBorders>
            <w:vAlign w:val="center"/>
          </w:tcPr>
          <w:p w:rsidR="007A269B" w:rsidRPr="00B0603E" w:rsidRDefault="007A269B" w:rsidP="007A269B">
            <w:pPr>
              <w:spacing w:after="200" w:line="276" w:lineRule="auto"/>
              <w:contextualSpacing/>
              <w:jc w:val="center"/>
              <w:rPr>
                <w:b/>
              </w:rPr>
            </w:pPr>
            <w:r w:rsidRPr="00B0603E">
              <w:rPr>
                <w:b/>
              </w:rPr>
              <w:t>май</w:t>
            </w:r>
          </w:p>
        </w:tc>
      </w:tr>
      <w:tr w:rsidR="007A269B" w:rsidRPr="00B0603E" w:rsidTr="007A269B">
        <w:trPr>
          <w:trHeight w:val="141"/>
        </w:trPr>
        <w:tc>
          <w:tcPr>
            <w:tcW w:w="8472" w:type="dxa"/>
            <w:gridSpan w:val="2"/>
            <w:tcBorders>
              <w:top w:val="nil"/>
              <w:left w:val="single" w:sz="4" w:space="0" w:color="auto"/>
              <w:bottom w:val="single" w:sz="4" w:space="0" w:color="auto"/>
              <w:right w:val="single" w:sz="4" w:space="0" w:color="000000"/>
            </w:tcBorders>
            <w:shd w:val="clear" w:color="auto" w:fill="F2F2F2"/>
            <w:vAlign w:val="center"/>
          </w:tcPr>
          <w:p w:rsidR="007A269B" w:rsidRPr="00B0603E" w:rsidRDefault="007A269B" w:rsidP="007A269B">
            <w:pPr>
              <w:jc w:val="right"/>
              <w:rPr>
                <w:b/>
                <w:bCs/>
              </w:rPr>
            </w:pPr>
            <w:r w:rsidRPr="00B0603E">
              <w:rPr>
                <w:b/>
                <w:bCs/>
              </w:rPr>
              <w:t>Итого</w:t>
            </w:r>
          </w:p>
        </w:tc>
        <w:tc>
          <w:tcPr>
            <w:tcW w:w="1326" w:type="dxa"/>
            <w:tcBorders>
              <w:top w:val="single" w:sz="4" w:space="0" w:color="auto"/>
              <w:left w:val="nil"/>
              <w:bottom w:val="single" w:sz="4" w:space="0" w:color="auto"/>
              <w:right w:val="single" w:sz="4" w:space="0" w:color="000000"/>
            </w:tcBorders>
            <w:shd w:val="clear" w:color="auto" w:fill="F2F2F2"/>
          </w:tcPr>
          <w:p w:rsidR="007A269B" w:rsidRPr="00B0603E" w:rsidRDefault="007A269B" w:rsidP="007A269B">
            <w:pPr>
              <w:jc w:val="center"/>
              <w:rPr>
                <w:b/>
                <w:bCs/>
              </w:rPr>
            </w:pPr>
            <w:r w:rsidRPr="00B0603E">
              <w:rPr>
                <w:b/>
                <w:bCs/>
              </w:rPr>
              <w:t>9</w:t>
            </w:r>
          </w:p>
        </w:tc>
      </w:tr>
    </w:tbl>
    <w:p w:rsidR="007A269B" w:rsidRDefault="007A269B" w:rsidP="007A269B">
      <w:pPr>
        <w:jc w:val="both"/>
      </w:pPr>
    </w:p>
    <w:p w:rsidR="007A269B" w:rsidRDefault="007A269B" w:rsidP="007A269B">
      <w:pPr>
        <w:jc w:val="both"/>
      </w:pPr>
      <w:r>
        <w:t>Данный слайд освещает работу с родителями по данной программе.</w:t>
      </w:r>
    </w:p>
    <w:p w:rsidR="007A269B" w:rsidRPr="00B0603E" w:rsidRDefault="007A269B" w:rsidP="007A269B">
      <w:pPr>
        <w:jc w:val="both"/>
      </w:pPr>
    </w:p>
    <w:p w:rsidR="007A269B" w:rsidRDefault="007A269B" w:rsidP="009E0BC2">
      <w:r>
        <w:rPr>
          <w:b/>
        </w:rPr>
        <w:t>9 слайд</w:t>
      </w:r>
    </w:p>
    <w:p w:rsidR="007A269B" w:rsidRDefault="007A269B" w:rsidP="007A269B">
      <w:pPr>
        <w:jc w:val="both"/>
        <w:rPr>
          <w:b/>
        </w:rPr>
      </w:pPr>
      <w:r>
        <w:t>Во процессе ознакомления с художественной литературой</w:t>
      </w:r>
      <w:r w:rsidRPr="00732F5A">
        <w:t xml:space="preserve"> И.А. Крылова</w:t>
      </w:r>
      <w:r>
        <w:t>,</w:t>
      </w:r>
      <w:r w:rsidRPr="00732F5A">
        <w:t xml:space="preserve"> </w:t>
      </w:r>
      <w:r>
        <w:t xml:space="preserve">дети учатся различать добро и зло, на основе героев басни учатся отличать хорошие и плохие поступки людей в виде сравнения. После анализа произведения, дети с удовольствием обыгрывают роли. На основе басни </w:t>
      </w:r>
      <w:r w:rsidRPr="00732F5A">
        <w:t xml:space="preserve">«Волк и лисица» </w:t>
      </w:r>
      <w:r>
        <w:t>дети научились различать такие качества личности, как хитрость и жадность.</w:t>
      </w:r>
    </w:p>
    <w:p w:rsidR="007A269B" w:rsidRDefault="007A269B" w:rsidP="009E0BC2">
      <w:r>
        <w:rPr>
          <w:b/>
        </w:rPr>
        <w:t>10 слайд</w:t>
      </w:r>
    </w:p>
    <w:p w:rsidR="007A269B" w:rsidRPr="00821751" w:rsidRDefault="007A269B" w:rsidP="007A269B">
      <w:pPr>
        <w:jc w:val="both"/>
      </w:pPr>
      <w:r>
        <w:t xml:space="preserve">В </w:t>
      </w:r>
      <w:proofErr w:type="spellStart"/>
      <w:r>
        <w:t>сказкотерапии</w:t>
      </w:r>
      <w:proofErr w:type="spellEnd"/>
      <w:r>
        <w:t xml:space="preserve"> (познавательно-аффективной ориентировке) дети учатся выражать свои эмоции.</w:t>
      </w:r>
    </w:p>
    <w:p w:rsidR="007A269B" w:rsidRDefault="007A269B" w:rsidP="009E0BC2">
      <w:r>
        <w:rPr>
          <w:b/>
        </w:rPr>
        <w:t>11 слайд</w:t>
      </w:r>
    </w:p>
    <w:p w:rsidR="007A269B" w:rsidRPr="00DA6B61" w:rsidRDefault="007A269B" w:rsidP="007A269B">
      <w:pPr>
        <w:jc w:val="both"/>
      </w:pPr>
      <w:r>
        <w:t>В нашу программу включены занятия из программы «Социокультурные истоки», благодаря которым дети знакомятся с морально нравственными ценностями, с традициями русского народа и семьи. С некоторыми произведениями дети знакомятся дома с родителями, а потом обыгрывают их в детском саду.</w:t>
      </w:r>
    </w:p>
    <w:p w:rsidR="007A269B" w:rsidRDefault="007A269B" w:rsidP="009E0BC2">
      <w:r>
        <w:rPr>
          <w:b/>
        </w:rPr>
        <w:t>12 слайд</w:t>
      </w:r>
    </w:p>
    <w:p w:rsidR="007A269B" w:rsidRPr="005F7B7B" w:rsidRDefault="007A269B" w:rsidP="007A269B">
      <w:pPr>
        <w:jc w:val="both"/>
      </w:pPr>
      <w:r>
        <w:t xml:space="preserve">В играх-драматизациях дети учатся владеть своим телом, умением общаться и выражать эмоции героев и их повадки. Вашему вниманию предоставляется отрывок по игре-драматизации </w:t>
      </w:r>
      <w:r w:rsidRPr="00D361DA">
        <w:t>по стихотворению И.А Новиковой «Медведь»</w:t>
      </w:r>
      <w:r>
        <w:t>.</w:t>
      </w:r>
    </w:p>
    <w:p w:rsidR="007A269B" w:rsidRDefault="007A269B" w:rsidP="009E0BC2">
      <w:r>
        <w:rPr>
          <w:b/>
        </w:rPr>
        <w:t>13, 14 слайд</w:t>
      </w:r>
    </w:p>
    <w:p w:rsidR="007A269B" w:rsidRPr="00D361DA" w:rsidRDefault="007A269B" w:rsidP="007A269B">
      <w:pPr>
        <w:jc w:val="both"/>
      </w:pPr>
      <w:r>
        <w:t>Совместно с родителями в рамках семейных</w:t>
      </w:r>
      <w:r w:rsidRPr="00EA55A5">
        <w:t xml:space="preserve"> чтений «</w:t>
      </w:r>
      <w:r w:rsidRPr="00B0603E">
        <w:t>Верность родной земле»</w:t>
      </w:r>
      <w:r>
        <w:t xml:space="preserve">, </w:t>
      </w:r>
      <w:r w:rsidRPr="00EA55A5">
        <w:t>«Дружная семья»</w:t>
      </w:r>
      <w:r>
        <w:t xml:space="preserve">, </w:t>
      </w:r>
      <w:r w:rsidRPr="00EA55A5">
        <w:t xml:space="preserve">«Доброе слово» </w:t>
      </w:r>
      <w:r>
        <w:t>проводятся мероприятия, направленные на сплочение семьи, привитие семейных ценностей и семейных традиций.</w:t>
      </w:r>
    </w:p>
    <w:p w:rsidR="007A269B" w:rsidRDefault="007A269B" w:rsidP="009E0BC2">
      <w:pPr>
        <w:rPr>
          <w:b/>
        </w:rPr>
      </w:pPr>
      <w:r>
        <w:rPr>
          <w:b/>
        </w:rPr>
        <w:t>15 слайд</w:t>
      </w:r>
    </w:p>
    <w:p w:rsidR="007A269B" w:rsidRPr="00EA55A5" w:rsidRDefault="007A269B" w:rsidP="007A269B">
      <w:pPr>
        <w:jc w:val="both"/>
      </w:pPr>
      <w:r w:rsidRPr="00EA55A5">
        <w:t xml:space="preserve">Вашему вниманию предоставляется видео </w:t>
      </w:r>
      <w:r>
        <w:t xml:space="preserve">театрализация по стихотворению Елены </w:t>
      </w:r>
      <w:proofErr w:type="spellStart"/>
      <w:r>
        <w:t>Старишко</w:t>
      </w:r>
      <w:proofErr w:type="spellEnd"/>
      <w:r>
        <w:t xml:space="preserve"> </w:t>
      </w:r>
      <w:r w:rsidRPr="00EA55A5">
        <w:t>«</w:t>
      </w:r>
      <w:r>
        <w:t>Трогательное стихотворение</w:t>
      </w:r>
      <w:r w:rsidRPr="00EA55A5">
        <w:t>»</w:t>
      </w:r>
    </w:p>
    <w:p w:rsidR="007A269B" w:rsidRDefault="007A269B" w:rsidP="009E0BC2">
      <w:pPr>
        <w:rPr>
          <w:b/>
        </w:rPr>
      </w:pPr>
      <w:r>
        <w:rPr>
          <w:b/>
        </w:rPr>
        <w:t>16 слайд</w:t>
      </w:r>
    </w:p>
    <w:p w:rsidR="007A269B" w:rsidRPr="00B053DD" w:rsidRDefault="007A269B" w:rsidP="007A269B">
      <w:pPr>
        <w:jc w:val="both"/>
      </w:pPr>
      <w:r>
        <w:t>В январе в рамках</w:t>
      </w:r>
      <w:r w:rsidRPr="00B053DD">
        <w:rPr>
          <w:b/>
        </w:rPr>
        <w:t xml:space="preserve"> </w:t>
      </w:r>
      <w:r w:rsidRPr="00B053DD">
        <w:t>семейных чтений «Доброе слово»</w:t>
      </w:r>
      <w:r>
        <w:t>,</w:t>
      </w:r>
      <w:r w:rsidRPr="00B053DD">
        <w:t xml:space="preserve"> </w:t>
      </w:r>
      <w:r w:rsidRPr="00AE1473">
        <w:t>прошло</w:t>
      </w:r>
      <w:r>
        <w:t xml:space="preserve"> </w:t>
      </w:r>
      <w:r w:rsidRPr="00AE1473">
        <w:t>интегрированное</w:t>
      </w:r>
      <w:r>
        <w:t xml:space="preserve"> </w:t>
      </w:r>
      <w:r w:rsidRPr="00AE1473">
        <w:t>мероприятие с родителями (законными представителями)</w:t>
      </w:r>
      <w:r>
        <w:t xml:space="preserve"> и учителем-логопедом, </w:t>
      </w:r>
      <w:r>
        <w:lastRenderedPageBreak/>
        <w:t>инструктором по физической культуре,</w:t>
      </w:r>
      <w:r w:rsidRPr="00AE1473">
        <w:t xml:space="preserve"> под лозунгом «Вместе веселее» в</w:t>
      </w:r>
      <w:r>
        <w:t xml:space="preserve"> ходе которого родители инсценировали басню И.А. Крылова «Дерево» прививая семейные ценности в заботе о близких, уважении и почитании старших.</w:t>
      </w:r>
    </w:p>
    <w:p w:rsidR="00C74347" w:rsidRDefault="00C74347" w:rsidP="007A269B">
      <w:pPr>
        <w:jc w:val="both"/>
      </w:pPr>
    </w:p>
    <w:p w:rsidR="00C74347" w:rsidRDefault="00C74347" w:rsidP="007A269B">
      <w:pPr>
        <w:jc w:val="both"/>
      </w:pPr>
    </w:p>
    <w:p w:rsidR="00C74347" w:rsidRDefault="00C74347" w:rsidP="007A269B">
      <w:pPr>
        <w:jc w:val="both"/>
      </w:pPr>
    </w:p>
    <w:p w:rsidR="00C74347" w:rsidRDefault="00C74347" w:rsidP="007A269B">
      <w:pPr>
        <w:jc w:val="both"/>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9E0BC2" w:rsidRDefault="009E0BC2" w:rsidP="00C74347">
      <w:pPr>
        <w:jc w:val="right"/>
        <w:rPr>
          <w:b/>
        </w:rPr>
      </w:pPr>
    </w:p>
    <w:p w:rsidR="00C74347" w:rsidRPr="003223BF" w:rsidRDefault="00C74347" w:rsidP="00C74347">
      <w:pPr>
        <w:jc w:val="right"/>
        <w:rPr>
          <w:b/>
        </w:rPr>
      </w:pPr>
      <w:r>
        <w:rPr>
          <w:b/>
        </w:rPr>
        <w:t>Приложение 2</w:t>
      </w:r>
      <w:r w:rsidRPr="003223BF">
        <w:rPr>
          <w:b/>
        </w:rPr>
        <w:t>.</w:t>
      </w:r>
    </w:p>
    <w:p w:rsidR="00C74347" w:rsidRPr="00326017" w:rsidRDefault="00C74347" w:rsidP="007A269B">
      <w:pPr>
        <w:jc w:val="both"/>
      </w:pPr>
    </w:p>
    <w:p w:rsidR="00C74347" w:rsidRDefault="00C74347" w:rsidP="00C74347">
      <w:pPr>
        <w:jc w:val="right"/>
        <w:rPr>
          <w:b/>
          <w:i/>
        </w:rPr>
      </w:pPr>
      <w:r w:rsidRPr="00C74347">
        <w:rPr>
          <w:b/>
          <w:i/>
        </w:rPr>
        <w:t xml:space="preserve">Выступление </w:t>
      </w:r>
      <w:r>
        <w:rPr>
          <w:b/>
          <w:i/>
        </w:rPr>
        <w:t>Баевой О.А</w:t>
      </w:r>
      <w:r w:rsidRPr="00C74347">
        <w:rPr>
          <w:b/>
          <w:i/>
        </w:rPr>
        <w:t xml:space="preserve">., </w:t>
      </w:r>
    </w:p>
    <w:p w:rsidR="00C74347" w:rsidRPr="00C74347" w:rsidRDefault="00C74347" w:rsidP="00C74347">
      <w:pPr>
        <w:jc w:val="right"/>
        <w:rPr>
          <w:b/>
          <w:i/>
        </w:rPr>
      </w:pPr>
      <w:r w:rsidRPr="00C74347">
        <w:rPr>
          <w:b/>
          <w:i/>
        </w:rPr>
        <w:t>учителя начальных классов МАОУ «СОШ№1»</w:t>
      </w:r>
    </w:p>
    <w:p w:rsidR="00C74347" w:rsidRPr="00C74347" w:rsidRDefault="00C74347" w:rsidP="00081973">
      <w:pPr>
        <w:jc w:val="center"/>
        <w:rPr>
          <w:b/>
        </w:rPr>
      </w:pPr>
      <w:r w:rsidRPr="00C74347">
        <w:rPr>
          <w:b/>
        </w:rPr>
        <w:t xml:space="preserve">Программа воспитания и социализации младших школьников </w:t>
      </w:r>
    </w:p>
    <w:p w:rsidR="00C74347" w:rsidRDefault="00C74347" w:rsidP="00081973">
      <w:pPr>
        <w:jc w:val="center"/>
      </w:pPr>
    </w:p>
    <w:p w:rsidR="00E7318B" w:rsidRPr="0031794A" w:rsidRDefault="00E7318B" w:rsidP="00E7318B">
      <w:r w:rsidRPr="0031794A">
        <w:rPr>
          <w:bCs/>
        </w:rPr>
        <w:t xml:space="preserve">Вопрос духовно-нравственного воспитания и развития детей является одной из ключевых проблем современного общества. </w:t>
      </w:r>
    </w:p>
    <w:p w:rsidR="00E7318B" w:rsidRPr="0031794A" w:rsidRDefault="00E7318B" w:rsidP="00E7318B">
      <w:pPr>
        <w:rPr>
          <w:bCs/>
        </w:rPr>
      </w:pPr>
      <w:r w:rsidRPr="0031794A">
        <w:rPr>
          <w:bCs/>
        </w:rPr>
        <w:t xml:space="preserve">Особого внимания требует обращение к данной проблеме в начальной школе, поскольку именно в младшем школьном возрасте закладываются основы освоения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w:t>
      </w:r>
    </w:p>
    <w:p w:rsidR="00E7318B" w:rsidRPr="0031794A" w:rsidRDefault="00E7318B" w:rsidP="00E7318B">
      <w:r w:rsidRPr="0031794A">
        <w:rPr>
          <w:bCs/>
        </w:rPr>
        <w:t xml:space="preserve">Планирование воспитательной работы является значимым звеном в общей системе деятельности педагога. Продуманное планирование обеспечивает её чёткую организацию, намечает перспективы работы, способствует реализации определённой системы воспитания. </w:t>
      </w:r>
    </w:p>
    <w:p w:rsidR="00E7318B" w:rsidRPr="0031794A" w:rsidRDefault="00E7318B" w:rsidP="00E7318B">
      <w:r w:rsidRPr="0031794A">
        <w:rPr>
          <w:bCs/>
          <w:u w:val="single"/>
        </w:rPr>
        <w:t xml:space="preserve">Цель программы воспитания и социализации </w:t>
      </w:r>
      <w:proofErr w:type="spellStart"/>
      <w:proofErr w:type="gramStart"/>
      <w:r w:rsidRPr="0031794A">
        <w:rPr>
          <w:bCs/>
          <w:u w:val="single"/>
        </w:rPr>
        <w:t>мл.школьников</w:t>
      </w:r>
      <w:proofErr w:type="spellEnd"/>
      <w:proofErr w:type="gramEnd"/>
      <w:r w:rsidRPr="0031794A">
        <w:rPr>
          <w:bCs/>
        </w:rPr>
        <w:t xml:space="preserve"> перекликается с целями и задачами ВР школы, курса «Социокультурные истоки, курса ОРКСЭ: Создание образовательного пространства для воспитания нравственного, ответственного, инициативного и компетентного гражданина России, развития личности ребёнка с устойчивым нравственным поведением,  способной к самореализации в социуме.</w:t>
      </w:r>
    </w:p>
    <w:p w:rsidR="00E7318B" w:rsidRPr="0031794A" w:rsidRDefault="00E7318B" w:rsidP="00E7318B">
      <w:pPr>
        <w:rPr>
          <w:bCs/>
        </w:rPr>
      </w:pPr>
      <w:r w:rsidRPr="0031794A">
        <w:rPr>
          <w:bCs/>
        </w:rPr>
        <w:t xml:space="preserve">Основные направления реализации программы определяются ее целями и задачами и включают в себя: </w:t>
      </w:r>
    </w:p>
    <w:p w:rsidR="00E7318B" w:rsidRPr="0031794A" w:rsidRDefault="00E7318B" w:rsidP="00E7318B">
      <w:pPr>
        <w:pStyle w:val="a5"/>
        <w:numPr>
          <w:ilvl w:val="0"/>
          <w:numId w:val="6"/>
        </w:numPr>
        <w:rPr>
          <w:bCs/>
        </w:rPr>
      </w:pPr>
      <w:r w:rsidRPr="0031794A">
        <w:rPr>
          <w:bCs/>
        </w:rPr>
        <w:t xml:space="preserve">духовно-нравственное; </w:t>
      </w:r>
    </w:p>
    <w:p w:rsidR="00E7318B" w:rsidRPr="0031794A" w:rsidRDefault="00E7318B" w:rsidP="00E7318B">
      <w:pPr>
        <w:pStyle w:val="a5"/>
        <w:numPr>
          <w:ilvl w:val="0"/>
          <w:numId w:val="6"/>
        </w:numPr>
        <w:rPr>
          <w:bCs/>
        </w:rPr>
      </w:pPr>
      <w:r w:rsidRPr="0031794A">
        <w:rPr>
          <w:bCs/>
        </w:rPr>
        <w:t>гражданско-патриотическое;</w:t>
      </w:r>
    </w:p>
    <w:p w:rsidR="00E7318B" w:rsidRPr="0031794A" w:rsidRDefault="00E7318B" w:rsidP="00E7318B">
      <w:pPr>
        <w:pStyle w:val="a5"/>
        <w:numPr>
          <w:ilvl w:val="0"/>
          <w:numId w:val="6"/>
        </w:numPr>
        <w:rPr>
          <w:bCs/>
        </w:rPr>
      </w:pPr>
      <w:r w:rsidRPr="0031794A">
        <w:rPr>
          <w:bCs/>
        </w:rPr>
        <w:t>интеллектуальное воспитание;</w:t>
      </w:r>
    </w:p>
    <w:p w:rsidR="00E7318B" w:rsidRPr="0031794A" w:rsidRDefault="00E7318B" w:rsidP="00E7318B">
      <w:pPr>
        <w:pStyle w:val="a5"/>
        <w:numPr>
          <w:ilvl w:val="0"/>
          <w:numId w:val="6"/>
        </w:numPr>
        <w:rPr>
          <w:bCs/>
        </w:rPr>
      </w:pPr>
      <w:proofErr w:type="spellStart"/>
      <w:r w:rsidRPr="0031794A">
        <w:rPr>
          <w:bCs/>
        </w:rPr>
        <w:t>здоровьесберегающее</w:t>
      </w:r>
      <w:proofErr w:type="spellEnd"/>
      <w:r w:rsidRPr="0031794A">
        <w:rPr>
          <w:bCs/>
        </w:rPr>
        <w:t xml:space="preserve"> воспитание;</w:t>
      </w:r>
    </w:p>
    <w:p w:rsidR="00E7318B" w:rsidRPr="0031794A" w:rsidRDefault="00E7318B" w:rsidP="00E7318B">
      <w:pPr>
        <w:pStyle w:val="a5"/>
        <w:numPr>
          <w:ilvl w:val="0"/>
          <w:numId w:val="6"/>
        </w:numPr>
        <w:rPr>
          <w:bCs/>
        </w:rPr>
      </w:pPr>
      <w:r w:rsidRPr="0031794A">
        <w:rPr>
          <w:bCs/>
        </w:rPr>
        <w:t>воспитание положительного отношения к труду и творчеству;</w:t>
      </w:r>
    </w:p>
    <w:p w:rsidR="00E7318B" w:rsidRPr="0031794A" w:rsidRDefault="00E7318B" w:rsidP="00E7318B">
      <w:pPr>
        <w:pStyle w:val="a5"/>
        <w:numPr>
          <w:ilvl w:val="0"/>
          <w:numId w:val="6"/>
        </w:numPr>
        <w:rPr>
          <w:bCs/>
        </w:rPr>
      </w:pPr>
      <w:r w:rsidRPr="0031794A">
        <w:rPr>
          <w:bCs/>
        </w:rPr>
        <w:t>экологическое воспитание;</w:t>
      </w:r>
    </w:p>
    <w:p w:rsidR="00E7318B" w:rsidRPr="0031794A" w:rsidRDefault="00E7318B" w:rsidP="00E7318B">
      <w:pPr>
        <w:pStyle w:val="a5"/>
        <w:numPr>
          <w:ilvl w:val="0"/>
          <w:numId w:val="6"/>
        </w:numPr>
        <w:rPr>
          <w:bCs/>
        </w:rPr>
      </w:pPr>
      <w:r w:rsidRPr="0031794A">
        <w:rPr>
          <w:bCs/>
        </w:rPr>
        <w:t>правовое воспитание и культура безопасности;</w:t>
      </w:r>
    </w:p>
    <w:p w:rsidR="00E7318B" w:rsidRPr="0031794A" w:rsidRDefault="00E7318B" w:rsidP="00E7318B">
      <w:pPr>
        <w:pStyle w:val="a5"/>
        <w:numPr>
          <w:ilvl w:val="0"/>
          <w:numId w:val="6"/>
        </w:numPr>
        <w:rPr>
          <w:bCs/>
        </w:rPr>
      </w:pPr>
      <w:r w:rsidRPr="0031794A">
        <w:rPr>
          <w:bCs/>
        </w:rPr>
        <w:t>социокультурное, эстетическое воспитание;</w:t>
      </w:r>
    </w:p>
    <w:p w:rsidR="00E7318B" w:rsidRPr="0031794A" w:rsidRDefault="00E7318B" w:rsidP="00E7318B">
      <w:pPr>
        <w:pStyle w:val="a5"/>
        <w:numPr>
          <w:ilvl w:val="0"/>
          <w:numId w:val="6"/>
        </w:numPr>
        <w:rPr>
          <w:bCs/>
        </w:rPr>
      </w:pPr>
      <w:r w:rsidRPr="0031794A">
        <w:rPr>
          <w:bCs/>
        </w:rPr>
        <w:t>воспитание семейных ценностей.</w:t>
      </w:r>
    </w:p>
    <w:p w:rsidR="00E7318B" w:rsidRPr="0031794A" w:rsidRDefault="00E7318B" w:rsidP="00E7318B">
      <w:pPr>
        <w:rPr>
          <w:bCs/>
        </w:rPr>
      </w:pPr>
      <w:r w:rsidRPr="0031794A">
        <w:rPr>
          <w:bCs/>
        </w:rPr>
        <w:t>Приведу на примере прошедшей недели:</w:t>
      </w:r>
    </w:p>
    <w:p w:rsidR="00E7318B" w:rsidRPr="0031794A" w:rsidRDefault="00E7318B" w:rsidP="00E7318B">
      <w:pPr>
        <w:pStyle w:val="a5"/>
        <w:numPr>
          <w:ilvl w:val="0"/>
          <w:numId w:val="7"/>
        </w:numPr>
        <w:rPr>
          <w:bCs/>
        </w:rPr>
      </w:pPr>
      <w:r w:rsidRPr="0031794A">
        <w:rPr>
          <w:bCs/>
        </w:rPr>
        <w:t>Разговор о важном «Россия и мир»;</w:t>
      </w:r>
    </w:p>
    <w:p w:rsidR="00E7318B" w:rsidRPr="0031794A" w:rsidRDefault="00E7318B" w:rsidP="00E7318B">
      <w:pPr>
        <w:pStyle w:val="a5"/>
        <w:numPr>
          <w:ilvl w:val="0"/>
          <w:numId w:val="7"/>
        </w:numPr>
        <w:rPr>
          <w:bCs/>
        </w:rPr>
      </w:pPr>
      <w:r w:rsidRPr="0031794A">
        <w:rPr>
          <w:bCs/>
        </w:rPr>
        <w:t>Истоки «Образ Родины»;</w:t>
      </w:r>
    </w:p>
    <w:p w:rsidR="00E7318B" w:rsidRPr="0031794A" w:rsidRDefault="00E7318B" w:rsidP="00E7318B">
      <w:pPr>
        <w:pStyle w:val="a5"/>
        <w:numPr>
          <w:ilvl w:val="0"/>
          <w:numId w:val="7"/>
        </w:numPr>
        <w:rPr>
          <w:bCs/>
        </w:rPr>
      </w:pPr>
      <w:r w:rsidRPr="0031794A">
        <w:rPr>
          <w:bCs/>
        </w:rPr>
        <w:t>Классный час «Ответственность и безответственность»;</w:t>
      </w:r>
    </w:p>
    <w:p w:rsidR="00E7318B" w:rsidRPr="0031794A" w:rsidRDefault="00E7318B" w:rsidP="00E7318B">
      <w:pPr>
        <w:pStyle w:val="a5"/>
        <w:numPr>
          <w:ilvl w:val="0"/>
          <w:numId w:val="7"/>
        </w:numPr>
        <w:rPr>
          <w:bCs/>
        </w:rPr>
      </w:pPr>
      <w:r w:rsidRPr="0031794A">
        <w:rPr>
          <w:bCs/>
        </w:rPr>
        <w:t>Русский язык тексты упражнений, пословицы о Родине, патриотизме;</w:t>
      </w:r>
    </w:p>
    <w:p w:rsidR="00E7318B" w:rsidRPr="0031794A" w:rsidRDefault="00E7318B" w:rsidP="00E7318B">
      <w:pPr>
        <w:pStyle w:val="a5"/>
        <w:numPr>
          <w:ilvl w:val="0"/>
          <w:numId w:val="7"/>
        </w:numPr>
        <w:rPr>
          <w:bCs/>
        </w:rPr>
      </w:pPr>
      <w:r w:rsidRPr="0031794A">
        <w:rPr>
          <w:bCs/>
        </w:rPr>
        <w:t>Литературное чтение произведения о патриотизме, уме, находчивости;</w:t>
      </w:r>
    </w:p>
    <w:p w:rsidR="00E7318B" w:rsidRPr="0031794A" w:rsidRDefault="00E7318B" w:rsidP="00E7318B">
      <w:pPr>
        <w:pStyle w:val="a5"/>
        <w:numPr>
          <w:ilvl w:val="0"/>
          <w:numId w:val="7"/>
        </w:numPr>
        <w:rPr>
          <w:bCs/>
        </w:rPr>
      </w:pPr>
      <w:proofErr w:type="spellStart"/>
      <w:r w:rsidRPr="0031794A">
        <w:rPr>
          <w:bCs/>
        </w:rPr>
        <w:t>Окр.мир</w:t>
      </w:r>
      <w:proofErr w:type="spellEnd"/>
      <w:r w:rsidRPr="0031794A">
        <w:rPr>
          <w:bCs/>
        </w:rPr>
        <w:t xml:space="preserve"> дети учатся беречь родную природу, окружающий мир, а значит любить и знать свой край и страну;</w:t>
      </w:r>
    </w:p>
    <w:p w:rsidR="00E7318B" w:rsidRPr="0031794A" w:rsidRDefault="00E7318B" w:rsidP="00E7318B">
      <w:pPr>
        <w:pStyle w:val="a5"/>
        <w:numPr>
          <w:ilvl w:val="0"/>
          <w:numId w:val="7"/>
        </w:numPr>
        <w:rPr>
          <w:bCs/>
        </w:rPr>
      </w:pPr>
      <w:r w:rsidRPr="0031794A">
        <w:rPr>
          <w:bCs/>
        </w:rPr>
        <w:t>Акция «Солдату Югры» (сбор подарков, письмо, открытка солдату)</w:t>
      </w:r>
    </w:p>
    <w:p w:rsidR="00E7318B" w:rsidRPr="0031794A" w:rsidRDefault="00E7318B" w:rsidP="00E7318B">
      <w:pPr>
        <w:pStyle w:val="a5"/>
        <w:numPr>
          <w:ilvl w:val="0"/>
          <w:numId w:val="7"/>
        </w:numPr>
        <w:rPr>
          <w:bCs/>
        </w:rPr>
      </w:pPr>
      <w:r w:rsidRPr="0031794A">
        <w:rPr>
          <w:bCs/>
        </w:rPr>
        <w:t>Библиотечный урок «Сталинградская битва»</w:t>
      </w:r>
    </w:p>
    <w:p w:rsidR="00E7318B" w:rsidRPr="0031794A" w:rsidRDefault="00E7318B" w:rsidP="00E7318B">
      <w:pPr>
        <w:rPr>
          <w:bCs/>
        </w:rPr>
      </w:pPr>
      <w:r w:rsidRPr="0031794A">
        <w:rPr>
          <w:bCs/>
        </w:rPr>
        <w:t xml:space="preserve">Благодарю за внимание! С вопросами по программе можно обратиться по </w:t>
      </w:r>
      <w:proofErr w:type="spellStart"/>
      <w:proofErr w:type="gramStart"/>
      <w:r w:rsidRPr="0031794A">
        <w:rPr>
          <w:bCs/>
        </w:rPr>
        <w:t>эл.почте</w:t>
      </w:r>
      <w:proofErr w:type="spellEnd"/>
      <w:proofErr w:type="gramEnd"/>
      <w:r w:rsidRPr="0031794A">
        <w:rPr>
          <w:bCs/>
        </w:rPr>
        <w:t xml:space="preserve"> </w:t>
      </w:r>
    </w:p>
    <w:p w:rsidR="00E7318B" w:rsidRPr="0031794A" w:rsidRDefault="004D0294" w:rsidP="00E7318B">
      <w:pPr>
        <w:rPr>
          <w:bCs/>
        </w:rPr>
      </w:pPr>
      <w:hyperlink r:id="rId5" w:history="1">
        <w:r w:rsidR="00E7318B" w:rsidRPr="0031794A">
          <w:rPr>
            <w:rStyle w:val="a9"/>
            <w:bCs/>
            <w:lang w:val="en-US"/>
          </w:rPr>
          <w:t>o</w:t>
        </w:r>
        <w:r w:rsidR="00E7318B" w:rsidRPr="0031794A">
          <w:rPr>
            <w:rStyle w:val="a9"/>
            <w:bCs/>
          </w:rPr>
          <w:t>-</w:t>
        </w:r>
        <w:r w:rsidR="00E7318B" w:rsidRPr="0031794A">
          <w:rPr>
            <w:rStyle w:val="a9"/>
            <w:bCs/>
            <w:lang w:val="en-US"/>
          </w:rPr>
          <w:t>baeva</w:t>
        </w:r>
        <w:r w:rsidR="00E7318B" w:rsidRPr="0031794A">
          <w:rPr>
            <w:rStyle w:val="a9"/>
            <w:bCs/>
          </w:rPr>
          <w:t>@</w:t>
        </w:r>
        <w:r w:rsidR="00E7318B" w:rsidRPr="0031794A">
          <w:rPr>
            <w:rStyle w:val="a9"/>
            <w:bCs/>
            <w:lang w:val="en-US"/>
          </w:rPr>
          <w:t>mail</w:t>
        </w:r>
        <w:r w:rsidR="00E7318B" w:rsidRPr="0031794A">
          <w:rPr>
            <w:rStyle w:val="a9"/>
            <w:bCs/>
          </w:rPr>
          <w:t>.</w:t>
        </w:r>
        <w:proofErr w:type="spellStart"/>
        <w:r w:rsidR="00E7318B" w:rsidRPr="0031794A">
          <w:rPr>
            <w:rStyle w:val="a9"/>
            <w:bCs/>
            <w:lang w:val="en-US"/>
          </w:rPr>
          <w:t>ru</w:t>
        </w:r>
        <w:proofErr w:type="spellEnd"/>
      </w:hyperlink>
      <w:r w:rsidR="00E7318B" w:rsidRPr="0031794A">
        <w:rPr>
          <w:bCs/>
        </w:rPr>
        <w:t xml:space="preserve"> </w:t>
      </w:r>
    </w:p>
    <w:p w:rsidR="00E7318B" w:rsidRPr="0031794A" w:rsidRDefault="00E7318B" w:rsidP="00E7318B">
      <w:pPr>
        <w:jc w:val="center"/>
      </w:pPr>
    </w:p>
    <w:p w:rsidR="00C74347" w:rsidRDefault="00C74347" w:rsidP="00081973">
      <w:pPr>
        <w:jc w:val="center"/>
      </w:pPr>
    </w:p>
    <w:p w:rsidR="00C74347" w:rsidRDefault="00C74347" w:rsidP="00081973">
      <w:pPr>
        <w:jc w:val="center"/>
      </w:pPr>
    </w:p>
    <w:p w:rsidR="00C74347" w:rsidRDefault="00C74347" w:rsidP="00081973">
      <w:pPr>
        <w:jc w:val="center"/>
      </w:pPr>
    </w:p>
    <w:p w:rsidR="00E7318B" w:rsidRDefault="00E7318B" w:rsidP="00E7318B"/>
    <w:p w:rsidR="00C74347" w:rsidRPr="003223BF" w:rsidRDefault="00C74347" w:rsidP="00E7318B">
      <w:pPr>
        <w:jc w:val="right"/>
        <w:rPr>
          <w:b/>
        </w:rPr>
      </w:pPr>
      <w:r>
        <w:rPr>
          <w:b/>
        </w:rPr>
        <w:t>Приложение 3</w:t>
      </w:r>
      <w:r w:rsidRPr="003223BF">
        <w:rPr>
          <w:b/>
        </w:rPr>
        <w:t>.</w:t>
      </w:r>
    </w:p>
    <w:p w:rsidR="00C74347" w:rsidRPr="00326017" w:rsidRDefault="00C74347" w:rsidP="00C74347">
      <w:pPr>
        <w:jc w:val="both"/>
      </w:pPr>
    </w:p>
    <w:p w:rsidR="00C74347" w:rsidRDefault="00C74347" w:rsidP="00C74347">
      <w:pPr>
        <w:jc w:val="right"/>
        <w:rPr>
          <w:b/>
          <w:i/>
        </w:rPr>
      </w:pPr>
      <w:r w:rsidRPr="00C74347">
        <w:rPr>
          <w:b/>
          <w:i/>
        </w:rPr>
        <w:t xml:space="preserve">Выступление </w:t>
      </w:r>
      <w:proofErr w:type="spellStart"/>
      <w:r w:rsidRPr="00C74347">
        <w:rPr>
          <w:b/>
          <w:i/>
        </w:rPr>
        <w:t>Семенюта</w:t>
      </w:r>
      <w:proofErr w:type="spellEnd"/>
      <w:r w:rsidRPr="00C74347">
        <w:rPr>
          <w:b/>
          <w:i/>
        </w:rPr>
        <w:t xml:space="preserve"> С.Б., </w:t>
      </w:r>
    </w:p>
    <w:p w:rsidR="00C74347" w:rsidRPr="00C74347" w:rsidRDefault="00C74347" w:rsidP="00C74347">
      <w:pPr>
        <w:jc w:val="right"/>
        <w:rPr>
          <w:b/>
          <w:i/>
        </w:rPr>
      </w:pPr>
      <w:r w:rsidRPr="00C74347">
        <w:rPr>
          <w:b/>
          <w:i/>
        </w:rPr>
        <w:t xml:space="preserve">учителя начальных </w:t>
      </w:r>
      <w:proofErr w:type="gramStart"/>
      <w:r w:rsidRPr="00C74347">
        <w:rPr>
          <w:b/>
          <w:i/>
        </w:rPr>
        <w:t>классов</w:t>
      </w:r>
      <w:r w:rsidR="009E0BC2">
        <w:rPr>
          <w:rFonts w:eastAsia="Calibri"/>
          <w:b/>
          <w:i/>
        </w:rPr>
        <w:t xml:space="preserve">  МАОУ</w:t>
      </w:r>
      <w:proofErr w:type="gramEnd"/>
      <w:r w:rsidRPr="00C74347">
        <w:rPr>
          <w:rFonts w:eastAsia="Calibri"/>
          <w:b/>
          <w:i/>
        </w:rPr>
        <w:t xml:space="preserve"> №5 </w:t>
      </w:r>
      <w:r w:rsidR="009E0BC2">
        <w:rPr>
          <w:rFonts w:eastAsia="Calibri"/>
          <w:b/>
          <w:i/>
        </w:rPr>
        <w:t>«</w:t>
      </w:r>
      <w:r w:rsidRPr="00C74347">
        <w:rPr>
          <w:rFonts w:eastAsia="Calibri"/>
          <w:b/>
          <w:i/>
        </w:rPr>
        <w:t>Гимназия</w:t>
      </w:r>
      <w:r w:rsidRPr="00C74347">
        <w:rPr>
          <w:b/>
          <w:i/>
        </w:rPr>
        <w:t>»</w:t>
      </w:r>
    </w:p>
    <w:p w:rsidR="00C74347" w:rsidRPr="00C74347" w:rsidRDefault="00C74347" w:rsidP="00C74347">
      <w:pPr>
        <w:jc w:val="center"/>
        <w:rPr>
          <w:b/>
        </w:rPr>
      </w:pPr>
      <w:r w:rsidRPr="00C74347">
        <w:rPr>
          <w:rFonts w:eastAsia="Calibri"/>
          <w:b/>
        </w:rPr>
        <w:t>Работа с притчами по теме «Любовь» 3 класс</w:t>
      </w:r>
    </w:p>
    <w:p w:rsidR="00327E99" w:rsidRPr="00327E99" w:rsidRDefault="00327E99" w:rsidP="00327E99">
      <w:pPr>
        <w:pStyle w:val="c8"/>
        <w:shd w:val="clear" w:color="auto" w:fill="FFFFFF"/>
        <w:spacing w:before="0" w:beforeAutospacing="0" w:after="0" w:afterAutospacing="0"/>
        <w:ind w:firstLine="708"/>
        <w:jc w:val="both"/>
        <w:rPr>
          <w:rStyle w:val="c3"/>
          <w:b/>
          <w:i/>
          <w:color w:val="000000"/>
        </w:rPr>
      </w:pPr>
      <w:r w:rsidRPr="00327E99">
        <w:rPr>
          <w:rStyle w:val="c3"/>
          <w:i/>
          <w:color w:val="000000"/>
        </w:rPr>
        <w:t>Вступление</w:t>
      </w:r>
    </w:p>
    <w:p w:rsidR="00327E99" w:rsidRPr="00327E99" w:rsidRDefault="00327E99" w:rsidP="00327E99">
      <w:pPr>
        <w:pStyle w:val="c8"/>
        <w:shd w:val="clear" w:color="auto" w:fill="FFFFFF"/>
        <w:spacing w:before="0" w:beforeAutospacing="0" w:after="0" w:afterAutospacing="0"/>
        <w:ind w:firstLine="708"/>
        <w:jc w:val="both"/>
        <w:rPr>
          <w:color w:val="000000"/>
        </w:rPr>
      </w:pPr>
      <w:r w:rsidRPr="00327E99">
        <w:rPr>
          <w:rStyle w:val="c3"/>
          <w:color w:val="000000"/>
        </w:rPr>
        <w:t>Для меня СКИ- это не урок, не занятие по внеурочной деятельности- это разговор «по душам». Я стараюсь создать доброжелательную атмосферу. При любых обстоятельствах отстаиваю справедливость, добро, нравственность. В 3 классе мы с ребятами раскрываем внутренний мир человека, в основе которой лежит великая сила любви. А любовь идёт рука об руку с верою и надеждою.</w:t>
      </w:r>
    </w:p>
    <w:p w:rsidR="00327E99" w:rsidRPr="00327E99" w:rsidRDefault="00327E99" w:rsidP="00327E99">
      <w:pPr>
        <w:pStyle w:val="c8"/>
        <w:shd w:val="clear" w:color="auto" w:fill="FFFFFF"/>
        <w:spacing w:before="0" w:beforeAutospacing="0" w:after="0" w:afterAutospacing="0"/>
        <w:jc w:val="both"/>
        <w:rPr>
          <w:color w:val="000000"/>
        </w:rPr>
      </w:pPr>
      <w:r w:rsidRPr="00327E99">
        <w:rPr>
          <w:rStyle w:val="c3"/>
          <w:color w:val="000000"/>
        </w:rPr>
        <w:t>- Доброго дня всем, кто присутствует! С радостным настроением мы снова отправляемся к нашим истокам- истокам Любви!</w:t>
      </w:r>
    </w:p>
    <w:p w:rsidR="00327E99" w:rsidRPr="00327E99" w:rsidRDefault="00327E99" w:rsidP="00327E99">
      <w:pPr>
        <w:pStyle w:val="c8"/>
        <w:shd w:val="clear" w:color="auto" w:fill="FFFFFF"/>
        <w:spacing w:before="0" w:beforeAutospacing="0" w:after="0" w:afterAutospacing="0"/>
        <w:ind w:firstLine="708"/>
        <w:jc w:val="both"/>
        <w:rPr>
          <w:rStyle w:val="c3"/>
          <w:color w:val="000000"/>
        </w:rPr>
      </w:pPr>
      <w:r w:rsidRPr="00327E99">
        <w:rPr>
          <w:rStyle w:val="c3"/>
          <w:color w:val="000000"/>
        </w:rPr>
        <w:t xml:space="preserve">Сегодня вашему вниманию я представлю один из способов питания детской души – </w:t>
      </w:r>
      <w:r w:rsidRPr="00327E99">
        <w:rPr>
          <w:rStyle w:val="c3"/>
          <w:i/>
          <w:color w:val="000000"/>
        </w:rPr>
        <w:t xml:space="preserve">использование притч </w:t>
      </w:r>
      <w:r w:rsidRPr="00327E99">
        <w:rPr>
          <w:rStyle w:val="c3"/>
          <w:color w:val="000000"/>
        </w:rPr>
        <w:t xml:space="preserve">на занятиях по Истокам. </w:t>
      </w:r>
    </w:p>
    <w:p w:rsidR="00327E99" w:rsidRPr="00327E99" w:rsidRDefault="00327E99" w:rsidP="00327E99">
      <w:pPr>
        <w:pStyle w:val="c8"/>
        <w:shd w:val="clear" w:color="auto" w:fill="FFFFFF"/>
        <w:spacing w:before="0" w:beforeAutospacing="0" w:after="0" w:afterAutospacing="0"/>
        <w:ind w:firstLine="708"/>
        <w:jc w:val="both"/>
        <w:rPr>
          <w:rStyle w:val="c3"/>
          <w:color w:val="000000"/>
        </w:rPr>
      </w:pPr>
      <w:r w:rsidRPr="00327E99">
        <w:rPr>
          <w:rStyle w:val="c3"/>
          <w:color w:val="000000"/>
        </w:rPr>
        <w:t>Церковнославянское слово «притча» состоит из двух частей «при» и «</w:t>
      </w:r>
      <w:proofErr w:type="spellStart"/>
      <w:r w:rsidRPr="00327E99">
        <w:rPr>
          <w:rStyle w:val="c3"/>
          <w:color w:val="000000"/>
        </w:rPr>
        <w:t>тча</w:t>
      </w:r>
      <w:proofErr w:type="spellEnd"/>
      <w:r w:rsidRPr="00327E99">
        <w:rPr>
          <w:rStyle w:val="c3"/>
          <w:color w:val="000000"/>
        </w:rPr>
        <w:t>». Корень слова «притча» (-</w:t>
      </w:r>
      <w:proofErr w:type="spellStart"/>
      <w:r w:rsidRPr="00327E99">
        <w:rPr>
          <w:rStyle w:val="c3"/>
          <w:color w:val="000000"/>
        </w:rPr>
        <w:t>тча</w:t>
      </w:r>
      <w:proofErr w:type="spellEnd"/>
      <w:r w:rsidRPr="00327E99">
        <w:rPr>
          <w:rStyle w:val="c3"/>
          <w:color w:val="000000"/>
        </w:rPr>
        <w:t>-) обозначает «</w:t>
      </w:r>
      <w:proofErr w:type="spellStart"/>
      <w:r w:rsidRPr="00327E99">
        <w:rPr>
          <w:rStyle w:val="c3"/>
          <w:color w:val="000000"/>
        </w:rPr>
        <w:t>теча</w:t>
      </w:r>
      <w:proofErr w:type="spellEnd"/>
      <w:r w:rsidRPr="00327E99">
        <w:rPr>
          <w:rStyle w:val="c3"/>
          <w:color w:val="000000"/>
        </w:rPr>
        <w:t>», «теку» «бегу</w:t>
      </w:r>
      <w:proofErr w:type="gramStart"/>
      <w:r w:rsidRPr="00327E99">
        <w:rPr>
          <w:rStyle w:val="c3"/>
          <w:color w:val="000000"/>
        </w:rPr>
        <w:t>»,  «</w:t>
      </w:r>
      <w:proofErr w:type="gramEnd"/>
      <w:r w:rsidRPr="00327E99">
        <w:rPr>
          <w:rStyle w:val="c3"/>
          <w:color w:val="000000"/>
        </w:rPr>
        <w:t>при пути», вроде верстового столба, то есть такое изречение, которое служит указателем, руководит человеком на пути всей его жизни. Притча всегда сопровождается моралью, но эта мораль, как правило, не исчерпывает всей полноты ее смысла, а лишь акцентирует внимание на ее определенных аспектах.</w:t>
      </w:r>
    </w:p>
    <w:p w:rsidR="00327E99" w:rsidRPr="00327E99" w:rsidRDefault="00327E99" w:rsidP="00327E99">
      <w:pPr>
        <w:pStyle w:val="c8"/>
        <w:shd w:val="clear" w:color="auto" w:fill="FFFFFF"/>
        <w:spacing w:before="0" w:beforeAutospacing="0" w:after="0" w:afterAutospacing="0"/>
        <w:ind w:firstLine="708"/>
        <w:jc w:val="both"/>
        <w:rPr>
          <w:color w:val="000000"/>
        </w:rPr>
      </w:pPr>
      <w:r w:rsidRPr="00327E99">
        <w:rPr>
          <w:rStyle w:val="c3"/>
          <w:color w:val="000000"/>
        </w:rPr>
        <w:t>Притчи всегда играли важную роль в жизни людей и давали пищу для размышления. Мудрость, поданная в простой и ясной форме, учит детей думать, находить решения проблем, развивает в детях воображение и интуицию. Притчи помогают детям задуматься над своим поведением, поведением близких.</w:t>
      </w:r>
    </w:p>
    <w:p w:rsidR="00327E99" w:rsidRPr="00327E99" w:rsidRDefault="00327E99" w:rsidP="00327E99">
      <w:pPr>
        <w:pStyle w:val="c8"/>
        <w:shd w:val="clear" w:color="auto" w:fill="FFFFFF"/>
        <w:spacing w:before="0" w:beforeAutospacing="0" w:after="0" w:afterAutospacing="0"/>
        <w:jc w:val="both"/>
        <w:rPr>
          <w:color w:val="000000"/>
        </w:rPr>
      </w:pPr>
      <w:r w:rsidRPr="00327E99">
        <w:rPr>
          <w:rStyle w:val="c3"/>
          <w:color w:val="000000"/>
        </w:rPr>
        <w:t>Древние притчи учат нас самому главному: смирению, мудрости, доброте и терпению, вере, надежде, любви, но без назидания, а как-то иначе.</w:t>
      </w:r>
    </w:p>
    <w:p w:rsidR="00327E99" w:rsidRPr="00327E99" w:rsidRDefault="00327E99" w:rsidP="00327E99">
      <w:pPr>
        <w:pStyle w:val="c8"/>
        <w:shd w:val="clear" w:color="auto" w:fill="FFFFFF"/>
        <w:spacing w:before="0" w:beforeAutospacing="0" w:after="0" w:afterAutospacing="0"/>
        <w:ind w:firstLine="708"/>
        <w:jc w:val="both"/>
        <w:rPr>
          <w:color w:val="000000"/>
        </w:rPr>
      </w:pPr>
      <w:r w:rsidRPr="00327E99">
        <w:rPr>
          <w:rStyle w:val="c3"/>
          <w:color w:val="000000"/>
        </w:rPr>
        <w:t>Притчи лечат душу и духовно обогащают её. Каждая притча построена на мудром изречении.</w:t>
      </w:r>
    </w:p>
    <w:p w:rsidR="00327E99" w:rsidRPr="00327E99" w:rsidRDefault="00327E99" w:rsidP="00327E99">
      <w:pPr>
        <w:pStyle w:val="c8"/>
        <w:shd w:val="clear" w:color="auto" w:fill="FFFFFF"/>
        <w:spacing w:before="0" w:beforeAutospacing="0" w:after="0" w:afterAutospacing="0"/>
        <w:jc w:val="both"/>
        <w:rPr>
          <w:rStyle w:val="c3"/>
          <w:color w:val="000000"/>
        </w:rPr>
      </w:pPr>
      <w:r w:rsidRPr="00327E99">
        <w:rPr>
          <w:rStyle w:val="c3"/>
          <w:color w:val="000000"/>
        </w:rPr>
        <w:tab/>
        <w:t>Рассказав или прочитав историю, сначала выслушиваю предположение детей. Не надо спрашивать учащихся: «Вы поняли, о чём эта притча?». Нельзя сомневаться в интеллектуальных способностях своих подопечных и оскорблять их недоверием. Если ваши ученики совсем не поняли смысла (морали) повествования, то это скорее моя недоработка: либо притча слишком сложная для данного возраста, либо я плохой рассказчик. Главное помнить, слушатель из любого повествования будет извлекать собственный смысл. Подобрать притчу несложно, но важно отобрать среди них близкую и значимую для конкретного случая, чтобы её рассказ помог состояться разговору с ребятами «по душам».</w:t>
      </w:r>
    </w:p>
    <w:p w:rsidR="00327E99" w:rsidRPr="00327E99" w:rsidRDefault="00327E99" w:rsidP="00327E99">
      <w:pPr>
        <w:pStyle w:val="c8"/>
        <w:shd w:val="clear" w:color="auto" w:fill="FFFFFF"/>
        <w:spacing w:before="0" w:beforeAutospacing="0" w:after="0" w:afterAutospacing="0"/>
        <w:jc w:val="both"/>
        <w:rPr>
          <w:rStyle w:val="c3"/>
          <w:color w:val="000000"/>
        </w:rPr>
      </w:pPr>
    </w:p>
    <w:p w:rsidR="00327E99" w:rsidRPr="00327E99" w:rsidRDefault="00327E99" w:rsidP="00327E99">
      <w:pPr>
        <w:pStyle w:val="c8"/>
        <w:shd w:val="clear" w:color="auto" w:fill="FFFFFF"/>
        <w:spacing w:before="0" w:beforeAutospacing="0" w:after="0" w:afterAutospacing="0"/>
        <w:jc w:val="both"/>
        <w:rPr>
          <w:rStyle w:val="c3"/>
          <w:b/>
          <w:i/>
          <w:color w:val="000000"/>
        </w:rPr>
      </w:pPr>
      <w:r w:rsidRPr="00327E99">
        <w:rPr>
          <w:rStyle w:val="c3"/>
          <w:i/>
          <w:color w:val="000000"/>
        </w:rPr>
        <w:t>Основная часть</w:t>
      </w:r>
    </w:p>
    <w:p w:rsidR="00327E99" w:rsidRPr="00327E99" w:rsidRDefault="00327E99" w:rsidP="00327E99">
      <w:pPr>
        <w:pStyle w:val="c8"/>
        <w:shd w:val="clear" w:color="auto" w:fill="FFFFFF"/>
        <w:spacing w:before="0" w:beforeAutospacing="0" w:after="0" w:afterAutospacing="0"/>
        <w:jc w:val="both"/>
        <w:rPr>
          <w:color w:val="000000"/>
        </w:rPr>
      </w:pPr>
    </w:p>
    <w:p w:rsidR="00327E99" w:rsidRPr="00327E99" w:rsidRDefault="00327E99" w:rsidP="00327E99">
      <w:pPr>
        <w:pStyle w:val="c8"/>
        <w:shd w:val="clear" w:color="auto" w:fill="FFFFFF"/>
        <w:spacing w:before="0" w:beforeAutospacing="0" w:after="0" w:afterAutospacing="0"/>
        <w:jc w:val="both"/>
        <w:rPr>
          <w:rStyle w:val="c7"/>
          <w:b/>
          <w:bCs/>
          <w:color w:val="000000"/>
        </w:rPr>
      </w:pPr>
      <w:r w:rsidRPr="00327E99">
        <w:rPr>
          <w:rStyle w:val="c7"/>
          <w:b/>
          <w:bCs/>
          <w:color w:val="000000"/>
        </w:rPr>
        <w:t xml:space="preserve">При работе с одной притчей можно использовать такие приёмы. </w:t>
      </w:r>
    </w:p>
    <w:p w:rsidR="00327E99" w:rsidRPr="00327E99" w:rsidRDefault="00327E99" w:rsidP="00327E99">
      <w:pPr>
        <w:pStyle w:val="c8"/>
        <w:shd w:val="clear" w:color="auto" w:fill="FFFFFF"/>
        <w:spacing w:before="0" w:beforeAutospacing="0" w:after="0" w:afterAutospacing="0"/>
        <w:jc w:val="both"/>
        <w:rPr>
          <w:color w:val="000000"/>
        </w:rPr>
      </w:pPr>
      <w:r w:rsidRPr="00327E99">
        <w:rPr>
          <w:rStyle w:val="c7"/>
          <w:b/>
          <w:bCs/>
          <w:color w:val="000000"/>
        </w:rPr>
        <w:t>1. Приём «Облака Мыслей».</w:t>
      </w:r>
      <w:r w:rsidRPr="00327E99">
        <w:rPr>
          <w:rStyle w:val="c14"/>
          <w:color w:val="000000"/>
        </w:rPr>
        <w:t xml:space="preserve"> Автор этого приёма Шалва Александрович </w:t>
      </w:r>
      <w:proofErr w:type="spellStart"/>
      <w:r w:rsidRPr="00327E99">
        <w:rPr>
          <w:rStyle w:val="c14"/>
          <w:color w:val="000000"/>
        </w:rPr>
        <w:t>Амонашвили</w:t>
      </w:r>
      <w:proofErr w:type="spellEnd"/>
      <w:r w:rsidRPr="00327E99">
        <w:rPr>
          <w:rStyle w:val="c14"/>
          <w:color w:val="000000"/>
        </w:rPr>
        <w:t>, дети слышат название притчи «Божья коровка», обдумывают и записывают всё, что приходит им в голову в связи с этой темой.</w:t>
      </w:r>
    </w:p>
    <w:p w:rsidR="00327E99" w:rsidRPr="00327E99" w:rsidRDefault="00327E99" w:rsidP="00327E99">
      <w:pPr>
        <w:pStyle w:val="c8"/>
        <w:shd w:val="clear" w:color="auto" w:fill="FFFFFF"/>
        <w:spacing w:before="0" w:beforeAutospacing="0" w:after="0" w:afterAutospacing="0"/>
        <w:jc w:val="both"/>
        <w:rPr>
          <w:rStyle w:val="c3"/>
          <w:color w:val="000000"/>
        </w:rPr>
      </w:pPr>
      <w:r w:rsidRPr="00327E99">
        <w:rPr>
          <w:rStyle w:val="c3"/>
          <w:color w:val="000000"/>
        </w:rPr>
        <w:t xml:space="preserve">- О чём вы подумали, услышав название притчи? </w:t>
      </w:r>
    </w:p>
    <w:p w:rsidR="00327E99" w:rsidRPr="00327E99" w:rsidRDefault="00327E99" w:rsidP="00327E99">
      <w:pPr>
        <w:pStyle w:val="c8"/>
        <w:shd w:val="clear" w:color="auto" w:fill="FFFFFF"/>
        <w:spacing w:before="0" w:beforeAutospacing="0" w:after="0" w:afterAutospacing="0"/>
        <w:jc w:val="both"/>
        <w:rPr>
          <w:color w:val="000000"/>
        </w:rPr>
      </w:pPr>
      <w:r w:rsidRPr="00327E99">
        <w:rPr>
          <w:rStyle w:val="c3"/>
          <w:color w:val="000000"/>
        </w:rPr>
        <w:t>Ребята предполагают, что божья коровка, кому –то помогла, кто-то её обидел, ведь она маленькая и т. д. Затем читаем притчу и рассуждаем, что без добрых дел, не свершится чудо. Божья коровка счастлива, что пришла на помощь нуждающимся. В конце занятия можно спросить, чьи мысли были близки к теме притчи.</w:t>
      </w:r>
    </w:p>
    <w:p w:rsidR="00327E99" w:rsidRPr="00327E99" w:rsidRDefault="00327E99" w:rsidP="00327E99">
      <w:pPr>
        <w:pStyle w:val="c8"/>
        <w:shd w:val="clear" w:color="auto" w:fill="FFFFFF"/>
        <w:spacing w:before="0" w:beforeAutospacing="0" w:after="0" w:afterAutospacing="0"/>
        <w:jc w:val="both"/>
        <w:rPr>
          <w:color w:val="000000"/>
        </w:rPr>
      </w:pPr>
      <w:r w:rsidRPr="00327E99">
        <w:rPr>
          <w:rStyle w:val="c7"/>
          <w:b/>
          <w:bCs/>
          <w:color w:val="000000"/>
        </w:rPr>
        <w:lastRenderedPageBreak/>
        <w:t>2. Следующий приём притча без окончания</w:t>
      </w:r>
      <w:r w:rsidRPr="00327E99">
        <w:rPr>
          <w:rStyle w:val="c3"/>
          <w:color w:val="000000"/>
        </w:rPr>
        <w:t> – обсуждение, чем она могла бы закончиться. Основной приём – это незавершённость повествования. Ребята слушают начало притчи об одноглазой матери, как сын стыдился свою мать. Ребята продумывают продолжение по теме любовь. Затем узнаем окончание притчи и видим, что родительская любовь такая сильная, что мать жертвует свой глаз для сына.</w:t>
      </w:r>
    </w:p>
    <w:p w:rsidR="00327E99" w:rsidRPr="00327E99" w:rsidRDefault="00327E99" w:rsidP="00327E99">
      <w:pPr>
        <w:pStyle w:val="c8"/>
        <w:shd w:val="clear" w:color="auto" w:fill="FFFFFF"/>
        <w:spacing w:before="0" w:beforeAutospacing="0" w:after="0" w:afterAutospacing="0"/>
        <w:jc w:val="both"/>
        <w:rPr>
          <w:rStyle w:val="c3"/>
          <w:color w:val="000000"/>
        </w:rPr>
      </w:pPr>
      <w:r w:rsidRPr="00327E99">
        <w:rPr>
          <w:rStyle w:val="c3"/>
          <w:color w:val="000000"/>
        </w:rPr>
        <w:t xml:space="preserve">3. «Одно целое». Он интересен тем, что позволяет во время его выполнения передвигаться по классу, формирует коммуникативные умения. Суть приёма в том, что учитель подготавливает два вида карточек. </w:t>
      </w:r>
    </w:p>
    <w:p w:rsidR="00327E99" w:rsidRPr="00327E99" w:rsidRDefault="00327E99" w:rsidP="00327E99">
      <w:pPr>
        <w:pStyle w:val="c8"/>
        <w:shd w:val="clear" w:color="auto" w:fill="FFFFFF"/>
        <w:spacing w:before="0" w:beforeAutospacing="0" w:after="0" w:afterAutospacing="0"/>
        <w:jc w:val="both"/>
        <w:rPr>
          <w:rStyle w:val="c3"/>
          <w:color w:val="000000"/>
        </w:rPr>
      </w:pPr>
      <w:r w:rsidRPr="00327E99">
        <w:rPr>
          <w:rStyle w:val="c3"/>
          <w:color w:val="000000"/>
        </w:rPr>
        <w:t>На карточках №1- вопросы к притче.</w:t>
      </w:r>
    </w:p>
    <w:p w:rsidR="00327E99" w:rsidRPr="00327E99" w:rsidRDefault="00327E99" w:rsidP="00327E99">
      <w:pPr>
        <w:pStyle w:val="c8"/>
        <w:shd w:val="clear" w:color="auto" w:fill="FFFFFF"/>
        <w:spacing w:before="0" w:beforeAutospacing="0" w:after="0" w:afterAutospacing="0"/>
        <w:jc w:val="both"/>
        <w:rPr>
          <w:rStyle w:val="c3"/>
          <w:color w:val="000000"/>
        </w:rPr>
      </w:pPr>
      <w:r w:rsidRPr="00327E99">
        <w:rPr>
          <w:rStyle w:val="c3"/>
          <w:color w:val="000000"/>
        </w:rPr>
        <w:t xml:space="preserve">На карточках №2 – ответы. </w:t>
      </w:r>
    </w:p>
    <w:p w:rsidR="00327E99" w:rsidRPr="00327E99" w:rsidRDefault="00327E99" w:rsidP="00327E99">
      <w:pPr>
        <w:pStyle w:val="c8"/>
        <w:shd w:val="clear" w:color="auto" w:fill="FFFFFF"/>
        <w:spacing w:before="0" w:beforeAutospacing="0" w:after="0" w:afterAutospacing="0"/>
        <w:jc w:val="both"/>
        <w:rPr>
          <w:color w:val="000000"/>
        </w:rPr>
      </w:pPr>
      <w:r w:rsidRPr="00327E99">
        <w:rPr>
          <w:rStyle w:val="c3"/>
          <w:color w:val="000000"/>
        </w:rPr>
        <w:t>Ученики, получив карточки, передвигаются по классу в поисках нужной пары.</w:t>
      </w:r>
    </w:p>
    <w:p w:rsidR="00327E99" w:rsidRPr="00327E99" w:rsidRDefault="00327E99" w:rsidP="00327E99">
      <w:pPr>
        <w:pStyle w:val="c8"/>
        <w:shd w:val="clear" w:color="auto" w:fill="FFFFFF"/>
        <w:spacing w:before="0" w:beforeAutospacing="0" w:after="0" w:afterAutospacing="0"/>
        <w:jc w:val="both"/>
        <w:rPr>
          <w:color w:val="000000"/>
        </w:rPr>
      </w:pPr>
      <w:r w:rsidRPr="00327E99">
        <w:rPr>
          <w:rStyle w:val="c0"/>
          <w:i/>
          <w:iCs/>
          <w:color w:val="000000"/>
        </w:rPr>
        <w:t>Карточки №1</w:t>
      </w:r>
    </w:p>
    <w:p w:rsidR="00327E99" w:rsidRPr="00327E99" w:rsidRDefault="00327E99" w:rsidP="00327E99">
      <w:pPr>
        <w:pStyle w:val="c8"/>
        <w:shd w:val="clear" w:color="auto" w:fill="FFFFFF"/>
        <w:spacing w:before="0" w:beforeAutospacing="0" w:after="0" w:afterAutospacing="0"/>
        <w:jc w:val="both"/>
        <w:rPr>
          <w:color w:val="000000"/>
        </w:rPr>
      </w:pPr>
      <w:r w:rsidRPr="00327E99">
        <w:rPr>
          <w:rStyle w:val="c9"/>
          <w:rFonts w:eastAsiaTheme="majorEastAsia"/>
          <w:i/>
          <w:iCs/>
          <w:color w:val="000000"/>
        </w:rPr>
        <w:t>а) Почему Зло положило соль в чай вместо сахара?</w:t>
      </w:r>
    </w:p>
    <w:p w:rsidR="00327E99" w:rsidRPr="00327E99" w:rsidRDefault="00327E99" w:rsidP="00327E99">
      <w:pPr>
        <w:pStyle w:val="c8"/>
        <w:shd w:val="clear" w:color="auto" w:fill="FFFFFF"/>
        <w:spacing w:before="0" w:beforeAutospacing="0" w:after="0" w:afterAutospacing="0"/>
        <w:jc w:val="both"/>
        <w:rPr>
          <w:color w:val="000000"/>
        </w:rPr>
      </w:pPr>
      <w:r w:rsidRPr="00327E99">
        <w:rPr>
          <w:rStyle w:val="c9"/>
          <w:rFonts w:eastAsiaTheme="majorEastAsia"/>
          <w:i/>
          <w:iCs/>
          <w:color w:val="000000"/>
        </w:rPr>
        <w:t>б) Что сделало Добро, попробовав соленый чай?</w:t>
      </w:r>
    </w:p>
    <w:p w:rsidR="00327E99" w:rsidRPr="00327E99" w:rsidRDefault="00327E99" w:rsidP="00327E99">
      <w:pPr>
        <w:pStyle w:val="c8"/>
        <w:shd w:val="clear" w:color="auto" w:fill="FFFFFF"/>
        <w:spacing w:before="0" w:beforeAutospacing="0" w:after="0" w:afterAutospacing="0"/>
        <w:jc w:val="both"/>
        <w:rPr>
          <w:color w:val="000000"/>
        </w:rPr>
      </w:pPr>
      <w:r w:rsidRPr="00327E99">
        <w:rPr>
          <w:rStyle w:val="c9"/>
          <w:rFonts w:eastAsiaTheme="majorEastAsia"/>
          <w:i/>
          <w:iCs/>
          <w:color w:val="000000"/>
        </w:rPr>
        <w:t>в) Как расплатилось Добро со Злом?</w:t>
      </w:r>
    </w:p>
    <w:p w:rsidR="00327E99" w:rsidRPr="00327E99" w:rsidRDefault="00327E99" w:rsidP="00327E99">
      <w:pPr>
        <w:pStyle w:val="c8"/>
        <w:shd w:val="clear" w:color="auto" w:fill="FFFFFF"/>
        <w:spacing w:before="0" w:beforeAutospacing="0" w:after="0" w:afterAutospacing="0"/>
        <w:jc w:val="both"/>
        <w:rPr>
          <w:color w:val="000000"/>
        </w:rPr>
      </w:pPr>
      <w:r w:rsidRPr="00327E99">
        <w:rPr>
          <w:rStyle w:val="c0"/>
          <w:i/>
          <w:iCs/>
          <w:color w:val="000000"/>
        </w:rPr>
        <w:t>Карточки №2</w:t>
      </w:r>
    </w:p>
    <w:p w:rsidR="00327E99" w:rsidRPr="00327E99" w:rsidRDefault="00327E99" w:rsidP="00327E99">
      <w:pPr>
        <w:pStyle w:val="c8"/>
        <w:shd w:val="clear" w:color="auto" w:fill="FFFFFF"/>
        <w:spacing w:before="0" w:beforeAutospacing="0" w:after="0" w:afterAutospacing="0"/>
        <w:jc w:val="both"/>
        <w:rPr>
          <w:color w:val="000000"/>
        </w:rPr>
      </w:pPr>
      <w:r w:rsidRPr="00327E99">
        <w:rPr>
          <w:rStyle w:val="c9"/>
          <w:rFonts w:eastAsiaTheme="majorEastAsia"/>
          <w:i/>
          <w:iCs/>
          <w:color w:val="000000"/>
        </w:rPr>
        <w:t>а) Потому что Зло вредное и негостеприимное.</w:t>
      </w:r>
    </w:p>
    <w:p w:rsidR="00327E99" w:rsidRPr="00327E99" w:rsidRDefault="00327E99" w:rsidP="00327E99">
      <w:pPr>
        <w:pStyle w:val="c8"/>
        <w:shd w:val="clear" w:color="auto" w:fill="FFFFFF"/>
        <w:spacing w:before="0" w:beforeAutospacing="0" w:after="0" w:afterAutospacing="0"/>
        <w:jc w:val="both"/>
        <w:rPr>
          <w:color w:val="000000"/>
        </w:rPr>
      </w:pPr>
      <w:r w:rsidRPr="00327E99">
        <w:rPr>
          <w:rStyle w:val="c7"/>
          <w:b/>
          <w:bCs/>
          <w:color w:val="000000"/>
        </w:rPr>
        <w:t>б) </w:t>
      </w:r>
      <w:r w:rsidRPr="00327E99">
        <w:rPr>
          <w:rStyle w:val="c14"/>
          <w:i/>
          <w:iCs/>
          <w:color w:val="000000"/>
        </w:rPr>
        <w:t>Добро попробовало соленый чай, но ни слова худого не сказало Злу, только поблагодарило за угощение</w:t>
      </w:r>
      <w:r w:rsidRPr="00327E99">
        <w:rPr>
          <w:rStyle w:val="c0"/>
          <w:color w:val="000000"/>
        </w:rPr>
        <w:t>.</w:t>
      </w:r>
    </w:p>
    <w:p w:rsidR="00327E99" w:rsidRPr="00327E99" w:rsidRDefault="00327E99" w:rsidP="00327E99">
      <w:pPr>
        <w:pStyle w:val="c8"/>
        <w:shd w:val="clear" w:color="auto" w:fill="FFFFFF"/>
        <w:spacing w:before="0" w:beforeAutospacing="0" w:after="0" w:afterAutospacing="0"/>
        <w:jc w:val="both"/>
        <w:rPr>
          <w:color w:val="000000"/>
        </w:rPr>
      </w:pPr>
      <w:r w:rsidRPr="00327E99">
        <w:rPr>
          <w:rStyle w:val="c7"/>
          <w:b/>
          <w:bCs/>
          <w:color w:val="000000"/>
        </w:rPr>
        <w:t>в) </w:t>
      </w:r>
      <w:r w:rsidRPr="00327E99">
        <w:rPr>
          <w:rStyle w:val="c14"/>
          <w:i/>
          <w:iCs/>
          <w:color w:val="000000"/>
        </w:rPr>
        <w:t>Добро уходило от Зла, оно сказало: «Что-то сахар у вас не очень сладкий. Вот вам деньги, купите себе конфет к чаю»</w:t>
      </w:r>
    </w:p>
    <w:p w:rsidR="00327E99" w:rsidRPr="00327E99" w:rsidRDefault="00327E99" w:rsidP="00327E99">
      <w:pPr>
        <w:pStyle w:val="c8"/>
        <w:shd w:val="clear" w:color="auto" w:fill="FFFFFF"/>
        <w:spacing w:before="0" w:beforeAutospacing="0" w:after="0" w:afterAutospacing="0"/>
        <w:jc w:val="both"/>
        <w:rPr>
          <w:color w:val="000000"/>
        </w:rPr>
      </w:pPr>
      <w:r w:rsidRPr="00327E99">
        <w:rPr>
          <w:rStyle w:val="c0"/>
          <w:color w:val="000000"/>
        </w:rPr>
        <w:t>4. Работа с пословицами «Путаница». Собрать пословицу, объяснить её смысл.</w:t>
      </w:r>
    </w:p>
    <w:p w:rsidR="00327E99" w:rsidRPr="00327E99" w:rsidRDefault="00327E99" w:rsidP="00327E99">
      <w:pPr>
        <w:pStyle w:val="c18"/>
        <w:shd w:val="clear" w:color="auto" w:fill="FFFFFF"/>
        <w:spacing w:before="0" w:beforeAutospacing="0" w:after="0" w:afterAutospacing="0"/>
        <w:ind w:firstLine="850"/>
        <w:rPr>
          <w:color w:val="000000"/>
        </w:rPr>
      </w:pPr>
      <w:r w:rsidRPr="00327E99">
        <w:rPr>
          <w:rStyle w:val="c3"/>
          <w:color w:val="000000"/>
        </w:rPr>
        <w:t>Мы прочитали притчу о блудном сыне. Определили основную мысль, что притча учит людей признавать свою вину и прощать и собрали «запутанные» пословицы.</w:t>
      </w:r>
    </w:p>
    <w:p w:rsidR="00327E99" w:rsidRPr="00327E99" w:rsidRDefault="00327E99" w:rsidP="00327E99">
      <w:pPr>
        <w:pStyle w:val="c8"/>
        <w:shd w:val="clear" w:color="auto" w:fill="FFFFFF"/>
        <w:spacing w:before="0" w:beforeAutospacing="0" w:after="0" w:afterAutospacing="0"/>
        <w:jc w:val="both"/>
        <w:rPr>
          <w:rStyle w:val="c0"/>
          <w:b/>
          <w:bCs/>
          <w:color w:val="000000"/>
        </w:rPr>
      </w:pPr>
      <w:r w:rsidRPr="00327E99">
        <w:rPr>
          <w:rStyle w:val="c0"/>
          <w:color w:val="000000"/>
        </w:rPr>
        <w:t>5. Инсценировка притчи.</w:t>
      </w:r>
    </w:p>
    <w:p w:rsidR="00327E99" w:rsidRPr="00327E99" w:rsidRDefault="00327E99" w:rsidP="00327E99">
      <w:pPr>
        <w:pStyle w:val="c8"/>
        <w:shd w:val="clear" w:color="auto" w:fill="FFFFFF"/>
        <w:spacing w:before="0" w:beforeAutospacing="0" w:after="0" w:afterAutospacing="0"/>
        <w:jc w:val="both"/>
        <w:rPr>
          <w:rStyle w:val="c0"/>
          <w:b/>
          <w:bCs/>
          <w:color w:val="000000"/>
        </w:rPr>
      </w:pPr>
      <w:r w:rsidRPr="00327E99">
        <w:rPr>
          <w:rStyle w:val="c0"/>
          <w:color w:val="000000"/>
        </w:rPr>
        <w:t xml:space="preserve">6. Прием «Что? Где? Когда? и </w:t>
      </w:r>
      <w:proofErr w:type="gramStart"/>
      <w:r w:rsidRPr="00327E99">
        <w:rPr>
          <w:rStyle w:val="c0"/>
          <w:color w:val="000000"/>
        </w:rPr>
        <w:t>Почему</w:t>
      </w:r>
      <w:proofErr w:type="gramEnd"/>
      <w:r w:rsidRPr="00327E99">
        <w:rPr>
          <w:rStyle w:val="c0"/>
          <w:color w:val="000000"/>
        </w:rPr>
        <w:t xml:space="preserve">?» </w:t>
      </w:r>
    </w:p>
    <w:p w:rsidR="00327E99" w:rsidRPr="00327E99" w:rsidRDefault="00327E99" w:rsidP="00327E99">
      <w:pPr>
        <w:pStyle w:val="c8"/>
        <w:shd w:val="clear" w:color="auto" w:fill="FFFFFF"/>
        <w:spacing w:before="0" w:beforeAutospacing="0" w:after="0" w:afterAutospacing="0"/>
        <w:jc w:val="both"/>
        <w:rPr>
          <w:rStyle w:val="c0"/>
          <w:bCs/>
          <w:color w:val="000000"/>
        </w:rPr>
      </w:pPr>
      <w:r w:rsidRPr="00327E99">
        <w:rPr>
          <w:rStyle w:val="c0"/>
          <w:color w:val="000000"/>
        </w:rPr>
        <w:t>Работа в группах по таблице. О чем или о ком? и т. д.</w:t>
      </w:r>
    </w:p>
    <w:tbl>
      <w:tblPr>
        <w:tblStyle w:val="aa"/>
        <w:tblW w:w="0" w:type="auto"/>
        <w:tblLook w:val="04A0" w:firstRow="1" w:lastRow="0" w:firstColumn="1" w:lastColumn="0" w:noHBand="0" w:noVBand="1"/>
      </w:tblPr>
      <w:tblGrid>
        <w:gridCol w:w="2336"/>
        <w:gridCol w:w="2336"/>
        <w:gridCol w:w="2336"/>
        <w:gridCol w:w="2337"/>
      </w:tblGrid>
      <w:tr w:rsidR="00327E99" w:rsidRPr="00327E99" w:rsidTr="00FB3857">
        <w:tc>
          <w:tcPr>
            <w:tcW w:w="2336" w:type="dxa"/>
          </w:tcPr>
          <w:p w:rsidR="00327E99" w:rsidRPr="00327E99" w:rsidRDefault="00327E99" w:rsidP="00FB3857">
            <w:pPr>
              <w:pStyle w:val="c8"/>
              <w:spacing w:before="0" w:beforeAutospacing="0" w:after="0" w:afterAutospacing="0"/>
              <w:jc w:val="both"/>
              <w:rPr>
                <w:bCs/>
                <w:color w:val="000000"/>
              </w:rPr>
            </w:pPr>
            <w:r w:rsidRPr="00327E99">
              <w:rPr>
                <w:bCs/>
                <w:color w:val="000000"/>
              </w:rPr>
              <w:t>Что? Кто?</w:t>
            </w:r>
          </w:p>
        </w:tc>
        <w:tc>
          <w:tcPr>
            <w:tcW w:w="2336" w:type="dxa"/>
          </w:tcPr>
          <w:p w:rsidR="00327E99" w:rsidRPr="00327E99" w:rsidRDefault="00327E99" w:rsidP="00FB3857">
            <w:pPr>
              <w:pStyle w:val="c8"/>
              <w:spacing w:before="0" w:beforeAutospacing="0" w:after="0" w:afterAutospacing="0"/>
              <w:jc w:val="both"/>
              <w:rPr>
                <w:bCs/>
                <w:color w:val="000000"/>
              </w:rPr>
            </w:pPr>
            <w:r w:rsidRPr="00327E99">
              <w:rPr>
                <w:bCs/>
                <w:color w:val="000000"/>
              </w:rPr>
              <w:t>Где?</w:t>
            </w:r>
          </w:p>
        </w:tc>
        <w:tc>
          <w:tcPr>
            <w:tcW w:w="2336" w:type="dxa"/>
          </w:tcPr>
          <w:p w:rsidR="00327E99" w:rsidRPr="00327E99" w:rsidRDefault="00327E99" w:rsidP="00FB3857">
            <w:pPr>
              <w:pStyle w:val="c8"/>
              <w:spacing w:before="0" w:beforeAutospacing="0" w:after="0" w:afterAutospacing="0"/>
              <w:jc w:val="both"/>
              <w:rPr>
                <w:bCs/>
                <w:color w:val="000000"/>
              </w:rPr>
            </w:pPr>
            <w:r w:rsidRPr="00327E99">
              <w:rPr>
                <w:bCs/>
                <w:color w:val="000000"/>
              </w:rPr>
              <w:t>Когда?</w:t>
            </w:r>
          </w:p>
        </w:tc>
        <w:tc>
          <w:tcPr>
            <w:tcW w:w="2337" w:type="dxa"/>
          </w:tcPr>
          <w:p w:rsidR="00327E99" w:rsidRPr="00327E99" w:rsidRDefault="00327E99" w:rsidP="00FB3857">
            <w:pPr>
              <w:pStyle w:val="c8"/>
              <w:spacing w:before="0" w:beforeAutospacing="0" w:after="0" w:afterAutospacing="0"/>
              <w:jc w:val="both"/>
              <w:rPr>
                <w:bCs/>
                <w:color w:val="000000"/>
              </w:rPr>
            </w:pPr>
            <w:r w:rsidRPr="00327E99">
              <w:rPr>
                <w:bCs/>
                <w:color w:val="000000"/>
              </w:rPr>
              <w:t>Почему?</w:t>
            </w:r>
          </w:p>
        </w:tc>
      </w:tr>
      <w:tr w:rsidR="00327E99" w:rsidRPr="00327E99" w:rsidTr="00FB3857">
        <w:tc>
          <w:tcPr>
            <w:tcW w:w="2336" w:type="dxa"/>
          </w:tcPr>
          <w:p w:rsidR="00327E99" w:rsidRPr="00327E99" w:rsidRDefault="00327E99" w:rsidP="00FB3857">
            <w:pPr>
              <w:pStyle w:val="c8"/>
              <w:spacing w:before="0" w:beforeAutospacing="0" w:after="0" w:afterAutospacing="0"/>
              <w:jc w:val="both"/>
              <w:rPr>
                <w:bCs/>
                <w:color w:val="000000"/>
              </w:rPr>
            </w:pPr>
          </w:p>
        </w:tc>
        <w:tc>
          <w:tcPr>
            <w:tcW w:w="2336" w:type="dxa"/>
          </w:tcPr>
          <w:p w:rsidR="00327E99" w:rsidRPr="00327E99" w:rsidRDefault="00327E99" w:rsidP="00FB3857">
            <w:pPr>
              <w:pStyle w:val="c8"/>
              <w:spacing w:before="0" w:beforeAutospacing="0" w:after="0" w:afterAutospacing="0"/>
              <w:jc w:val="both"/>
              <w:rPr>
                <w:bCs/>
                <w:color w:val="000000"/>
              </w:rPr>
            </w:pPr>
          </w:p>
        </w:tc>
        <w:tc>
          <w:tcPr>
            <w:tcW w:w="2336" w:type="dxa"/>
          </w:tcPr>
          <w:p w:rsidR="00327E99" w:rsidRPr="00327E99" w:rsidRDefault="00327E99" w:rsidP="00FB3857">
            <w:pPr>
              <w:pStyle w:val="c8"/>
              <w:spacing w:before="0" w:beforeAutospacing="0" w:after="0" w:afterAutospacing="0"/>
              <w:jc w:val="both"/>
              <w:rPr>
                <w:bCs/>
                <w:color w:val="000000"/>
              </w:rPr>
            </w:pPr>
          </w:p>
        </w:tc>
        <w:tc>
          <w:tcPr>
            <w:tcW w:w="2337" w:type="dxa"/>
          </w:tcPr>
          <w:p w:rsidR="00327E99" w:rsidRPr="00327E99" w:rsidRDefault="00327E99" w:rsidP="00FB3857">
            <w:pPr>
              <w:pStyle w:val="c8"/>
              <w:spacing w:before="0" w:beforeAutospacing="0" w:after="0" w:afterAutospacing="0"/>
              <w:jc w:val="both"/>
              <w:rPr>
                <w:bCs/>
                <w:color w:val="000000"/>
              </w:rPr>
            </w:pPr>
          </w:p>
        </w:tc>
      </w:tr>
    </w:tbl>
    <w:p w:rsidR="00327E99" w:rsidRPr="00327E99" w:rsidRDefault="00327E99" w:rsidP="00327E99">
      <w:pPr>
        <w:pStyle w:val="c8"/>
        <w:shd w:val="clear" w:color="auto" w:fill="FFFFFF"/>
        <w:spacing w:before="0" w:beforeAutospacing="0" w:after="0" w:afterAutospacing="0"/>
        <w:jc w:val="both"/>
        <w:rPr>
          <w:rStyle w:val="c3"/>
        </w:rPr>
      </w:pPr>
      <w:r w:rsidRPr="00327E99">
        <w:rPr>
          <w:b/>
          <w:color w:val="000000"/>
          <w:shd w:val="clear" w:color="auto" w:fill="FFFFFF"/>
        </w:rPr>
        <w:t>7.</w:t>
      </w:r>
      <w:r w:rsidRPr="00327E99">
        <w:rPr>
          <w:color w:val="000000"/>
          <w:shd w:val="clear" w:color="auto" w:fill="FFFFFF"/>
        </w:rPr>
        <w:t xml:space="preserve"> </w:t>
      </w:r>
      <w:r w:rsidRPr="00327E99">
        <w:rPr>
          <w:rStyle w:val="c3"/>
        </w:rPr>
        <w:t xml:space="preserve"> </w:t>
      </w:r>
      <w:r w:rsidRPr="00327E99">
        <w:rPr>
          <w:rStyle w:val="c0"/>
          <w:color w:val="000000"/>
        </w:rPr>
        <w:t>«</w:t>
      </w:r>
      <w:r w:rsidRPr="00327E99">
        <w:rPr>
          <w:rStyle w:val="c0"/>
        </w:rPr>
        <w:t>Коллаж»</w:t>
      </w:r>
      <w:r w:rsidRPr="00327E99">
        <w:rPr>
          <w:rStyle w:val="c3"/>
          <w:color w:val="000000"/>
        </w:rPr>
        <w:t xml:space="preserve"> </w:t>
      </w:r>
      <w:r w:rsidRPr="00327E99">
        <w:rPr>
          <w:rStyle w:val="c3"/>
        </w:rPr>
        <w:t xml:space="preserve">из картинок к притче, составляем коллаж в форме символа-ассоциации к основной теме притчи: сердца, ладошки, следа, домика, солнца и </w:t>
      </w:r>
      <w:proofErr w:type="gramStart"/>
      <w:r w:rsidRPr="00327E99">
        <w:rPr>
          <w:rStyle w:val="c3"/>
        </w:rPr>
        <w:t>т.п.( не</w:t>
      </w:r>
      <w:proofErr w:type="gramEnd"/>
      <w:r w:rsidRPr="00327E99">
        <w:rPr>
          <w:rStyle w:val="c3"/>
        </w:rPr>
        <w:t xml:space="preserve"> причиняй боль другим, проявляй милосердие, сострадание, жалость и т. д.)</w:t>
      </w:r>
    </w:p>
    <w:p w:rsidR="00327E99" w:rsidRPr="00327E99" w:rsidRDefault="00327E99" w:rsidP="00327E99">
      <w:pPr>
        <w:pStyle w:val="c8"/>
        <w:shd w:val="clear" w:color="auto" w:fill="FFFFFF"/>
        <w:spacing w:before="0" w:beforeAutospacing="0" w:after="0" w:afterAutospacing="0"/>
        <w:jc w:val="both"/>
        <w:rPr>
          <w:bCs/>
          <w:color w:val="000000"/>
        </w:rPr>
      </w:pPr>
    </w:p>
    <w:p w:rsidR="00327E99" w:rsidRPr="00327E99" w:rsidRDefault="00327E99" w:rsidP="00327E99">
      <w:pPr>
        <w:pStyle w:val="c12"/>
        <w:shd w:val="clear" w:color="auto" w:fill="FFFFFF"/>
        <w:spacing w:before="0" w:beforeAutospacing="0" w:after="0" w:afterAutospacing="0"/>
        <w:ind w:firstLine="850"/>
        <w:jc w:val="both"/>
        <w:rPr>
          <w:rStyle w:val="c3"/>
          <w:b/>
          <w:i/>
          <w:color w:val="000000"/>
        </w:rPr>
      </w:pPr>
      <w:r w:rsidRPr="00327E99">
        <w:rPr>
          <w:rStyle w:val="c3"/>
          <w:i/>
          <w:color w:val="000000"/>
        </w:rPr>
        <w:t>Выводы</w:t>
      </w:r>
    </w:p>
    <w:p w:rsidR="00327E99" w:rsidRPr="00327E99" w:rsidRDefault="00327E99" w:rsidP="00327E99">
      <w:pPr>
        <w:pStyle w:val="c12"/>
        <w:shd w:val="clear" w:color="auto" w:fill="FFFFFF"/>
        <w:spacing w:before="0" w:beforeAutospacing="0" w:after="0" w:afterAutospacing="0"/>
        <w:ind w:firstLine="850"/>
        <w:jc w:val="both"/>
        <w:rPr>
          <w:color w:val="000000"/>
        </w:rPr>
      </w:pPr>
      <w:r w:rsidRPr="00327E99">
        <w:rPr>
          <w:rStyle w:val="c3"/>
          <w:color w:val="000000"/>
        </w:rPr>
        <w:t xml:space="preserve">Таким образом, притча может стать важным опорным материалом в ходе преподавания предмета </w:t>
      </w:r>
      <w:proofErr w:type="spellStart"/>
      <w:r w:rsidRPr="00327E99">
        <w:rPr>
          <w:rStyle w:val="c3"/>
          <w:color w:val="000000"/>
        </w:rPr>
        <w:t>ОРКиСЭ</w:t>
      </w:r>
      <w:proofErr w:type="spellEnd"/>
      <w:r w:rsidRPr="00327E99">
        <w:rPr>
          <w:rStyle w:val="c3"/>
          <w:color w:val="000000"/>
        </w:rPr>
        <w:t xml:space="preserve"> и на занятиях по Истокам. Через притчи раскрываются основные нравственные понятия, составляющие основу того или иного мировоззрения: человек и мир, добро и зло, любовь, милосердие. В них показан образ жизни людей, их нравственные, семейные и общественные обязанности.</w:t>
      </w:r>
    </w:p>
    <w:p w:rsidR="00327E99" w:rsidRPr="00327E99" w:rsidRDefault="00327E99" w:rsidP="00327E99">
      <w:pPr>
        <w:pStyle w:val="c8"/>
        <w:shd w:val="clear" w:color="auto" w:fill="FFFFFF"/>
        <w:spacing w:before="0" w:beforeAutospacing="0" w:after="0" w:afterAutospacing="0"/>
        <w:jc w:val="both"/>
        <w:rPr>
          <w:color w:val="000000"/>
        </w:rPr>
      </w:pPr>
    </w:p>
    <w:p w:rsidR="00327E99" w:rsidRPr="00327E99" w:rsidRDefault="00327E99" w:rsidP="00327E99">
      <w:pPr>
        <w:pStyle w:val="c8"/>
        <w:shd w:val="clear" w:color="auto" w:fill="FFFFFF"/>
        <w:spacing w:before="0" w:beforeAutospacing="0" w:after="0" w:afterAutospacing="0"/>
        <w:jc w:val="both"/>
        <w:rPr>
          <w:color w:val="000000"/>
        </w:rPr>
      </w:pPr>
    </w:p>
    <w:p w:rsidR="00327E99" w:rsidRPr="00327E99" w:rsidRDefault="00327E99" w:rsidP="00327E99">
      <w:pPr>
        <w:pStyle w:val="c8"/>
        <w:shd w:val="clear" w:color="auto" w:fill="FFFFFF"/>
        <w:spacing w:before="0" w:beforeAutospacing="0" w:after="0" w:afterAutospacing="0"/>
        <w:jc w:val="center"/>
        <w:rPr>
          <w:rStyle w:val="c3"/>
        </w:rPr>
      </w:pPr>
      <w:r w:rsidRPr="00327E99">
        <w:rPr>
          <w:rStyle w:val="c3"/>
        </w:rPr>
        <w:t>Язык простой, но величавый</w:t>
      </w:r>
    </w:p>
    <w:p w:rsidR="00327E99" w:rsidRPr="00327E99" w:rsidRDefault="00327E99" w:rsidP="00327E99">
      <w:pPr>
        <w:pStyle w:val="c8"/>
        <w:shd w:val="clear" w:color="auto" w:fill="FFFFFF"/>
        <w:spacing w:before="0" w:beforeAutospacing="0" w:after="0" w:afterAutospacing="0"/>
        <w:jc w:val="center"/>
        <w:rPr>
          <w:rStyle w:val="c3"/>
        </w:rPr>
      </w:pPr>
      <w:r w:rsidRPr="00327E99">
        <w:rPr>
          <w:rStyle w:val="c3"/>
        </w:rPr>
        <w:t>Подарен притчами по праву.</w:t>
      </w:r>
    </w:p>
    <w:p w:rsidR="00327E99" w:rsidRPr="00327E99" w:rsidRDefault="00327E99" w:rsidP="00327E99">
      <w:pPr>
        <w:pStyle w:val="c8"/>
        <w:shd w:val="clear" w:color="auto" w:fill="FFFFFF"/>
        <w:spacing w:before="0" w:beforeAutospacing="0" w:after="0" w:afterAutospacing="0"/>
        <w:jc w:val="center"/>
        <w:rPr>
          <w:rStyle w:val="c3"/>
        </w:rPr>
      </w:pPr>
      <w:r w:rsidRPr="00327E99">
        <w:rPr>
          <w:rStyle w:val="c3"/>
        </w:rPr>
        <w:t>Они учебники души,</w:t>
      </w:r>
    </w:p>
    <w:p w:rsidR="00327E99" w:rsidRPr="00327E99" w:rsidRDefault="00327E99" w:rsidP="00327E99">
      <w:pPr>
        <w:pStyle w:val="c8"/>
        <w:shd w:val="clear" w:color="auto" w:fill="FFFFFF"/>
        <w:spacing w:before="0" w:beforeAutospacing="0" w:after="0" w:afterAutospacing="0"/>
        <w:jc w:val="center"/>
        <w:rPr>
          <w:rStyle w:val="c3"/>
        </w:rPr>
      </w:pPr>
      <w:r w:rsidRPr="00327E99">
        <w:rPr>
          <w:rStyle w:val="c3"/>
        </w:rPr>
        <w:t>Рассказчики, как нужно жить.</w:t>
      </w:r>
    </w:p>
    <w:p w:rsidR="00327E99" w:rsidRPr="00327E99" w:rsidRDefault="00327E99" w:rsidP="00327E99">
      <w:pPr>
        <w:pStyle w:val="c8"/>
        <w:shd w:val="clear" w:color="auto" w:fill="FFFFFF"/>
        <w:spacing w:before="0" w:beforeAutospacing="0" w:after="0" w:afterAutospacing="0"/>
        <w:jc w:val="center"/>
        <w:rPr>
          <w:rStyle w:val="c3"/>
        </w:rPr>
      </w:pPr>
      <w:r w:rsidRPr="00327E99">
        <w:rPr>
          <w:rStyle w:val="c3"/>
        </w:rPr>
        <w:t>Невежество в них судят строго.</w:t>
      </w:r>
    </w:p>
    <w:p w:rsidR="00327E99" w:rsidRPr="00327E99" w:rsidRDefault="00327E99" w:rsidP="00327E99">
      <w:pPr>
        <w:pStyle w:val="c8"/>
        <w:shd w:val="clear" w:color="auto" w:fill="FFFFFF"/>
        <w:spacing w:before="0" w:beforeAutospacing="0" w:after="0" w:afterAutospacing="0"/>
        <w:jc w:val="center"/>
        <w:rPr>
          <w:rStyle w:val="c3"/>
        </w:rPr>
      </w:pPr>
      <w:r w:rsidRPr="00327E99">
        <w:rPr>
          <w:rStyle w:val="c3"/>
        </w:rPr>
        <w:t>В них мало слов, но сути много.</w:t>
      </w:r>
    </w:p>
    <w:p w:rsidR="00327E99" w:rsidRPr="00327E99" w:rsidRDefault="00327E99" w:rsidP="00327E99">
      <w:pPr>
        <w:pStyle w:val="c8"/>
        <w:shd w:val="clear" w:color="auto" w:fill="FFFFFF"/>
        <w:spacing w:before="0" w:beforeAutospacing="0" w:after="0" w:afterAutospacing="0"/>
        <w:jc w:val="center"/>
        <w:rPr>
          <w:rStyle w:val="c3"/>
        </w:rPr>
      </w:pPr>
      <w:r w:rsidRPr="00327E99">
        <w:rPr>
          <w:rStyle w:val="c3"/>
        </w:rPr>
        <w:t>И добрый от души совет,</w:t>
      </w:r>
    </w:p>
    <w:p w:rsidR="00327E99" w:rsidRPr="00327E99" w:rsidRDefault="00327E99" w:rsidP="00327E99">
      <w:pPr>
        <w:pStyle w:val="c8"/>
        <w:shd w:val="clear" w:color="auto" w:fill="FFFFFF"/>
        <w:spacing w:before="0" w:beforeAutospacing="0" w:after="0" w:afterAutospacing="0"/>
        <w:jc w:val="center"/>
        <w:rPr>
          <w:rStyle w:val="c3"/>
        </w:rPr>
      </w:pPr>
      <w:r w:rsidRPr="00327E99">
        <w:rPr>
          <w:rStyle w:val="c3"/>
        </w:rPr>
        <w:t>Послужит он немало лет.</w:t>
      </w:r>
    </w:p>
    <w:p w:rsidR="00327E99" w:rsidRPr="00327E99" w:rsidRDefault="00327E99" w:rsidP="00327E99">
      <w:pPr>
        <w:pStyle w:val="c8"/>
        <w:shd w:val="clear" w:color="auto" w:fill="FFFFFF"/>
        <w:spacing w:before="0" w:beforeAutospacing="0" w:after="0" w:afterAutospacing="0"/>
        <w:jc w:val="center"/>
        <w:rPr>
          <w:rStyle w:val="c3"/>
        </w:rPr>
      </w:pPr>
      <w:r w:rsidRPr="00327E99">
        <w:rPr>
          <w:rStyle w:val="c3"/>
        </w:rPr>
        <w:t>Читайте притчи стар и млад,</w:t>
      </w:r>
    </w:p>
    <w:p w:rsidR="00327E99" w:rsidRPr="00327E99" w:rsidRDefault="00327E99" w:rsidP="00327E99">
      <w:pPr>
        <w:pStyle w:val="c8"/>
        <w:shd w:val="clear" w:color="auto" w:fill="FFFFFF"/>
        <w:spacing w:before="0" w:beforeAutospacing="0" w:after="0" w:afterAutospacing="0"/>
        <w:jc w:val="center"/>
        <w:rPr>
          <w:rStyle w:val="c3"/>
        </w:rPr>
      </w:pPr>
      <w:r w:rsidRPr="00327E99">
        <w:rPr>
          <w:rStyle w:val="c3"/>
        </w:rPr>
        <w:t xml:space="preserve"> И в доме вашем буде лад,</w:t>
      </w:r>
    </w:p>
    <w:p w:rsidR="00327E99" w:rsidRPr="00327E99" w:rsidRDefault="00327E99" w:rsidP="00327E99">
      <w:pPr>
        <w:pStyle w:val="c8"/>
        <w:shd w:val="clear" w:color="auto" w:fill="FFFFFF"/>
        <w:spacing w:before="0" w:beforeAutospacing="0" w:after="0" w:afterAutospacing="0"/>
        <w:jc w:val="center"/>
        <w:rPr>
          <w:rStyle w:val="c3"/>
        </w:rPr>
      </w:pPr>
      <w:r w:rsidRPr="00327E99">
        <w:rPr>
          <w:rStyle w:val="c3"/>
        </w:rPr>
        <w:t>И в жизни всё осуществится,</w:t>
      </w:r>
    </w:p>
    <w:p w:rsidR="00327E99" w:rsidRPr="00327E99" w:rsidRDefault="00327E99" w:rsidP="00327E99">
      <w:pPr>
        <w:pStyle w:val="c8"/>
        <w:shd w:val="clear" w:color="auto" w:fill="FFFFFF"/>
        <w:spacing w:before="0" w:beforeAutospacing="0" w:after="0" w:afterAutospacing="0"/>
        <w:jc w:val="center"/>
        <w:rPr>
          <w:rStyle w:val="c3"/>
        </w:rPr>
      </w:pPr>
      <w:r w:rsidRPr="00327E99">
        <w:rPr>
          <w:rStyle w:val="c3"/>
        </w:rPr>
        <w:lastRenderedPageBreak/>
        <w:t>Не бойся мудрости учиться!</w:t>
      </w:r>
    </w:p>
    <w:p w:rsidR="00327E99" w:rsidRPr="00327E99" w:rsidRDefault="00327E99" w:rsidP="00327E99">
      <w:pPr>
        <w:pStyle w:val="c8"/>
        <w:shd w:val="clear" w:color="auto" w:fill="FFFFFF"/>
        <w:spacing w:before="0" w:beforeAutospacing="0" w:after="0" w:afterAutospacing="0"/>
        <w:jc w:val="both"/>
        <w:rPr>
          <w:color w:val="000000"/>
        </w:rPr>
      </w:pPr>
    </w:p>
    <w:p w:rsidR="00327E99" w:rsidRPr="00327E99" w:rsidRDefault="00327E99" w:rsidP="00327E99">
      <w:pPr>
        <w:pStyle w:val="c4"/>
        <w:shd w:val="clear" w:color="auto" w:fill="FFFFFF"/>
        <w:spacing w:before="0" w:beforeAutospacing="0" w:after="0" w:afterAutospacing="0"/>
        <w:jc w:val="both"/>
        <w:rPr>
          <w:rStyle w:val="c0"/>
          <w:b/>
          <w:bCs/>
          <w:color w:val="000000"/>
          <w:u w:val="single"/>
        </w:rPr>
      </w:pPr>
      <w:r w:rsidRPr="00327E99">
        <w:rPr>
          <w:rStyle w:val="c0"/>
          <w:color w:val="000000"/>
          <w:u w:val="single"/>
        </w:rPr>
        <w:t>Примерный перечень использования притч по разделу «Любовь»:</w:t>
      </w:r>
    </w:p>
    <w:p w:rsidR="00327E99" w:rsidRPr="00327E99" w:rsidRDefault="00327E99" w:rsidP="00327E99">
      <w:pPr>
        <w:pStyle w:val="c4"/>
        <w:shd w:val="clear" w:color="auto" w:fill="FFFFFF"/>
        <w:spacing w:before="0" w:beforeAutospacing="0" w:after="0" w:afterAutospacing="0"/>
        <w:jc w:val="both"/>
        <w:rPr>
          <w:color w:val="000000"/>
        </w:rPr>
      </w:pPr>
    </w:p>
    <w:p w:rsidR="00327E99" w:rsidRPr="00327E99" w:rsidRDefault="00327E99" w:rsidP="00327E99">
      <w:pPr>
        <w:pStyle w:val="c2"/>
        <w:shd w:val="clear" w:color="auto" w:fill="FFFFFF"/>
        <w:spacing w:before="0" w:beforeAutospacing="0" w:after="0" w:afterAutospacing="0"/>
        <w:ind w:left="360"/>
        <w:jc w:val="both"/>
        <w:rPr>
          <w:color w:val="000000"/>
        </w:rPr>
      </w:pPr>
      <w:r w:rsidRPr="00327E99">
        <w:rPr>
          <w:rStyle w:val="c0"/>
          <w:color w:val="000000"/>
        </w:rPr>
        <w:t>Любовь и уважение к родителям и близким людям</w:t>
      </w:r>
    </w:p>
    <w:p w:rsidR="00327E99" w:rsidRPr="00327E99" w:rsidRDefault="00327E99" w:rsidP="00327E99">
      <w:pPr>
        <w:pStyle w:val="c1"/>
        <w:shd w:val="clear" w:color="auto" w:fill="FFFFFF"/>
        <w:spacing w:before="0" w:beforeAutospacing="0" w:after="0" w:afterAutospacing="0"/>
        <w:ind w:left="1080"/>
        <w:jc w:val="both"/>
        <w:rPr>
          <w:color w:val="000000"/>
        </w:rPr>
      </w:pPr>
      <w:r w:rsidRPr="00327E99">
        <w:rPr>
          <w:rStyle w:val="c14"/>
          <w:color w:val="000000"/>
        </w:rPr>
        <w:t>«Воробей», «Ангел-</w:t>
      </w:r>
      <w:proofErr w:type="spellStart"/>
      <w:proofErr w:type="gramStart"/>
      <w:r w:rsidRPr="00327E99">
        <w:rPr>
          <w:rStyle w:val="c14"/>
          <w:color w:val="000000"/>
        </w:rPr>
        <w:t>хранитель.Мама</w:t>
      </w:r>
      <w:proofErr w:type="spellEnd"/>
      <w:proofErr w:type="gramEnd"/>
      <w:r w:rsidRPr="00327E99">
        <w:rPr>
          <w:rStyle w:val="c14"/>
          <w:color w:val="000000"/>
        </w:rPr>
        <w:t>», «Близнецы», «Отец и сын», «Записка», «Забери меня, мама», «Мамочка», «Разговор с мамой», «Корзину- то возьми»</w:t>
      </w:r>
    </w:p>
    <w:p w:rsidR="00327E99" w:rsidRPr="00327E99" w:rsidRDefault="00327E99" w:rsidP="00327E99">
      <w:pPr>
        <w:pStyle w:val="c2"/>
        <w:shd w:val="clear" w:color="auto" w:fill="FFFFFF"/>
        <w:spacing w:before="0" w:beforeAutospacing="0" w:after="0" w:afterAutospacing="0"/>
        <w:ind w:left="360"/>
        <w:jc w:val="both"/>
        <w:rPr>
          <w:color w:val="000000"/>
        </w:rPr>
      </w:pPr>
      <w:r w:rsidRPr="00327E99">
        <w:rPr>
          <w:rStyle w:val="c0"/>
          <w:color w:val="000000"/>
        </w:rPr>
        <w:t>О жизненных ценностях</w:t>
      </w:r>
    </w:p>
    <w:p w:rsidR="00327E99" w:rsidRPr="00327E99" w:rsidRDefault="00327E99" w:rsidP="00327E99">
      <w:pPr>
        <w:pStyle w:val="c1"/>
        <w:shd w:val="clear" w:color="auto" w:fill="FFFFFF"/>
        <w:spacing w:before="0" w:beforeAutospacing="0" w:after="0" w:afterAutospacing="0"/>
        <w:ind w:left="1080"/>
        <w:jc w:val="both"/>
        <w:rPr>
          <w:color w:val="000000"/>
        </w:rPr>
      </w:pPr>
      <w:r w:rsidRPr="00327E99">
        <w:rPr>
          <w:rStyle w:val="c14"/>
          <w:color w:val="000000"/>
        </w:rPr>
        <w:t xml:space="preserve">«Русская </w:t>
      </w:r>
      <w:proofErr w:type="spellStart"/>
      <w:r w:rsidRPr="00327E99">
        <w:rPr>
          <w:rStyle w:val="c14"/>
          <w:color w:val="000000"/>
        </w:rPr>
        <w:t>земля</w:t>
      </w:r>
      <w:proofErr w:type="gramStart"/>
      <w:r w:rsidRPr="00327E99">
        <w:rPr>
          <w:rStyle w:val="c14"/>
          <w:color w:val="000000"/>
        </w:rPr>
        <w:t>»,«</w:t>
      </w:r>
      <w:proofErr w:type="gramEnd"/>
      <w:r w:rsidRPr="00327E99">
        <w:rPr>
          <w:rStyle w:val="c14"/>
          <w:color w:val="000000"/>
        </w:rPr>
        <w:t>Богатый</w:t>
      </w:r>
      <w:proofErr w:type="spellEnd"/>
      <w:r w:rsidRPr="00327E99">
        <w:rPr>
          <w:rStyle w:val="c14"/>
          <w:color w:val="000000"/>
        </w:rPr>
        <w:t xml:space="preserve"> и </w:t>
      </w:r>
      <w:proofErr w:type="spellStart"/>
      <w:r w:rsidRPr="00327E99">
        <w:rPr>
          <w:rStyle w:val="c14"/>
          <w:color w:val="000000"/>
        </w:rPr>
        <w:t>бедный»,«Семь</w:t>
      </w:r>
      <w:proofErr w:type="spellEnd"/>
      <w:r w:rsidRPr="00327E99">
        <w:rPr>
          <w:rStyle w:val="c14"/>
          <w:color w:val="000000"/>
        </w:rPr>
        <w:t xml:space="preserve"> чудес </w:t>
      </w:r>
      <w:proofErr w:type="spellStart"/>
      <w:r w:rsidRPr="00327E99">
        <w:rPr>
          <w:rStyle w:val="c14"/>
          <w:color w:val="000000"/>
        </w:rPr>
        <w:t>света»,«О</w:t>
      </w:r>
      <w:proofErr w:type="spellEnd"/>
      <w:r w:rsidRPr="00327E99">
        <w:rPr>
          <w:rStyle w:val="c14"/>
          <w:color w:val="000000"/>
        </w:rPr>
        <w:t xml:space="preserve"> надежде», «О жизни», «О смысле жизни», «О ценности жизни», «Калека», «О художнике», «Как изменить мир», «Предназначение», «То, что можно изменить», «Содержание важнее внешнего вида»</w:t>
      </w:r>
    </w:p>
    <w:p w:rsidR="00327E99" w:rsidRPr="00327E99" w:rsidRDefault="00327E99" w:rsidP="00327E99">
      <w:pPr>
        <w:pStyle w:val="c2"/>
        <w:shd w:val="clear" w:color="auto" w:fill="FFFFFF"/>
        <w:spacing w:before="0" w:beforeAutospacing="0" w:after="0" w:afterAutospacing="0"/>
        <w:ind w:left="360"/>
        <w:jc w:val="both"/>
        <w:rPr>
          <w:color w:val="000000"/>
        </w:rPr>
      </w:pPr>
      <w:r w:rsidRPr="00327E99">
        <w:rPr>
          <w:rStyle w:val="c0"/>
          <w:color w:val="000000"/>
        </w:rPr>
        <w:t>О любви и влюблённости</w:t>
      </w:r>
    </w:p>
    <w:p w:rsidR="00327E99" w:rsidRPr="00327E99" w:rsidRDefault="00327E99" w:rsidP="00327E99">
      <w:pPr>
        <w:pStyle w:val="c1"/>
        <w:shd w:val="clear" w:color="auto" w:fill="FFFFFF"/>
        <w:spacing w:before="0" w:beforeAutospacing="0" w:after="0" w:afterAutospacing="0"/>
        <w:ind w:left="1080"/>
        <w:jc w:val="both"/>
        <w:rPr>
          <w:rStyle w:val="c14"/>
          <w:color w:val="000000"/>
        </w:rPr>
      </w:pPr>
      <w:r w:rsidRPr="00327E99">
        <w:rPr>
          <w:rStyle w:val="c14"/>
          <w:color w:val="000000"/>
        </w:rPr>
        <w:t>«Роза», «Бирюзовый платок», «О любви ветра и цветка», «Хрупкая мечта», «</w:t>
      </w:r>
      <w:proofErr w:type="spellStart"/>
      <w:r w:rsidRPr="00327E99">
        <w:rPr>
          <w:rStyle w:val="c14"/>
          <w:color w:val="000000"/>
        </w:rPr>
        <w:t>Венчальная</w:t>
      </w:r>
      <w:proofErr w:type="gramStart"/>
      <w:r w:rsidRPr="00327E99">
        <w:rPr>
          <w:rStyle w:val="c14"/>
          <w:color w:val="000000"/>
        </w:rPr>
        <w:t>»,«</w:t>
      </w:r>
      <w:proofErr w:type="gramEnd"/>
      <w:r w:rsidRPr="00327E99">
        <w:rPr>
          <w:rStyle w:val="c14"/>
          <w:color w:val="000000"/>
        </w:rPr>
        <w:t>Куда</w:t>
      </w:r>
      <w:proofErr w:type="spellEnd"/>
      <w:r w:rsidRPr="00327E99">
        <w:rPr>
          <w:rStyle w:val="c14"/>
          <w:color w:val="000000"/>
        </w:rPr>
        <w:t xml:space="preserve"> уходит любовь», «Любовь жила», «Любовь и сумасшествие», «Любовь и счастье», «Разум и чувства», «Про любовь и влюблённость», «Сам слепи своё счастье», «Улыбка»</w:t>
      </w:r>
    </w:p>
    <w:p w:rsidR="00327E99" w:rsidRPr="00327E99" w:rsidRDefault="00327E99" w:rsidP="00327E99">
      <w:pPr>
        <w:pStyle w:val="c1"/>
        <w:shd w:val="clear" w:color="auto" w:fill="FFFFFF"/>
        <w:spacing w:before="0" w:beforeAutospacing="0" w:after="0" w:afterAutospacing="0"/>
        <w:ind w:left="1080"/>
        <w:jc w:val="both"/>
        <w:rPr>
          <w:rStyle w:val="c14"/>
          <w:color w:val="000000"/>
        </w:rPr>
      </w:pPr>
    </w:p>
    <w:p w:rsidR="00327E99" w:rsidRPr="00327E99" w:rsidRDefault="00327E99" w:rsidP="00327E99">
      <w:pPr>
        <w:pStyle w:val="c1"/>
        <w:shd w:val="clear" w:color="auto" w:fill="FFFFFF"/>
        <w:spacing w:before="0" w:beforeAutospacing="0" w:after="0" w:afterAutospacing="0"/>
        <w:ind w:left="1080"/>
        <w:jc w:val="both"/>
        <w:rPr>
          <w:color w:val="000000"/>
        </w:rPr>
      </w:pPr>
      <w:r w:rsidRPr="00327E99">
        <w:rPr>
          <w:rStyle w:val="c14"/>
          <w:b/>
          <w:color w:val="000000"/>
        </w:rPr>
        <w:t>Библейские притчи:</w:t>
      </w:r>
      <w:r w:rsidRPr="00327E99">
        <w:rPr>
          <w:rStyle w:val="c14"/>
          <w:color w:val="000000"/>
        </w:rPr>
        <w:t xml:space="preserve"> О добром </w:t>
      </w:r>
      <w:proofErr w:type="spellStart"/>
      <w:proofErr w:type="gramStart"/>
      <w:r w:rsidRPr="00327E99">
        <w:rPr>
          <w:rStyle w:val="c14"/>
          <w:color w:val="000000"/>
        </w:rPr>
        <w:t>саморянине</w:t>
      </w:r>
      <w:proofErr w:type="spellEnd"/>
      <w:r w:rsidRPr="00327E99">
        <w:rPr>
          <w:rStyle w:val="c14"/>
          <w:color w:val="000000"/>
        </w:rPr>
        <w:t>(</w:t>
      </w:r>
      <w:proofErr w:type="gramEnd"/>
      <w:r w:rsidRPr="00327E99">
        <w:rPr>
          <w:rStyle w:val="c14"/>
          <w:color w:val="000000"/>
        </w:rPr>
        <w:t>любовь к ближнему), о блудном сыне( любовь отца)</w:t>
      </w:r>
    </w:p>
    <w:p w:rsidR="00327E99" w:rsidRPr="00327E99" w:rsidRDefault="00327E99" w:rsidP="00327E99"/>
    <w:p w:rsidR="00C74347" w:rsidRPr="00327E99" w:rsidRDefault="00C74347" w:rsidP="00081973">
      <w:pPr>
        <w:jc w:val="cente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9E0BC2" w:rsidRDefault="009E0BC2" w:rsidP="00327E99">
      <w:pPr>
        <w:jc w:val="right"/>
        <w:rPr>
          <w:b/>
        </w:rPr>
      </w:pPr>
    </w:p>
    <w:p w:rsidR="00C74347" w:rsidRDefault="00327E99" w:rsidP="00327E99">
      <w:pPr>
        <w:jc w:val="right"/>
      </w:pPr>
      <w:r>
        <w:rPr>
          <w:b/>
        </w:rPr>
        <w:t>Приложение 4</w:t>
      </w:r>
      <w:r w:rsidRPr="003223BF">
        <w:rPr>
          <w:b/>
        </w:rPr>
        <w:t>.</w:t>
      </w:r>
    </w:p>
    <w:p w:rsidR="00C74347" w:rsidRDefault="00C74347" w:rsidP="00081973">
      <w:pPr>
        <w:jc w:val="center"/>
      </w:pPr>
    </w:p>
    <w:p w:rsidR="00081973" w:rsidRPr="00327E99" w:rsidRDefault="00081973" w:rsidP="00081973">
      <w:pPr>
        <w:jc w:val="center"/>
        <w:rPr>
          <w:b/>
          <w:i/>
        </w:rPr>
      </w:pPr>
      <w:r w:rsidRPr="00327E99">
        <w:rPr>
          <w:b/>
          <w:i/>
        </w:rPr>
        <w:t>Положение</w:t>
      </w:r>
    </w:p>
    <w:p w:rsidR="00081973" w:rsidRPr="00327E99" w:rsidRDefault="00081973" w:rsidP="00081973">
      <w:pPr>
        <w:jc w:val="center"/>
        <w:rPr>
          <w:b/>
          <w:i/>
        </w:rPr>
      </w:pPr>
      <w:r w:rsidRPr="00327E99">
        <w:rPr>
          <w:b/>
          <w:i/>
        </w:rPr>
        <w:t>о проведении муниципального этапа Всероссийского конкурса в области педагогики, воспитания и работы с детьми на соискание премии</w:t>
      </w:r>
    </w:p>
    <w:p w:rsidR="00081973" w:rsidRPr="00327E99" w:rsidRDefault="00081973" w:rsidP="00081973">
      <w:pPr>
        <w:jc w:val="center"/>
        <w:rPr>
          <w:b/>
          <w:i/>
        </w:rPr>
      </w:pPr>
      <w:r w:rsidRPr="00327E99">
        <w:rPr>
          <w:b/>
          <w:i/>
        </w:rPr>
        <w:t>«За нравственный подвиг учителя» в 2023 году</w:t>
      </w:r>
    </w:p>
    <w:p w:rsidR="00081973" w:rsidRDefault="00081973" w:rsidP="00081973">
      <w:pPr>
        <w:jc w:val="center"/>
      </w:pPr>
    </w:p>
    <w:p w:rsidR="00081973" w:rsidRPr="00FB3671" w:rsidRDefault="00081973" w:rsidP="00081973">
      <w:pPr>
        <w:pStyle w:val="a8"/>
        <w:shd w:val="clear" w:color="auto" w:fill="FFFFFF"/>
        <w:spacing w:before="120" w:beforeAutospacing="0" w:after="120" w:afterAutospacing="0" w:line="285" w:lineRule="atLeast"/>
        <w:jc w:val="center"/>
        <w:rPr>
          <w:b/>
          <w:bCs/>
          <w:color w:val="000000"/>
        </w:rPr>
      </w:pPr>
      <w:r>
        <w:rPr>
          <w:b/>
          <w:bCs/>
          <w:color w:val="000000"/>
        </w:rPr>
        <w:t>1.</w:t>
      </w:r>
      <w:r w:rsidRPr="00FB3671">
        <w:rPr>
          <w:b/>
          <w:bCs/>
          <w:color w:val="000000"/>
        </w:rPr>
        <w:t>Общее положение</w:t>
      </w:r>
    </w:p>
    <w:p w:rsidR="00081973" w:rsidRPr="0067733E" w:rsidRDefault="00081973" w:rsidP="00081973">
      <w:pPr>
        <w:ind w:firstLine="567"/>
        <w:jc w:val="both"/>
        <w:rPr>
          <w:b/>
          <w:color w:val="000000"/>
        </w:rPr>
      </w:pPr>
      <w:r w:rsidRPr="0067733E">
        <w:rPr>
          <w:rStyle w:val="a7"/>
        </w:rPr>
        <w:t xml:space="preserve">Муниципальный этап Всероссийского конкурса в области педагогики, воспитания и работы с детьми и молодежью до 20 лет (далее - дети и молодежь) на соискание премии «За нравственный подвиг учителя» (далее - Конкурс) проводится при поддержке </w:t>
      </w:r>
      <w:r w:rsidRPr="00582097">
        <w:rPr>
          <w:rFonts w:eastAsia="Calibri"/>
        </w:rPr>
        <w:t>М</w:t>
      </w:r>
      <w:r w:rsidRPr="00582097">
        <w:t xml:space="preserve">естной религиозной организации </w:t>
      </w:r>
      <w:r w:rsidRPr="00582097">
        <w:rPr>
          <w:rFonts w:eastAsia="Calibri"/>
        </w:rPr>
        <w:t xml:space="preserve">православный Приход храма Покрова Божией Матери г. </w:t>
      </w:r>
      <w:proofErr w:type="spellStart"/>
      <w:r w:rsidRPr="00582097">
        <w:rPr>
          <w:rFonts w:eastAsia="Calibri"/>
        </w:rPr>
        <w:t>Мегиона</w:t>
      </w:r>
      <w:proofErr w:type="spellEnd"/>
      <w:r w:rsidRPr="00582097">
        <w:rPr>
          <w:rFonts w:eastAsia="Calibri"/>
        </w:rPr>
        <w:t xml:space="preserve"> Ханты-Мансийского автономного округа – Югры Тюменской области Ханты-Мансийской Епархии Русской Православной Церкви (Московский Патриархат)</w:t>
      </w:r>
      <w:r w:rsidRPr="00582097">
        <w:t xml:space="preserve">, Местной религиозной организации православный Приход храма в честь </w:t>
      </w:r>
      <w:proofErr w:type="spellStart"/>
      <w:r w:rsidRPr="00582097">
        <w:t>преподобномученицы</w:t>
      </w:r>
      <w:proofErr w:type="spellEnd"/>
      <w:r w:rsidRPr="00582097">
        <w:t xml:space="preserve"> великой княгини Елизаветы </w:t>
      </w:r>
      <w:proofErr w:type="spellStart"/>
      <w:r w:rsidRPr="00582097">
        <w:t>г.Мегиона</w:t>
      </w:r>
      <w:proofErr w:type="spellEnd"/>
      <w:r w:rsidRPr="00582097">
        <w:t xml:space="preserve"> Ханты-Мансийского автономного округа –Югры Тюменской области Ханты-Мансийской Епархии Русской Православной Церкви (Московский Патриархат)</w:t>
      </w:r>
      <w:r>
        <w:t>,</w:t>
      </w:r>
      <w:r w:rsidRPr="00582097">
        <w:t xml:space="preserve"> </w:t>
      </w:r>
      <w:r w:rsidRPr="00582097">
        <w:rPr>
          <w:rFonts w:eastAsia="Calibri"/>
        </w:rPr>
        <w:t>М</w:t>
      </w:r>
      <w:r w:rsidRPr="00582097">
        <w:t xml:space="preserve">естной религиозной организации </w:t>
      </w:r>
      <w:r w:rsidRPr="00582097">
        <w:rPr>
          <w:rFonts w:eastAsia="Calibri"/>
        </w:rPr>
        <w:t xml:space="preserve">православный Приход </w:t>
      </w:r>
      <w:r w:rsidRPr="00582097">
        <w:t>Храм</w:t>
      </w:r>
      <w:r>
        <w:t>а</w:t>
      </w:r>
      <w:r w:rsidRPr="00582097">
        <w:t xml:space="preserve"> в честь святых </w:t>
      </w:r>
      <w:proofErr w:type="spellStart"/>
      <w:r w:rsidRPr="00582097">
        <w:t>первоверховных</w:t>
      </w:r>
      <w:proofErr w:type="spellEnd"/>
      <w:r w:rsidRPr="00582097">
        <w:t xml:space="preserve"> апостолов Петра и Павла п. Высокий</w:t>
      </w:r>
      <w:r>
        <w:t xml:space="preserve"> </w:t>
      </w:r>
      <w:r w:rsidRPr="00582097">
        <w:rPr>
          <w:rFonts w:eastAsia="Calibri"/>
        </w:rPr>
        <w:t>Ханты-Мансийского автономного округа – Югры Тюменской области Ханты-Мансийской Епархии Русской Православной Церкви (Московский Патриархат)</w:t>
      </w:r>
      <w:r>
        <w:rPr>
          <w:rFonts w:eastAsia="Calibri"/>
        </w:rPr>
        <w:t>,</w:t>
      </w:r>
      <w:r w:rsidRPr="0067733E">
        <w:rPr>
          <w:rStyle w:val="a7"/>
        </w:rPr>
        <w:t xml:space="preserve"> Муниципального казенного учреждения «Центр развития образования» и Департамента образования администрации города </w:t>
      </w:r>
      <w:proofErr w:type="spellStart"/>
      <w:r w:rsidRPr="0067733E">
        <w:rPr>
          <w:rStyle w:val="a7"/>
        </w:rPr>
        <w:t>Мегиона</w:t>
      </w:r>
      <w:proofErr w:type="spellEnd"/>
      <w:r w:rsidRPr="0067733E">
        <w:rPr>
          <w:rStyle w:val="a7"/>
        </w:rPr>
        <w:t>.</w:t>
      </w:r>
    </w:p>
    <w:p w:rsidR="00081973" w:rsidRPr="00FB3671" w:rsidRDefault="00081973" w:rsidP="00081973">
      <w:pPr>
        <w:pStyle w:val="a8"/>
        <w:shd w:val="clear" w:color="auto" w:fill="FFFFFF"/>
        <w:spacing w:before="120" w:beforeAutospacing="0" w:after="120" w:afterAutospacing="0" w:line="285" w:lineRule="atLeast"/>
        <w:jc w:val="center"/>
        <w:outlineLvl w:val="0"/>
        <w:rPr>
          <w:b/>
          <w:bCs/>
          <w:color w:val="000000"/>
        </w:rPr>
      </w:pPr>
      <w:r w:rsidRPr="00FB3671">
        <w:rPr>
          <w:b/>
          <w:bCs/>
          <w:color w:val="000000"/>
        </w:rPr>
        <w:t>2</w:t>
      </w:r>
      <w:r>
        <w:rPr>
          <w:b/>
          <w:bCs/>
          <w:color w:val="000000"/>
        </w:rPr>
        <w:t>.</w:t>
      </w:r>
      <w:r w:rsidRPr="00FB3671">
        <w:rPr>
          <w:b/>
          <w:bCs/>
          <w:color w:val="000000"/>
        </w:rPr>
        <w:t>Цели Конкурса</w:t>
      </w:r>
    </w:p>
    <w:p w:rsidR="00081973" w:rsidRPr="00241C5D" w:rsidRDefault="00081973" w:rsidP="00081973">
      <w:pPr>
        <w:pStyle w:val="a8"/>
        <w:shd w:val="clear" w:color="auto" w:fill="FFFFFF"/>
        <w:spacing w:before="0" w:beforeAutospacing="0" w:after="0" w:afterAutospacing="0"/>
        <w:ind w:firstLine="708"/>
        <w:jc w:val="both"/>
        <w:rPr>
          <w:color w:val="000000"/>
        </w:rPr>
      </w:pPr>
      <w:r w:rsidRPr="00241C5D">
        <w:rPr>
          <w:color w:val="000000"/>
        </w:rPr>
        <w:t xml:space="preserve">2.1.Развитие системы духовно-нравственного и гражданско-патриотического образования и воспитания детей и молодёжи в образовательных организациях города </w:t>
      </w:r>
      <w:proofErr w:type="spellStart"/>
      <w:r w:rsidRPr="00241C5D">
        <w:rPr>
          <w:color w:val="000000"/>
        </w:rPr>
        <w:t>Мегиона</w:t>
      </w:r>
      <w:proofErr w:type="spellEnd"/>
      <w:r w:rsidRPr="00241C5D">
        <w:rPr>
          <w:color w:val="000000"/>
        </w:rPr>
        <w:t>.</w:t>
      </w:r>
    </w:p>
    <w:p w:rsidR="00081973" w:rsidRPr="00241C5D" w:rsidRDefault="00081973" w:rsidP="00081973">
      <w:pPr>
        <w:pStyle w:val="a8"/>
        <w:shd w:val="clear" w:color="auto" w:fill="FFFFFF"/>
        <w:spacing w:before="0" w:beforeAutospacing="0" w:after="0" w:afterAutospacing="0"/>
        <w:ind w:firstLine="708"/>
        <w:jc w:val="both"/>
        <w:rPr>
          <w:color w:val="000000"/>
        </w:rPr>
      </w:pPr>
      <w:r w:rsidRPr="00241C5D">
        <w:rPr>
          <w:color w:val="000000"/>
        </w:rPr>
        <w:t>2.2.Стимулирование творчества педагогов и воспитателей образовательных организаций и поощрения их за многолетнее высокое качество духовно-нравственного воспитания и образования детей и молодежи, за внедрение инновационных разработок в сферу образования, содействующих духовно- нравственному развитию детей и молодежи.</w:t>
      </w:r>
    </w:p>
    <w:p w:rsidR="00081973" w:rsidRPr="00241C5D" w:rsidRDefault="00081973" w:rsidP="00081973">
      <w:pPr>
        <w:pStyle w:val="a8"/>
        <w:shd w:val="clear" w:color="auto" w:fill="FFFFFF"/>
        <w:spacing w:before="0" w:beforeAutospacing="0" w:after="0" w:afterAutospacing="0"/>
        <w:ind w:firstLine="708"/>
        <w:jc w:val="both"/>
        <w:rPr>
          <w:color w:val="000000"/>
        </w:rPr>
      </w:pPr>
      <w:r w:rsidRPr="00241C5D">
        <w:rPr>
          <w:color w:val="000000"/>
        </w:rPr>
        <w:t xml:space="preserve">2.3.Выявление и распространение лучших систем воспитания, обучения и </w:t>
      </w:r>
      <w:proofErr w:type="spellStart"/>
      <w:r w:rsidRPr="00241C5D">
        <w:rPr>
          <w:color w:val="000000"/>
        </w:rPr>
        <w:t>внеучебной</w:t>
      </w:r>
      <w:proofErr w:type="spellEnd"/>
      <w:r w:rsidRPr="00241C5D">
        <w:rPr>
          <w:color w:val="000000"/>
        </w:rPr>
        <w:t xml:space="preserve"> работы с детьми и молодежью; повышение престижа учительского труда.</w:t>
      </w:r>
    </w:p>
    <w:p w:rsidR="00081973" w:rsidRDefault="00081973" w:rsidP="00081973">
      <w:pPr>
        <w:pStyle w:val="a8"/>
        <w:shd w:val="clear" w:color="auto" w:fill="FFFFFF"/>
        <w:spacing w:before="0" w:beforeAutospacing="0" w:after="0" w:afterAutospacing="0" w:line="285" w:lineRule="atLeast"/>
        <w:jc w:val="center"/>
        <w:rPr>
          <w:b/>
          <w:bCs/>
          <w:color w:val="000000"/>
        </w:rPr>
      </w:pPr>
    </w:p>
    <w:p w:rsidR="00081973" w:rsidRPr="00FB3671" w:rsidRDefault="00081973" w:rsidP="00081973">
      <w:pPr>
        <w:pStyle w:val="a8"/>
        <w:shd w:val="clear" w:color="auto" w:fill="FFFFFF"/>
        <w:spacing w:before="0" w:beforeAutospacing="0" w:after="0" w:afterAutospacing="0" w:line="285" w:lineRule="atLeast"/>
        <w:jc w:val="center"/>
        <w:rPr>
          <w:b/>
          <w:bCs/>
          <w:color w:val="000000"/>
        </w:rPr>
      </w:pPr>
      <w:r>
        <w:rPr>
          <w:b/>
          <w:bCs/>
          <w:color w:val="000000"/>
        </w:rPr>
        <w:t>3.</w:t>
      </w:r>
      <w:r w:rsidRPr="00FB3671">
        <w:rPr>
          <w:b/>
          <w:bCs/>
          <w:color w:val="000000"/>
        </w:rPr>
        <w:t>Задачи конкурса</w:t>
      </w:r>
    </w:p>
    <w:p w:rsidR="00081973" w:rsidRPr="00FB3671" w:rsidRDefault="00081973" w:rsidP="00081973">
      <w:pPr>
        <w:pStyle w:val="a8"/>
        <w:shd w:val="clear" w:color="auto" w:fill="FFFFFF"/>
        <w:spacing w:before="0" w:beforeAutospacing="0" w:after="0" w:afterAutospacing="0"/>
        <w:ind w:firstLine="708"/>
        <w:jc w:val="both"/>
        <w:rPr>
          <w:color w:val="000000"/>
        </w:rPr>
      </w:pPr>
      <w:r>
        <w:rPr>
          <w:color w:val="000000"/>
        </w:rPr>
        <w:t>3.1.</w:t>
      </w:r>
      <w:r w:rsidRPr="00FB3671">
        <w:rPr>
          <w:color w:val="000000"/>
        </w:rPr>
        <w:t>Обобщение имеющейся практики духовно-нравственного воспитания и обучения детей и молодежи в дошкольных образовательных организациях, общеобразовательных организациях, профессиональных образовательных организациях, образовательных организациях дополнительного образования детей и деятельности общественных учреждений.</w:t>
      </w:r>
    </w:p>
    <w:p w:rsidR="00081973" w:rsidRPr="00FB3671" w:rsidRDefault="00081973" w:rsidP="00081973">
      <w:pPr>
        <w:pStyle w:val="a8"/>
        <w:shd w:val="clear" w:color="auto" w:fill="FFFFFF"/>
        <w:spacing w:before="0" w:beforeAutospacing="0" w:after="0" w:afterAutospacing="0"/>
        <w:ind w:firstLine="708"/>
        <w:jc w:val="both"/>
        <w:outlineLvl w:val="0"/>
        <w:rPr>
          <w:color w:val="000000"/>
        </w:rPr>
      </w:pPr>
      <w:r>
        <w:rPr>
          <w:color w:val="000000"/>
        </w:rPr>
        <w:t>3.2.</w:t>
      </w:r>
      <w:r w:rsidRPr="00FB3671">
        <w:rPr>
          <w:color w:val="000000"/>
        </w:rPr>
        <w:t>Отбор и внедрение наиболее эффективных методик духовно-нравственного воспитания и обучения.</w:t>
      </w:r>
    </w:p>
    <w:p w:rsidR="00081973" w:rsidRPr="00FB3671" w:rsidRDefault="00081973" w:rsidP="00081973">
      <w:pPr>
        <w:pStyle w:val="a8"/>
        <w:shd w:val="clear" w:color="auto" w:fill="FFFFFF"/>
        <w:spacing w:before="0" w:beforeAutospacing="0" w:after="0" w:afterAutospacing="0"/>
        <w:ind w:firstLine="708"/>
        <w:jc w:val="both"/>
        <w:rPr>
          <w:color w:val="000000"/>
        </w:rPr>
      </w:pPr>
      <w:r>
        <w:rPr>
          <w:color w:val="000000"/>
        </w:rPr>
        <w:t>3.3.</w:t>
      </w:r>
      <w:r w:rsidRPr="00FB3671">
        <w:rPr>
          <w:color w:val="000000"/>
        </w:rPr>
        <w:t xml:space="preserve">Формирование базы данных об имеющемся эффективном опыте образовательной деятельности указанных образовательных </w:t>
      </w:r>
      <w:r>
        <w:rPr>
          <w:color w:val="000000"/>
        </w:rPr>
        <w:t xml:space="preserve"> и дошкольных образовательных </w:t>
      </w:r>
      <w:r w:rsidRPr="00FB3671">
        <w:rPr>
          <w:color w:val="000000"/>
        </w:rPr>
        <w:t>организаций.</w:t>
      </w:r>
    </w:p>
    <w:p w:rsidR="00081973" w:rsidRPr="00FB3671" w:rsidRDefault="00081973" w:rsidP="00081973">
      <w:pPr>
        <w:pStyle w:val="a8"/>
        <w:shd w:val="clear" w:color="auto" w:fill="FFFFFF"/>
        <w:spacing w:before="0" w:beforeAutospacing="0" w:after="0" w:afterAutospacing="0"/>
        <w:ind w:firstLine="708"/>
        <w:jc w:val="both"/>
        <w:rPr>
          <w:color w:val="000000"/>
        </w:rPr>
      </w:pPr>
      <w:r>
        <w:rPr>
          <w:color w:val="000000"/>
        </w:rPr>
        <w:t>3.4.</w:t>
      </w:r>
      <w:r w:rsidRPr="00FB3671">
        <w:rPr>
          <w:color w:val="000000"/>
        </w:rPr>
        <w:t>Содействие общественно</w:t>
      </w:r>
      <w:r>
        <w:rPr>
          <w:color w:val="000000"/>
        </w:rPr>
        <w:t>му признанию граждан города</w:t>
      </w:r>
      <w:r w:rsidRPr="00FB3671">
        <w:rPr>
          <w:color w:val="000000"/>
        </w:rPr>
        <w:t xml:space="preserve">, внесших существенный личный трудовой, творческий, организационный, материальный вклад в </w:t>
      </w:r>
      <w:r w:rsidRPr="00FB3671">
        <w:rPr>
          <w:color w:val="000000"/>
        </w:rPr>
        <w:lastRenderedPageBreak/>
        <w:t>развитие гражда</w:t>
      </w:r>
      <w:r>
        <w:rPr>
          <w:color w:val="000000"/>
        </w:rPr>
        <w:t>нско-патриотического и духовно-</w:t>
      </w:r>
      <w:r w:rsidRPr="00FB3671">
        <w:rPr>
          <w:color w:val="000000"/>
        </w:rPr>
        <w:t>нравственного воспитания детей и молодежи.</w:t>
      </w:r>
    </w:p>
    <w:p w:rsidR="00081973" w:rsidRDefault="00081973" w:rsidP="00081973">
      <w:pPr>
        <w:pStyle w:val="a8"/>
        <w:shd w:val="clear" w:color="auto" w:fill="FFFFFF"/>
        <w:spacing w:before="0" w:beforeAutospacing="0" w:after="0" w:afterAutospacing="0" w:line="285" w:lineRule="atLeast"/>
        <w:jc w:val="center"/>
        <w:outlineLvl w:val="0"/>
        <w:rPr>
          <w:b/>
          <w:bCs/>
          <w:color w:val="000000"/>
        </w:rPr>
      </w:pPr>
    </w:p>
    <w:p w:rsidR="00081973" w:rsidRPr="00FB3671" w:rsidRDefault="00081973" w:rsidP="00081973">
      <w:pPr>
        <w:pStyle w:val="a8"/>
        <w:shd w:val="clear" w:color="auto" w:fill="FFFFFF"/>
        <w:spacing w:before="0" w:beforeAutospacing="0" w:after="0" w:afterAutospacing="0" w:line="285" w:lineRule="atLeast"/>
        <w:jc w:val="center"/>
        <w:outlineLvl w:val="0"/>
        <w:rPr>
          <w:b/>
          <w:bCs/>
          <w:color w:val="000000"/>
        </w:rPr>
      </w:pPr>
      <w:r>
        <w:rPr>
          <w:b/>
          <w:bCs/>
          <w:color w:val="000000"/>
        </w:rPr>
        <w:t>4.</w:t>
      </w:r>
      <w:r w:rsidRPr="00FB3671">
        <w:rPr>
          <w:b/>
          <w:bCs/>
          <w:color w:val="000000"/>
        </w:rPr>
        <w:t>Участники Конкурса</w:t>
      </w:r>
    </w:p>
    <w:p w:rsidR="00081973" w:rsidRPr="00FB3671" w:rsidRDefault="00081973" w:rsidP="00081973">
      <w:pPr>
        <w:pStyle w:val="a8"/>
        <w:shd w:val="clear" w:color="auto" w:fill="FFFFFF"/>
        <w:spacing w:before="120" w:beforeAutospacing="0" w:after="120" w:afterAutospacing="0" w:line="285" w:lineRule="atLeast"/>
        <w:ind w:firstLine="709"/>
        <w:jc w:val="both"/>
        <w:rPr>
          <w:color w:val="000000"/>
        </w:rPr>
      </w:pPr>
      <w:r w:rsidRPr="00FB3671">
        <w:rPr>
          <w:color w:val="000000"/>
        </w:rPr>
        <w:t>Участниками Конкурса могут быть педагоги, воспитатели</w:t>
      </w:r>
      <w:r>
        <w:rPr>
          <w:color w:val="000000"/>
        </w:rPr>
        <w:t>, коллективы авторов (не более 3</w:t>
      </w:r>
      <w:r w:rsidRPr="00FB3671">
        <w:rPr>
          <w:color w:val="000000"/>
        </w:rPr>
        <w:t xml:space="preserve"> человек) и руководители образовательных организаций (независим</w:t>
      </w:r>
      <w:r>
        <w:rPr>
          <w:color w:val="000000"/>
        </w:rPr>
        <w:t xml:space="preserve">о от их организационно-правовой </w:t>
      </w:r>
      <w:r w:rsidRPr="00FB3671">
        <w:rPr>
          <w:color w:val="000000"/>
        </w:rPr>
        <w:t>формы), реализующих образовательные программы, представители общественных объединений и клубов, осуществляющих реализацию программ духовно-нравственного воспитания детей и молодежи, постоянно проживающие на территории Российской Федерации.</w:t>
      </w:r>
    </w:p>
    <w:p w:rsidR="00081973" w:rsidRPr="00FB3671" w:rsidRDefault="00081973" w:rsidP="00081973">
      <w:pPr>
        <w:pStyle w:val="a8"/>
        <w:shd w:val="clear" w:color="auto" w:fill="FFFFFF"/>
        <w:spacing w:before="120" w:beforeAutospacing="0" w:after="120" w:afterAutospacing="0" w:line="285" w:lineRule="atLeast"/>
        <w:jc w:val="center"/>
        <w:outlineLvl w:val="0"/>
        <w:rPr>
          <w:b/>
          <w:bCs/>
          <w:color w:val="000000"/>
        </w:rPr>
      </w:pPr>
      <w:r>
        <w:rPr>
          <w:b/>
          <w:bCs/>
          <w:color w:val="000000"/>
        </w:rPr>
        <w:t>5.</w:t>
      </w:r>
      <w:r w:rsidRPr="00FB3671">
        <w:rPr>
          <w:b/>
          <w:bCs/>
          <w:color w:val="000000"/>
        </w:rPr>
        <w:t>Номинации Конкурса</w:t>
      </w:r>
    </w:p>
    <w:p w:rsidR="00081973" w:rsidRPr="006C348D" w:rsidRDefault="00081973" w:rsidP="00081973">
      <w:pPr>
        <w:pStyle w:val="3"/>
        <w:shd w:val="clear" w:color="auto" w:fill="auto"/>
        <w:tabs>
          <w:tab w:val="left" w:pos="709"/>
          <w:tab w:val="left" w:pos="1135"/>
        </w:tabs>
        <w:spacing w:before="0" w:after="0" w:line="240" w:lineRule="auto"/>
        <w:ind w:right="60" w:firstLine="0"/>
        <w:jc w:val="both"/>
        <w:rPr>
          <w:sz w:val="24"/>
          <w:szCs w:val="24"/>
        </w:rPr>
      </w:pPr>
      <w:r>
        <w:rPr>
          <w:sz w:val="24"/>
          <w:szCs w:val="24"/>
        </w:rPr>
        <w:t xml:space="preserve">           5.1.</w:t>
      </w:r>
      <w:r w:rsidRPr="006C348D">
        <w:rPr>
          <w:sz w:val="24"/>
          <w:szCs w:val="24"/>
        </w:rPr>
        <w:t>За организацию духовно-н</w:t>
      </w:r>
      <w:r>
        <w:rPr>
          <w:sz w:val="24"/>
          <w:szCs w:val="24"/>
        </w:rPr>
        <w:t>равственного воспитания в образовательной</w:t>
      </w:r>
      <w:r w:rsidRPr="006C348D">
        <w:rPr>
          <w:sz w:val="24"/>
          <w:szCs w:val="24"/>
        </w:rPr>
        <w:t xml:space="preserve"> </w:t>
      </w:r>
      <w:r>
        <w:rPr>
          <w:sz w:val="24"/>
          <w:szCs w:val="24"/>
        </w:rPr>
        <w:t>организации.</w:t>
      </w:r>
      <w:r w:rsidRPr="006C348D">
        <w:rPr>
          <w:sz w:val="24"/>
          <w:szCs w:val="24"/>
        </w:rPr>
        <w:t xml:space="preserve"> </w:t>
      </w:r>
    </w:p>
    <w:p w:rsidR="00081973" w:rsidRPr="006C348D" w:rsidRDefault="00081973" w:rsidP="00081973">
      <w:pPr>
        <w:pStyle w:val="3"/>
        <w:shd w:val="clear" w:color="auto" w:fill="auto"/>
        <w:tabs>
          <w:tab w:val="left" w:pos="1311"/>
        </w:tabs>
        <w:spacing w:before="0" w:after="0" w:line="240" w:lineRule="auto"/>
        <w:ind w:right="60" w:firstLine="0"/>
        <w:jc w:val="both"/>
        <w:rPr>
          <w:sz w:val="24"/>
          <w:szCs w:val="24"/>
        </w:rPr>
      </w:pPr>
      <w:r>
        <w:rPr>
          <w:sz w:val="24"/>
          <w:szCs w:val="24"/>
        </w:rPr>
        <w:t xml:space="preserve">           5.2.</w:t>
      </w:r>
      <w:r w:rsidRPr="00241C5D">
        <w:rPr>
          <w:sz w:val="24"/>
          <w:szCs w:val="24"/>
        </w:rPr>
        <w:t>Лучшая дополнительная общеразвивающая программа духовно-нравственного и гражданско-патриотическ</w:t>
      </w:r>
      <w:r>
        <w:rPr>
          <w:sz w:val="24"/>
          <w:szCs w:val="24"/>
        </w:rPr>
        <w:t>ого воспитания детей и молодежи</w:t>
      </w:r>
      <w:r w:rsidRPr="00241C5D">
        <w:rPr>
          <w:sz w:val="24"/>
          <w:szCs w:val="24"/>
        </w:rPr>
        <w:t>.</w:t>
      </w:r>
    </w:p>
    <w:p w:rsidR="00081973" w:rsidRPr="006C348D" w:rsidRDefault="00081973" w:rsidP="00081973">
      <w:pPr>
        <w:pStyle w:val="3"/>
        <w:shd w:val="clear" w:color="auto" w:fill="auto"/>
        <w:tabs>
          <w:tab w:val="left" w:pos="1311"/>
        </w:tabs>
        <w:spacing w:before="0" w:after="0" w:line="240" w:lineRule="auto"/>
        <w:ind w:right="60" w:firstLine="0"/>
        <w:jc w:val="both"/>
        <w:rPr>
          <w:sz w:val="24"/>
          <w:szCs w:val="24"/>
        </w:rPr>
      </w:pPr>
      <w:r>
        <w:rPr>
          <w:sz w:val="24"/>
          <w:szCs w:val="24"/>
        </w:rPr>
        <w:t xml:space="preserve">           5.3.</w:t>
      </w:r>
      <w:r w:rsidRPr="006C348D">
        <w:rPr>
          <w:sz w:val="24"/>
          <w:szCs w:val="24"/>
        </w:rPr>
        <w:t xml:space="preserve">Лучшая методическая разработка по предметам: </w:t>
      </w:r>
      <w:r>
        <w:rPr>
          <w:sz w:val="24"/>
          <w:szCs w:val="24"/>
        </w:rPr>
        <w:t>«</w:t>
      </w:r>
      <w:r w:rsidRPr="006C348D">
        <w:rPr>
          <w:sz w:val="24"/>
          <w:szCs w:val="24"/>
        </w:rPr>
        <w:t>Основы религиозных культур и светской этики</w:t>
      </w:r>
      <w:r>
        <w:rPr>
          <w:sz w:val="24"/>
          <w:szCs w:val="24"/>
        </w:rPr>
        <w:t>»</w:t>
      </w:r>
      <w:r w:rsidRPr="006C348D">
        <w:rPr>
          <w:sz w:val="24"/>
          <w:szCs w:val="24"/>
        </w:rPr>
        <w:t xml:space="preserve"> (ОРКСЭ), </w:t>
      </w:r>
      <w:r>
        <w:rPr>
          <w:sz w:val="24"/>
          <w:szCs w:val="24"/>
        </w:rPr>
        <w:t>«</w:t>
      </w:r>
      <w:r w:rsidRPr="006C348D">
        <w:rPr>
          <w:sz w:val="24"/>
          <w:szCs w:val="24"/>
        </w:rPr>
        <w:t>Основы духовно</w:t>
      </w:r>
      <w:r>
        <w:rPr>
          <w:sz w:val="24"/>
          <w:szCs w:val="24"/>
        </w:rPr>
        <w:t>-</w:t>
      </w:r>
      <w:r w:rsidRPr="006C348D">
        <w:rPr>
          <w:sz w:val="24"/>
          <w:szCs w:val="24"/>
        </w:rPr>
        <w:softHyphen/>
        <w:t>нравственной культ</w:t>
      </w:r>
      <w:r>
        <w:rPr>
          <w:sz w:val="24"/>
          <w:szCs w:val="24"/>
        </w:rPr>
        <w:t>уры народов России» (ОДНКНР), «Основы православной веры» (для образовательных организаций с религиозным компонентом), «Социокультурные истоки» (номинация только муниципального этапа).</w:t>
      </w:r>
    </w:p>
    <w:p w:rsidR="00081973" w:rsidRPr="006C348D" w:rsidRDefault="00081973" w:rsidP="00081973">
      <w:pPr>
        <w:pStyle w:val="a8"/>
        <w:shd w:val="clear" w:color="auto" w:fill="FFFFFF"/>
        <w:tabs>
          <w:tab w:val="left" w:pos="284"/>
        </w:tabs>
        <w:spacing w:before="0" w:beforeAutospacing="0" w:after="0" w:afterAutospacing="0"/>
        <w:jc w:val="both"/>
        <w:rPr>
          <w:b/>
          <w:color w:val="000000"/>
        </w:rPr>
      </w:pPr>
      <w:r w:rsidRPr="006C348D">
        <w:t xml:space="preserve"> </w:t>
      </w:r>
      <w:r>
        <w:t xml:space="preserve">          5.4.</w:t>
      </w:r>
      <w:r w:rsidRPr="006C348D">
        <w:t>Лучший образоват</w:t>
      </w:r>
      <w:r>
        <w:t>ельный издательский проект года</w:t>
      </w:r>
      <w:r w:rsidRPr="006C348D">
        <w:t>.</w:t>
      </w:r>
    </w:p>
    <w:p w:rsidR="00081973" w:rsidRDefault="00081973" w:rsidP="00081973">
      <w:pPr>
        <w:jc w:val="center"/>
        <w:outlineLvl w:val="0"/>
        <w:rPr>
          <w:b/>
          <w:bCs/>
          <w:color w:val="000000"/>
        </w:rPr>
      </w:pPr>
    </w:p>
    <w:p w:rsidR="00081973" w:rsidRPr="00FB3671" w:rsidRDefault="00081973" w:rsidP="00081973">
      <w:pPr>
        <w:jc w:val="center"/>
        <w:outlineLvl w:val="0"/>
        <w:rPr>
          <w:b/>
          <w:bCs/>
          <w:color w:val="000000"/>
        </w:rPr>
      </w:pPr>
      <w:r>
        <w:rPr>
          <w:b/>
          <w:bCs/>
          <w:color w:val="000000"/>
        </w:rPr>
        <w:t>6.</w:t>
      </w:r>
      <w:r w:rsidRPr="00FB3671">
        <w:rPr>
          <w:b/>
          <w:bCs/>
          <w:color w:val="000000"/>
        </w:rPr>
        <w:t>Сроки проведения Конкурса</w:t>
      </w:r>
    </w:p>
    <w:p w:rsidR="00081973" w:rsidRPr="00FB3671" w:rsidRDefault="00081973" w:rsidP="00081973">
      <w:pPr>
        <w:ind w:firstLine="709"/>
        <w:jc w:val="both"/>
        <w:rPr>
          <w:b/>
          <w:bCs/>
          <w:color w:val="000000"/>
        </w:rPr>
      </w:pPr>
    </w:p>
    <w:p w:rsidR="00081973" w:rsidRPr="00FB3671" w:rsidRDefault="00081973" w:rsidP="00081973">
      <w:pPr>
        <w:widowControl w:val="0"/>
        <w:autoSpaceDE w:val="0"/>
        <w:autoSpaceDN w:val="0"/>
        <w:adjustRightInd w:val="0"/>
        <w:ind w:firstLine="708"/>
        <w:jc w:val="both"/>
      </w:pPr>
      <w:r>
        <w:t>6.1.</w:t>
      </w:r>
      <w:r w:rsidRPr="00FB3671">
        <w:t xml:space="preserve">Конкурс проводится </w:t>
      </w:r>
      <w:r>
        <w:t xml:space="preserve">с 20.01.2023 до 25.03.2023 года </w:t>
      </w:r>
      <w:r w:rsidRPr="00FB3671">
        <w:rPr>
          <w:color w:val="000000"/>
        </w:rPr>
        <w:t xml:space="preserve">на территории </w:t>
      </w:r>
      <w:r>
        <w:rPr>
          <w:color w:val="000000"/>
        </w:rPr>
        <w:t xml:space="preserve">города </w:t>
      </w:r>
      <w:proofErr w:type="spellStart"/>
      <w:r>
        <w:rPr>
          <w:color w:val="000000"/>
        </w:rPr>
        <w:t>Мегиона</w:t>
      </w:r>
      <w:proofErr w:type="spellEnd"/>
      <w:r>
        <w:rPr>
          <w:color w:val="000000"/>
        </w:rPr>
        <w:t xml:space="preserve"> Ханты-</w:t>
      </w:r>
      <w:r w:rsidRPr="00FB3671">
        <w:rPr>
          <w:color w:val="000000"/>
        </w:rPr>
        <w:t xml:space="preserve">Мансийского автономного </w:t>
      </w:r>
      <w:r>
        <w:rPr>
          <w:color w:val="000000"/>
        </w:rPr>
        <w:t>округа – Югры.</w:t>
      </w:r>
    </w:p>
    <w:p w:rsidR="00081973" w:rsidRDefault="00081973" w:rsidP="00081973">
      <w:pPr>
        <w:widowControl w:val="0"/>
        <w:autoSpaceDE w:val="0"/>
        <w:autoSpaceDN w:val="0"/>
        <w:adjustRightInd w:val="0"/>
        <w:ind w:firstLine="708"/>
        <w:jc w:val="both"/>
        <w:rPr>
          <w:rStyle w:val="a9"/>
        </w:rPr>
      </w:pPr>
      <w:r>
        <w:t>6.2.</w:t>
      </w:r>
      <w:r w:rsidRPr="00FB3671">
        <w:t>Для участия в Конкурсе претенденты подают материалы в срок до </w:t>
      </w:r>
      <w:r>
        <w:t>17 марта 2023</w:t>
      </w:r>
      <w:r w:rsidRPr="00342A0D">
        <w:t xml:space="preserve"> года </w:t>
      </w:r>
      <w:r w:rsidRPr="00342A0D">
        <w:rPr>
          <w:color w:val="000000"/>
        </w:rPr>
        <w:t xml:space="preserve">в электронном виде на электронный адрес </w:t>
      </w:r>
      <w:hyperlink r:id="rId6" w:history="1">
        <w:r w:rsidRPr="00342A0D">
          <w:rPr>
            <w:rStyle w:val="a9"/>
            <w:lang w:val="en-US"/>
          </w:rPr>
          <w:t>cro</w:t>
        </w:r>
        <w:r w:rsidRPr="00342A0D">
          <w:rPr>
            <w:rStyle w:val="a9"/>
          </w:rPr>
          <w:t>86321@</w:t>
        </w:r>
        <w:r w:rsidRPr="00342A0D">
          <w:rPr>
            <w:rStyle w:val="a9"/>
            <w:lang w:val="en-US"/>
          </w:rPr>
          <w:t>list</w:t>
        </w:r>
        <w:r w:rsidRPr="00342A0D">
          <w:rPr>
            <w:rStyle w:val="a9"/>
          </w:rPr>
          <w:t>.</w:t>
        </w:r>
        <w:proofErr w:type="spellStart"/>
        <w:r w:rsidRPr="00342A0D">
          <w:rPr>
            <w:rStyle w:val="a9"/>
            <w:lang w:val="en-US"/>
          </w:rPr>
          <w:t>ru</w:t>
        </w:r>
        <w:proofErr w:type="spellEnd"/>
      </w:hyperlink>
    </w:p>
    <w:p w:rsidR="00081973" w:rsidRDefault="00081973" w:rsidP="00081973">
      <w:pPr>
        <w:widowControl w:val="0"/>
        <w:autoSpaceDE w:val="0"/>
        <w:autoSpaceDN w:val="0"/>
        <w:adjustRightInd w:val="0"/>
        <w:ind w:firstLine="708"/>
        <w:jc w:val="both"/>
        <w:rPr>
          <w:color w:val="000000"/>
        </w:rPr>
      </w:pPr>
      <w:r>
        <w:rPr>
          <w:color w:val="000000"/>
        </w:rPr>
        <w:t>6.3.</w:t>
      </w:r>
      <w:r w:rsidRPr="00FB3671">
        <w:rPr>
          <w:color w:val="000000"/>
        </w:rPr>
        <w:t>Подведение итогов и об</w:t>
      </w:r>
      <w:r>
        <w:rPr>
          <w:color w:val="000000"/>
        </w:rPr>
        <w:t>ъявление победителей и призеров</w:t>
      </w:r>
      <w:r w:rsidRPr="00FB3671">
        <w:rPr>
          <w:color w:val="000000"/>
        </w:rPr>
        <w:t xml:space="preserve"> Конкурса осуществляется не позднее </w:t>
      </w:r>
      <w:r>
        <w:rPr>
          <w:color w:val="000000"/>
        </w:rPr>
        <w:t>24</w:t>
      </w:r>
      <w:r w:rsidRPr="00342A0D">
        <w:rPr>
          <w:color w:val="000000"/>
        </w:rPr>
        <w:t xml:space="preserve"> марта </w:t>
      </w:r>
      <w:r>
        <w:rPr>
          <w:color w:val="000000"/>
        </w:rPr>
        <w:t>2023</w:t>
      </w:r>
      <w:r w:rsidRPr="00342A0D">
        <w:rPr>
          <w:color w:val="000000"/>
        </w:rPr>
        <w:t xml:space="preserve"> года.</w:t>
      </w:r>
    </w:p>
    <w:p w:rsidR="00081973" w:rsidRPr="00241C5D" w:rsidRDefault="00081973" w:rsidP="00081973">
      <w:pPr>
        <w:widowControl w:val="0"/>
        <w:autoSpaceDE w:val="0"/>
        <w:autoSpaceDN w:val="0"/>
        <w:adjustRightInd w:val="0"/>
        <w:ind w:firstLine="708"/>
        <w:jc w:val="both"/>
      </w:pPr>
      <w:r>
        <w:rPr>
          <w:color w:val="000000"/>
        </w:rPr>
        <w:t>6.4.</w:t>
      </w:r>
      <w:r w:rsidRPr="00241C5D">
        <w:rPr>
          <w:sz w:val="28"/>
          <w:szCs w:val="28"/>
        </w:rPr>
        <w:t xml:space="preserve"> </w:t>
      </w:r>
      <w:r w:rsidRPr="00241C5D">
        <w:t xml:space="preserve">Для участия в </w:t>
      </w:r>
      <w:r>
        <w:t>Региональном этапе Конкурса</w:t>
      </w:r>
      <w:r w:rsidRPr="00241C5D">
        <w:t xml:space="preserve"> </w:t>
      </w:r>
      <w:r>
        <w:t xml:space="preserve">победители муниципального этапа Конкурса </w:t>
      </w:r>
      <w:r w:rsidRPr="00241C5D">
        <w:t xml:space="preserve"> размещают материалы в срок </w:t>
      </w:r>
      <w:r>
        <w:t>до 31 марта 2023</w:t>
      </w:r>
      <w:r w:rsidRPr="00241C5D">
        <w:t xml:space="preserve"> года </w:t>
      </w:r>
      <w:r w:rsidRPr="00241C5D">
        <w:rPr>
          <w:color w:val="000000"/>
        </w:rPr>
        <w:t xml:space="preserve">в электронном виде на интернет-портале: </w:t>
      </w:r>
      <w:hyperlink r:id="rId7" w:history="1">
        <w:r w:rsidRPr="00241C5D">
          <w:rPr>
            <w:color w:val="0000FF"/>
            <w:u w:val="single"/>
          </w:rPr>
          <w:t>http://konkurs.podvig-uchitelya.ru/</w:t>
        </w:r>
      </w:hyperlink>
      <w:r w:rsidRPr="00241C5D">
        <w:rPr>
          <w:color w:val="0000FF"/>
          <w:u w:val="single"/>
        </w:rPr>
        <w:t>.</w:t>
      </w:r>
      <w:r w:rsidRPr="00241C5D">
        <w:t xml:space="preserve"> </w:t>
      </w:r>
      <w:r w:rsidRPr="00241C5D">
        <w:rPr>
          <w:color w:val="000000" w:themeColor="text1"/>
        </w:rPr>
        <w:t xml:space="preserve">Внесение изменений в размещённые на интернет-портале материалы возможно до </w:t>
      </w:r>
      <w:r>
        <w:t>31 марта 2023</w:t>
      </w:r>
      <w:r w:rsidRPr="00241C5D">
        <w:t xml:space="preserve"> года вне зависимости от времени их размещения.</w:t>
      </w:r>
    </w:p>
    <w:p w:rsidR="00081973" w:rsidRPr="00342A0D" w:rsidRDefault="00081973" w:rsidP="00081973">
      <w:pPr>
        <w:widowControl w:val="0"/>
        <w:autoSpaceDE w:val="0"/>
        <w:autoSpaceDN w:val="0"/>
        <w:adjustRightInd w:val="0"/>
        <w:ind w:firstLine="708"/>
        <w:jc w:val="both"/>
      </w:pPr>
    </w:p>
    <w:p w:rsidR="00081973" w:rsidRPr="00342A0D" w:rsidRDefault="00081973" w:rsidP="00081973">
      <w:pPr>
        <w:jc w:val="both"/>
      </w:pPr>
    </w:p>
    <w:p w:rsidR="00081973" w:rsidRPr="00FB3671" w:rsidRDefault="00081973" w:rsidP="00081973">
      <w:pPr>
        <w:jc w:val="center"/>
        <w:outlineLvl w:val="0"/>
        <w:rPr>
          <w:b/>
          <w:bCs/>
        </w:rPr>
      </w:pPr>
      <w:r>
        <w:rPr>
          <w:b/>
          <w:bCs/>
        </w:rPr>
        <w:t>7.</w:t>
      </w:r>
      <w:r w:rsidRPr="00FB3671">
        <w:rPr>
          <w:b/>
          <w:bCs/>
        </w:rPr>
        <w:t>Порядок работы оргкомитета Конкурса</w:t>
      </w:r>
    </w:p>
    <w:p w:rsidR="00081973" w:rsidRPr="00FB3671" w:rsidRDefault="00081973" w:rsidP="00081973">
      <w:pPr>
        <w:jc w:val="both"/>
        <w:rPr>
          <w:b/>
          <w:bCs/>
        </w:rPr>
      </w:pPr>
    </w:p>
    <w:p w:rsidR="00081973" w:rsidRPr="00FB3671" w:rsidRDefault="00081973" w:rsidP="00081973">
      <w:pPr>
        <w:ind w:firstLine="708"/>
        <w:jc w:val="both"/>
      </w:pPr>
      <w:r>
        <w:t>7.1.</w:t>
      </w:r>
      <w:r w:rsidRPr="00FB3671">
        <w:t>Для организации и проведения Конкурса создается оргкомитет Конкурса.</w:t>
      </w:r>
    </w:p>
    <w:p w:rsidR="00081973" w:rsidRDefault="00081973" w:rsidP="00081973">
      <w:pPr>
        <w:pStyle w:val="a5"/>
        <w:tabs>
          <w:tab w:val="left" w:pos="318"/>
        </w:tabs>
        <w:ind w:left="0"/>
        <w:jc w:val="both"/>
        <w:rPr>
          <w:color w:val="000000"/>
        </w:rPr>
      </w:pPr>
      <w:r>
        <w:rPr>
          <w:color w:val="000000"/>
        </w:rPr>
        <w:tab/>
        <w:t xml:space="preserve">      7.</w:t>
      </w:r>
      <w:proofErr w:type="gramStart"/>
      <w:r>
        <w:rPr>
          <w:color w:val="000000"/>
        </w:rPr>
        <w:t>2.</w:t>
      </w:r>
      <w:r w:rsidRPr="00053E5A">
        <w:rPr>
          <w:color w:val="000000"/>
        </w:rPr>
        <w:t>Со</w:t>
      </w:r>
      <w:r>
        <w:rPr>
          <w:color w:val="000000"/>
        </w:rPr>
        <w:t>став</w:t>
      </w:r>
      <w:proofErr w:type="gramEnd"/>
      <w:r>
        <w:rPr>
          <w:color w:val="000000"/>
        </w:rPr>
        <w:t xml:space="preserve"> Оргкомитета муниципального </w:t>
      </w:r>
      <w:r w:rsidRPr="00053E5A">
        <w:rPr>
          <w:color w:val="000000"/>
        </w:rPr>
        <w:t xml:space="preserve">этапа Конкурса (далее – Оргкомитет) формируется под руководством его сопредседателей: </w:t>
      </w:r>
      <w:r>
        <w:rPr>
          <w:shd w:val="clear" w:color="auto" w:fill="FFFFFF"/>
        </w:rPr>
        <w:t>настоятеля Х</w:t>
      </w:r>
      <w:r w:rsidRPr="00053E5A">
        <w:rPr>
          <w:shd w:val="clear" w:color="auto" w:fill="FFFFFF"/>
        </w:rPr>
        <w:t xml:space="preserve">рама Покрова Божией Матери </w:t>
      </w:r>
      <w:proofErr w:type="spellStart"/>
      <w:r w:rsidRPr="00053E5A">
        <w:rPr>
          <w:shd w:val="clear" w:color="auto" w:fill="FFFFFF"/>
        </w:rPr>
        <w:t>г.Мегион</w:t>
      </w:r>
      <w:r>
        <w:rPr>
          <w:shd w:val="clear" w:color="auto" w:fill="FFFFFF"/>
        </w:rPr>
        <w:t>а</w:t>
      </w:r>
      <w:proofErr w:type="spellEnd"/>
      <w:r>
        <w:rPr>
          <w:shd w:val="clear" w:color="auto" w:fill="FFFFFF"/>
        </w:rPr>
        <w:t xml:space="preserve"> и директора департамента образования.</w:t>
      </w:r>
      <w:r>
        <w:rPr>
          <w:color w:val="000000"/>
        </w:rPr>
        <w:t xml:space="preserve"> (Приложение 3</w:t>
      </w:r>
      <w:r w:rsidRPr="00FB3671">
        <w:rPr>
          <w:color w:val="000000"/>
        </w:rPr>
        <w:t>).</w:t>
      </w:r>
    </w:p>
    <w:p w:rsidR="00081973" w:rsidRPr="00B60E43" w:rsidRDefault="00081973" w:rsidP="00081973">
      <w:pPr>
        <w:pStyle w:val="a5"/>
        <w:tabs>
          <w:tab w:val="left" w:pos="318"/>
        </w:tabs>
        <w:ind w:left="0"/>
        <w:jc w:val="both"/>
        <w:rPr>
          <w:shd w:val="clear" w:color="auto" w:fill="FFFFFF"/>
        </w:rPr>
      </w:pPr>
      <w:r>
        <w:tab/>
        <w:t xml:space="preserve">      </w:t>
      </w:r>
      <w:r w:rsidRPr="00B60E43">
        <w:t xml:space="preserve">7.3.Состав Оргкомитета утверждается </w:t>
      </w:r>
      <w:r w:rsidRPr="00B60E43">
        <w:rPr>
          <w:bCs/>
        </w:rPr>
        <w:t xml:space="preserve">Местной религиозной организацией православного Прихода храма Покрова Божией Матери г. </w:t>
      </w:r>
      <w:proofErr w:type="spellStart"/>
      <w:r w:rsidRPr="00B60E43">
        <w:rPr>
          <w:bCs/>
        </w:rPr>
        <w:t>Мегиона</w:t>
      </w:r>
      <w:proofErr w:type="spellEnd"/>
      <w:r w:rsidRPr="00B60E43">
        <w:rPr>
          <w:bCs/>
        </w:rPr>
        <w:t xml:space="preserve"> Ханты-Мансийского автономного округа - Югры Тюменской области Ханты-Мансийской Епархии Русской Православной Церкви (Московский Патриархат), </w:t>
      </w:r>
      <w:r w:rsidRPr="00B60E43">
        <w:t xml:space="preserve">Местной религиозной организацией православного Прихода храма в честь </w:t>
      </w:r>
      <w:proofErr w:type="spellStart"/>
      <w:r w:rsidRPr="00B60E43">
        <w:t>преподобномученицы</w:t>
      </w:r>
      <w:proofErr w:type="spellEnd"/>
      <w:r w:rsidRPr="00B60E43">
        <w:t xml:space="preserve"> великой княгини Елизаветы </w:t>
      </w:r>
      <w:proofErr w:type="spellStart"/>
      <w:r w:rsidRPr="00B60E43">
        <w:t>г.Мегиона</w:t>
      </w:r>
      <w:proofErr w:type="spellEnd"/>
      <w:r w:rsidRPr="00B60E43">
        <w:t xml:space="preserve"> Ханты-Мансийского автономного округа –Югры Тюменской области Ханты-Мансийской Епархии Русской Православной Церкви (Московский Патриархат), </w:t>
      </w:r>
      <w:r w:rsidRPr="00B60E43">
        <w:rPr>
          <w:rFonts w:eastAsia="Calibri"/>
        </w:rPr>
        <w:t>М</w:t>
      </w:r>
      <w:r w:rsidRPr="00B60E43">
        <w:t xml:space="preserve">естной религиозной организации </w:t>
      </w:r>
      <w:r w:rsidRPr="00B60E43">
        <w:rPr>
          <w:rFonts w:eastAsia="Calibri"/>
        </w:rPr>
        <w:t xml:space="preserve">православный Приход </w:t>
      </w:r>
      <w:r w:rsidRPr="00B60E43">
        <w:t xml:space="preserve">Храма в честь святых </w:t>
      </w:r>
      <w:proofErr w:type="spellStart"/>
      <w:r w:rsidRPr="00B60E43">
        <w:t>первоверховных</w:t>
      </w:r>
      <w:proofErr w:type="spellEnd"/>
      <w:r w:rsidRPr="00B60E43">
        <w:t xml:space="preserve"> </w:t>
      </w:r>
      <w:r w:rsidRPr="00B60E43">
        <w:lastRenderedPageBreak/>
        <w:t>апостолов Петра и Павла п. Высокий</w:t>
      </w:r>
      <w:r>
        <w:t xml:space="preserve"> </w:t>
      </w:r>
      <w:r w:rsidRPr="00B60E43">
        <w:rPr>
          <w:rFonts w:eastAsia="Calibri"/>
        </w:rPr>
        <w:t>Ханты-Мансийского автономного округа – Югры Тюменской области Ханты-Мансийской Епархии Русской Православной Церкви (Московский Патриархат)</w:t>
      </w:r>
      <w:r>
        <w:rPr>
          <w:rFonts w:eastAsia="Calibri"/>
        </w:rPr>
        <w:t xml:space="preserve">, </w:t>
      </w:r>
      <w:r w:rsidRPr="00B04347">
        <w:rPr>
          <w:rStyle w:val="a7"/>
        </w:rPr>
        <w:t>Муниципальным казенным учреждением «Центр развития образования»</w:t>
      </w:r>
      <w:r w:rsidRPr="00B60E43">
        <w:rPr>
          <w:shd w:val="clear" w:color="auto" w:fill="FFFFFF"/>
        </w:rPr>
        <w:t xml:space="preserve"> и Департаментом образования.</w:t>
      </w:r>
    </w:p>
    <w:p w:rsidR="00081973" w:rsidRPr="00FB3671" w:rsidRDefault="00081973" w:rsidP="00081973">
      <w:pPr>
        <w:pStyle w:val="a8"/>
        <w:shd w:val="clear" w:color="auto" w:fill="FFFFFF"/>
        <w:spacing w:before="0" w:beforeAutospacing="0" w:after="0" w:afterAutospacing="0"/>
        <w:ind w:firstLine="708"/>
        <w:jc w:val="both"/>
      </w:pPr>
      <w:r>
        <w:t>7.4.</w:t>
      </w:r>
      <w:r w:rsidRPr="00FB3671">
        <w:t xml:space="preserve">В состав Оргкомитета входят представители </w:t>
      </w:r>
      <w:r>
        <w:rPr>
          <w:bCs/>
        </w:rPr>
        <w:t>Местных религиозных организаций православных Приходов храмов</w:t>
      </w:r>
      <w:r w:rsidRPr="003D299A">
        <w:rPr>
          <w:bCs/>
        </w:rPr>
        <w:t xml:space="preserve"> </w:t>
      </w:r>
      <w:r>
        <w:rPr>
          <w:bCs/>
        </w:rPr>
        <w:t xml:space="preserve">г. </w:t>
      </w:r>
      <w:proofErr w:type="spellStart"/>
      <w:r>
        <w:rPr>
          <w:bCs/>
        </w:rPr>
        <w:t>Мегиона</w:t>
      </w:r>
      <w:proofErr w:type="spellEnd"/>
      <w:r>
        <w:rPr>
          <w:bCs/>
        </w:rPr>
        <w:t xml:space="preserve">, </w:t>
      </w:r>
      <w:r w:rsidRPr="00FB3671">
        <w:t>и педагогической общественности.</w:t>
      </w:r>
    </w:p>
    <w:p w:rsidR="00081973" w:rsidRPr="00FB3671" w:rsidRDefault="00081973" w:rsidP="00081973">
      <w:pPr>
        <w:pStyle w:val="a8"/>
        <w:shd w:val="clear" w:color="auto" w:fill="FFFFFF"/>
        <w:spacing w:before="0" w:beforeAutospacing="0" w:after="0" w:afterAutospacing="0"/>
        <w:ind w:firstLine="708"/>
        <w:jc w:val="both"/>
      </w:pPr>
      <w:r>
        <w:t>7.5.</w:t>
      </w:r>
      <w:r w:rsidRPr="00FB3671">
        <w:t>Заседание Оргкомитета считается правомочным, если на нем присутствует не менее двух третей его членов. При равенстве голосов право решающего голоса остается за сопредседателями. Решение оформляется протоколом за подписью сопредседателей и ответственного секретаря.</w:t>
      </w:r>
    </w:p>
    <w:p w:rsidR="00081973" w:rsidRPr="00FB3671" w:rsidRDefault="00081973" w:rsidP="00081973">
      <w:pPr>
        <w:pStyle w:val="a8"/>
        <w:shd w:val="clear" w:color="auto" w:fill="FFFFFF"/>
        <w:spacing w:before="0" w:beforeAutospacing="0" w:after="0" w:afterAutospacing="0"/>
        <w:ind w:firstLine="708"/>
        <w:jc w:val="both"/>
      </w:pPr>
      <w:r>
        <w:t>7.6.</w:t>
      </w:r>
      <w:r w:rsidRPr="00FB3671">
        <w:t>Организационный комитет:</w:t>
      </w:r>
    </w:p>
    <w:p w:rsidR="00081973" w:rsidRPr="00FB3671" w:rsidRDefault="00081973" w:rsidP="00081973">
      <w:pPr>
        <w:pStyle w:val="a8"/>
        <w:shd w:val="clear" w:color="auto" w:fill="FFFFFF"/>
        <w:tabs>
          <w:tab w:val="left" w:pos="284"/>
        </w:tabs>
        <w:spacing w:before="0" w:beforeAutospacing="0" w:after="0" w:afterAutospacing="0"/>
        <w:jc w:val="both"/>
      </w:pPr>
      <w:r>
        <w:t xml:space="preserve">            </w:t>
      </w:r>
      <w:r w:rsidRPr="00FB3671">
        <w:t>организует информационную поддержку Конкурса;</w:t>
      </w:r>
    </w:p>
    <w:p w:rsidR="00081973" w:rsidRPr="00FB3671" w:rsidRDefault="00081973" w:rsidP="00081973">
      <w:pPr>
        <w:pStyle w:val="a8"/>
        <w:shd w:val="clear" w:color="auto" w:fill="FFFFFF"/>
        <w:tabs>
          <w:tab w:val="left" w:pos="284"/>
        </w:tabs>
        <w:spacing w:before="0" w:beforeAutospacing="0" w:after="0" w:afterAutospacing="0"/>
        <w:jc w:val="both"/>
      </w:pPr>
      <w:r>
        <w:t xml:space="preserve">            утверждает состав Конкурсной комиссии</w:t>
      </w:r>
      <w:r w:rsidRPr="00FB3671">
        <w:t xml:space="preserve"> Конкурса;</w:t>
      </w:r>
    </w:p>
    <w:p w:rsidR="00081973" w:rsidRPr="00FB3671" w:rsidRDefault="00081973" w:rsidP="00081973">
      <w:pPr>
        <w:pStyle w:val="a8"/>
        <w:shd w:val="clear" w:color="auto" w:fill="FFFFFF"/>
        <w:tabs>
          <w:tab w:val="left" w:pos="284"/>
        </w:tabs>
        <w:spacing w:before="0" w:beforeAutospacing="0" w:after="0" w:afterAutospacing="0"/>
        <w:jc w:val="both"/>
      </w:pPr>
      <w:r>
        <w:t xml:space="preserve">            </w:t>
      </w:r>
      <w:r w:rsidRPr="00FB3671">
        <w:t>организует прием работ для участия в Конкурсе в соответствии с требованиями настоящего Положения;</w:t>
      </w:r>
    </w:p>
    <w:p w:rsidR="00081973" w:rsidRPr="00FB3671" w:rsidRDefault="00081973" w:rsidP="00081973">
      <w:pPr>
        <w:pStyle w:val="a8"/>
        <w:shd w:val="clear" w:color="auto" w:fill="FFFFFF"/>
        <w:tabs>
          <w:tab w:val="left" w:pos="284"/>
        </w:tabs>
        <w:spacing w:before="0" w:beforeAutospacing="0" w:after="0" w:afterAutospacing="0"/>
        <w:jc w:val="both"/>
      </w:pPr>
      <w:r>
        <w:t xml:space="preserve">             </w:t>
      </w:r>
      <w:r w:rsidRPr="00FB3671">
        <w:t>утверждает список победителей Конкурса и публикует в электронных средствах массовой информации;</w:t>
      </w:r>
    </w:p>
    <w:p w:rsidR="00081973" w:rsidRPr="00FB3671" w:rsidRDefault="00081973" w:rsidP="00081973">
      <w:pPr>
        <w:pStyle w:val="a8"/>
        <w:shd w:val="clear" w:color="auto" w:fill="FFFFFF"/>
        <w:tabs>
          <w:tab w:val="left" w:pos="284"/>
        </w:tabs>
        <w:spacing w:before="0" w:beforeAutospacing="0" w:after="0" w:afterAutospacing="0"/>
        <w:jc w:val="both"/>
      </w:pPr>
      <w:r>
        <w:t xml:space="preserve">            </w:t>
      </w:r>
      <w:r w:rsidRPr="00FB3671">
        <w:t>организует торжественную церемонию награждения победителей Конкурса;</w:t>
      </w:r>
    </w:p>
    <w:p w:rsidR="00081973" w:rsidRPr="00FB3671" w:rsidRDefault="00081973" w:rsidP="00081973">
      <w:pPr>
        <w:tabs>
          <w:tab w:val="left" w:pos="284"/>
        </w:tabs>
        <w:jc w:val="both"/>
      </w:pPr>
      <w:r>
        <w:tab/>
      </w:r>
      <w:r>
        <w:tab/>
      </w:r>
      <w:r w:rsidRPr="00FB3671">
        <w:t>организует информационное и документационное обеспечение деятельности конкурсных комиссий, хранение материалов, поступивших на Конкурс;</w:t>
      </w:r>
    </w:p>
    <w:p w:rsidR="00081973" w:rsidRPr="00342A0D" w:rsidRDefault="00081973" w:rsidP="00081973">
      <w:pPr>
        <w:tabs>
          <w:tab w:val="left" w:pos="284"/>
        </w:tabs>
        <w:jc w:val="both"/>
      </w:pPr>
      <w:r>
        <w:tab/>
      </w:r>
      <w:r>
        <w:tab/>
      </w:r>
      <w:r w:rsidRPr="00FB3671">
        <w:t>напра</w:t>
      </w:r>
      <w:r>
        <w:t xml:space="preserve">вляет работы победителей на </w:t>
      </w:r>
      <w:r w:rsidRPr="00FB3671">
        <w:t xml:space="preserve">региональный этап Конкурса в срок </w:t>
      </w:r>
      <w:r>
        <w:t>не позднее 31</w:t>
      </w:r>
      <w:r w:rsidRPr="00342A0D">
        <w:t xml:space="preserve"> марта</w:t>
      </w:r>
      <w:r>
        <w:t xml:space="preserve"> 2023</w:t>
      </w:r>
      <w:r w:rsidRPr="00342A0D">
        <w:t xml:space="preserve"> года.</w:t>
      </w:r>
    </w:p>
    <w:p w:rsidR="00081973" w:rsidRDefault="00081973" w:rsidP="00081973">
      <w:pPr>
        <w:pStyle w:val="a8"/>
        <w:shd w:val="clear" w:color="auto" w:fill="FFFFFF"/>
        <w:spacing w:before="0" w:beforeAutospacing="0" w:after="0" w:afterAutospacing="0" w:line="285" w:lineRule="atLeast"/>
        <w:jc w:val="center"/>
        <w:rPr>
          <w:b/>
          <w:bCs/>
        </w:rPr>
      </w:pPr>
      <w:r w:rsidRPr="00FB3671">
        <w:rPr>
          <w:b/>
          <w:bCs/>
        </w:rPr>
        <w:t>8.Порядок работы конкурсной комиссии</w:t>
      </w:r>
    </w:p>
    <w:p w:rsidR="00081973" w:rsidRPr="00FB3671" w:rsidRDefault="00081973" w:rsidP="00081973">
      <w:pPr>
        <w:pStyle w:val="a8"/>
        <w:shd w:val="clear" w:color="auto" w:fill="FFFFFF"/>
        <w:spacing w:before="0" w:beforeAutospacing="0" w:after="0" w:afterAutospacing="0" w:line="285" w:lineRule="atLeast"/>
        <w:jc w:val="center"/>
        <w:rPr>
          <w:b/>
          <w:bCs/>
          <w:color w:val="000000"/>
        </w:rPr>
      </w:pPr>
    </w:p>
    <w:p w:rsidR="00081973" w:rsidRPr="00FB3671" w:rsidRDefault="00081973" w:rsidP="00081973">
      <w:pPr>
        <w:pStyle w:val="a8"/>
        <w:shd w:val="clear" w:color="auto" w:fill="FFFFFF"/>
        <w:spacing w:before="0" w:beforeAutospacing="0" w:after="0" w:afterAutospacing="0"/>
        <w:ind w:firstLine="708"/>
        <w:jc w:val="both"/>
      </w:pPr>
      <w:r>
        <w:t>8.1.</w:t>
      </w:r>
      <w:r w:rsidRPr="00FB3671">
        <w:t>Оргкомитет Конкурса формирует Конкурсную комиссию из представителей</w:t>
      </w:r>
      <w:r>
        <w:t xml:space="preserve"> педагогической общественности, победителей муниципального этапа Конкурса 2022 года.</w:t>
      </w:r>
    </w:p>
    <w:p w:rsidR="00081973" w:rsidRPr="00FB3671" w:rsidRDefault="00081973" w:rsidP="00081973">
      <w:pPr>
        <w:pStyle w:val="a8"/>
        <w:shd w:val="clear" w:color="auto" w:fill="FFFFFF"/>
        <w:spacing w:before="0" w:beforeAutospacing="0" w:after="0" w:afterAutospacing="0"/>
        <w:ind w:firstLine="708"/>
        <w:jc w:val="both"/>
      </w:pPr>
      <w:r>
        <w:t>8.2.</w:t>
      </w:r>
      <w:r w:rsidRPr="00FB3671">
        <w:t>Конкурсная комиссия:</w:t>
      </w:r>
    </w:p>
    <w:p w:rsidR="00081973" w:rsidRPr="00FB3671" w:rsidRDefault="00081973" w:rsidP="00081973">
      <w:pPr>
        <w:pStyle w:val="a8"/>
        <w:shd w:val="clear" w:color="auto" w:fill="FFFFFF"/>
        <w:tabs>
          <w:tab w:val="left" w:pos="284"/>
        </w:tabs>
        <w:spacing w:before="0" w:beforeAutospacing="0" w:after="0" w:afterAutospacing="0"/>
        <w:jc w:val="both"/>
      </w:pPr>
      <w:r>
        <w:tab/>
      </w:r>
      <w:r>
        <w:tab/>
      </w:r>
      <w:r w:rsidRPr="00FB3671">
        <w:t>опр</w:t>
      </w:r>
      <w:r>
        <w:t>еделяе</w:t>
      </w:r>
      <w:r w:rsidRPr="00FB3671">
        <w:t>т победителей в соответствии с критериями Конкурса, определенными в настоящем Положении;</w:t>
      </w:r>
    </w:p>
    <w:p w:rsidR="00081973" w:rsidRPr="00FB3671" w:rsidRDefault="00081973" w:rsidP="00081973">
      <w:pPr>
        <w:pStyle w:val="a8"/>
        <w:shd w:val="clear" w:color="auto" w:fill="FFFFFF"/>
        <w:tabs>
          <w:tab w:val="left" w:pos="284"/>
        </w:tabs>
        <w:spacing w:before="0" w:beforeAutospacing="0" w:after="0" w:afterAutospacing="0"/>
        <w:jc w:val="both"/>
      </w:pPr>
      <w:r>
        <w:tab/>
      </w:r>
      <w:r>
        <w:tab/>
        <w:t>определяе</w:t>
      </w:r>
      <w:r w:rsidRPr="00FB3671">
        <w:t xml:space="preserve">т количество </w:t>
      </w:r>
      <w:r>
        <w:t>призеров и п</w:t>
      </w:r>
      <w:r w:rsidRPr="00FB3671">
        <w:t>обедителей в номинациях;</w:t>
      </w:r>
    </w:p>
    <w:p w:rsidR="00081973" w:rsidRPr="00FB3671" w:rsidRDefault="00081973" w:rsidP="00081973">
      <w:pPr>
        <w:pStyle w:val="a8"/>
        <w:shd w:val="clear" w:color="auto" w:fill="FFFFFF"/>
        <w:tabs>
          <w:tab w:val="left" w:pos="284"/>
        </w:tabs>
        <w:spacing w:before="0" w:beforeAutospacing="0" w:after="0" w:afterAutospacing="0"/>
        <w:jc w:val="both"/>
      </w:pPr>
      <w:r>
        <w:tab/>
      </w:r>
      <w:r>
        <w:tab/>
      </w:r>
      <w:r w:rsidRPr="00FB3671">
        <w:t>Результаты обсуждения работ участников Конкурса и ход голосования по ним разглашению не подлежат.</w:t>
      </w:r>
    </w:p>
    <w:p w:rsidR="00081973" w:rsidRPr="00FB3671" w:rsidRDefault="00081973" w:rsidP="00081973">
      <w:pPr>
        <w:pStyle w:val="a8"/>
        <w:shd w:val="clear" w:color="auto" w:fill="FFFFFF"/>
        <w:spacing w:before="0" w:beforeAutospacing="0" w:after="0" w:afterAutospacing="0"/>
        <w:ind w:firstLine="708"/>
        <w:jc w:val="both"/>
      </w:pPr>
      <w:r>
        <w:t>8.3.Конкурсная комиссия имее</w:t>
      </w:r>
      <w:r w:rsidRPr="00FB3671">
        <w:t>т право на публикацию работ победителей в электронном и печатном виде без заключения отдельного договора и без выплаты вознаграждения авторам.</w:t>
      </w:r>
    </w:p>
    <w:p w:rsidR="00081973" w:rsidRPr="00893BDA" w:rsidRDefault="00081973" w:rsidP="00081973">
      <w:pPr>
        <w:pStyle w:val="a8"/>
        <w:shd w:val="clear" w:color="auto" w:fill="FFFFFF"/>
        <w:spacing w:before="0" w:beforeAutospacing="0" w:after="0" w:afterAutospacing="0"/>
        <w:ind w:firstLine="708"/>
        <w:jc w:val="both"/>
      </w:pPr>
      <w:r>
        <w:t>8.4.Заседание Конкурсной комиссии</w:t>
      </w:r>
      <w:r w:rsidRPr="00FB3671">
        <w:t xml:space="preserve"> считается правомочным, если на них присутствует не менее двух третей членов комиссии. При равенстве голосов право решающего голоса остается за сопредседателями. Решение оформляется протоколом за подписью сопредседателей и ответственного секретаря.</w:t>
      </w:r>
    </w:p>
    <w:p w:rsidR="00081973" w:rsidRDefault="00081973" w:rsidP="00081973">
      <w:pPr>
        <w:pStyle w:val="a8"/>
        <w:shd w:val="clear" w:color="auto" w:fill="FFFFFF"/>
        <w:spacing w:before="0" w:beforeAutospacing="0" w:after="0" w:afterAutospacing="0" w:line="285" w:lineRule="atLeast"/>
        <w:jc w:val="center"/>
        <w:outlineLvl w:val="0"/>
        <w:rPr>
          <w:b/>
          <w:bCs/>
          <w:color w:val="000000"/>
        </w:rPr>
      </w:pPr>
    </w:p>
    <w:p w:rsidR="00081973" w:rsidRDefault="00081973" w:rsidP="00081973">
      <w:pPr>
        <w:pStyle w:val="a8"/>
        <w:shd w:val="clear" w:color="auto" w:fill="FFFFFF"/>
        <w:spacing w:before="0" w:beforeAutospacing="0" w:after="0" w:afterAutospacing="0" w:line="285" w:lineRule="atLeast"/>
        <w:jc w:val="center"/>
        <w:outlineLvl w:val="0"/>
        <w:rPr>
          <w:b/>
          <w:bCs/>
          <w:color w:val="000000"/>
        </w:rPr>
      </w:pPr>
      <w:r>
        <w:rPr>
          <w:b/>
          <w:bCs/>
          <w:color w:val="000000"/>
        </w:rPr>
        <w:t>9.</w:t>
      </w:r>
      <w:r w:rsidRPr="00FB3671">
        <w:rPr>
          <w:b/>
          <w:bCs/>
          <w:color w:val="000000"/>
        </w:rPr>
        <w:t>Критерии оценки и порядок оформления конкурсных работ</w:t>
      </w:r>
    </w:p>
    <w:p w:rsidR="00081973" w:rsidRPr="00FB3671" w:rsidRDefault="00081973" w:rsidP="00081973">
      <w:pPr>
        <w:pStyle w:val="a8"/>
        <w:shd w:val="clear" w:color="auto" w:fill="FFFFFF"/>
        <w:spacing w:before="0" w:beforeAutospacing="0" w:after="0" w:afterAutospacing="0" w:line="285" w:lineRule="atLeast"/>
        <w:jc w:val="center"/>
        <w:outlineLvl w:val="0"/>
        <w:rPr>
          <w:b/>
          <w:bCs/>
          <w:color w:val="000000"/>
        </w:rPr>
      </w:pPr>
    </w:p>
    <w:p w:rsidR="00081973" w:rsidRPr="00FB3671" w:rsidRDefault="00081973" w:rsidP="00081973">
      <w:pPr>
        <w:pStyle w:val="a8"/>
        <w:shd w:val="clear" w:color="auto" w:fill="FFFFFF"/>
        <w:spacing w:before="0" w:beforeAutospacing="0" w:after="0" w:afterAutospacing="0"/>
        <w:ind w:firstLine="708"/>
        <w:jc w:val="both"/>
        <w:rPr>
          <w:color w:val="000000"/>
        </w:rPr>
      </w:pPr>
      <w:r>
        <w:rPr>
          <w:color w:val="000000"/>
        </w:rPr>
        <w:t>9.1.</w:t>
      </w:r>
      <w:r w:rsidRPr="00FB3671">
        <w:rPr>
          <w:color w:val="000000"/>
        </w:rPr>
        <w:t>Основными критериями оценки работ являются:</w:t>
      </w:r>
    </w:p>
    <w:p w:rsidR="00081973" w:rsidRPr="00FB3671" w:rsidRDefault="00081973" w:rsidP="00081973">
      <w:pPr>
        <w:pStyle w:val="a8"/>
        <w:shd w:val="clear" w:color="auto" w:fill="FFFFFF"/>
        <w:tabs>
          <w:tab w:val="left" w:pos="709"/>
        </w:tabs>
        <w:spacing w:before="0" w:beforeAutospacing="0" w:after="0" w:afterAutospacing="0"/>
        <w:jc w:val="both"/>
        <w:rPr>
          <w:color w:val="000000"/>
        </w:rPr>
      </w:pPr>
      <w:r>
        <w:rPr>
          <w:color w:val="000000"/>
        </w:rPr>
        <w:tab/>
      </w:r>
      <w:r w:rsidRPr="00FB3671">
        <w:rPr>
          <w:color w:val="000000"/>
        </w:rPr>
        <w:t>соответствие содержания работ заявленным целям и задачам Конкурса;</w:t>
      </w:r>
    </w:p>
    <w:p w:rsidR="00081973" w:rsidRPr="00FB3671" w:rsidRDefault="00081973" w:rsidP="00081973">
      <w:pPr>
        <w:pStyle w:val="a8"/>
        <w:shd w:val="clear" w:color="auto" w:fill="FFFFFF"/>
        <w:tabs>
          <w:tab w:val="left" w:pos="709"/>
        </w:tabs>
        <w:spacing w:before="0" w:beforeAutospacing="0" w:after="0" w:afterAutospacing="0"/>
        <w:jc w:val="both"/>
        <w:rPr>
          <w:color w:val="000000"/>
        </w:rPr>
      </w:pPr>
      <w:r>
        <w:rPr>
          <w:color w:val="000000"/>
        </w:rPr>
        <w:tab/>
      </w:r>
      <w:r w:rsidRPr="00FB3671">
        <w:rPr>
          <w:color w:val="000000"/>
        </w:rPr>
        <w:t>новизна авторских курсов, программ, учебно-методических пособий и других материалов по вопросам дух</w:t>
      </w:r>
      <w:r>
        <w:rPr>
          <w:color w:val="000000"/>
        </w:rPr>
        <w:t>овно-нравственного, гражданско-</w:t>
      </w:r>
      <w:r w:rsidRPr="00FB3671">
        <w:rPr>
          <w:color w:val="000000"/>
        </w:rPr>
        <w:t>патриотического и военно-патриотического воспитания и просвещения детей и молодежи;</w:t>
      </w:r>
    </w:p>
    <w:p w:rsidR="00081973" w:rsidRPr="00FB3671" w:rsidRDefault="00081973" w:rsidP="00081973">
      <w:pPr>
        <w:pStyle w:val="a8"/>
        <w:shd w:val="clear" w:color="auto" w:fill="FFFFFF"/>
        <w:tabs>
          <w:tab w:val="left" w:pos="0"/>
          <w:tab w:val="left" w:pos="284"/>
        </w:tabs>
        <w:spacing w:before="0" w:beforeAutospacing="0" w:after="0" w:afterAutospacing="0"/>
        <w:jc w:val="both"/>
        <w:rPr>
          <w:color w:val="000000"/>
        </w:rPr>
      </w:pPr>
      <w:r>
        <w:rPr>
          <w:color w:val="000000"/>
        </w:rPr>
        <w:t xml:space="preserve">            </w:t>
      </w:r>
      <w:r w:rsidRPr="00FB3671">
        <w:rPr>
          <w:color w:val="000000"/>
        </w:rPr>
        <w:t>актуальность работы по вопросам духовно-нравственного</w:t>
      </w:r>
      <w:r>
        <w:rPr>
          <w:color w:val="000000"/>
        </w:rPr>
        <w:t xml:space="preserve">, гражданско-патриотического и </w:t>
      </w:r>
      <w:r w:rsidRPr="00FB3671">
        <w:rPr>
          <w:color w:val="000000"/>
        </w:rPr>
        <w:t>военно-патриотического воспитания и просвещения детей и молодежи;</w:t>
      </w:r>
    </w:p>
    <w:p w:rsidR="00081973" w:rsidRPr="00893BDA" w:rsidRDefault="00081973" w:rsidP="00081973">
      <w:pPr>
        <w:pStyle w:val="a8"/>
        <w:shd w:val="clear" w:color="auto" w:fill="FFFFFF"/>
        <w:tabs>
          <w:tab w:val="left" w:pos="284"/>
        </w:tabs>
        <w:spacing w:before="0" w:beforeAutospacing="0" w:after="0" w:afterAutospacing="0"/>
        <w:jc w:val="both"/>
        <w:rPr>
          <w:color w:val="000000"/>
        </w:rPr>
      </w:pPr>
      <w:r>
        <w:rPr>
          <w:color w:val="000000"/>
        </w:rPr>
        <w:t xml:space="preserve">            </w:t>
      </w:r>
      <w:r w:rsidRPr="00FB3671">
        <w:rPr>
          <w:color w:val="000000"/>
        </w:rPr>
        <w:t>степень подготовленности авторских работ к возможному тиражированию и внедрению в педагогическую практику.</w:t>
      </w:r>
    </w:p>
    <w:p w:rsidR="00081973" w:rsidRDefault="00081973" w:rsidP="00081973">
      <w:pPr>
        <w:pStyle w:val="a8"/>
        <w:shd w:val="clear" w:color="auto" w:fill="FFFFFF"/>
        <w:spacing w:before="0" w:beforeAutospacing="0" w:after="0" w:afterAutospacing="0" w:line="285" w:lineRule="atLeast"/>
        <w:jc w:val="center"/>
        <w:outlineLvl w:val="0"/>
        <w:rPr>
          <w:b/>
          <w:bCs/>
          <w:color w:val="000000"/>
        </w:rPr>
      </w:pPr>
    </w:p>
    <w:p w:rsidR="00081973" w:rsidRPr="00FB3671" w:rsidRDefault="00081973" w:rsidP="00081973">
      <w:pPr>
        <w:pStyle w:val="a8"/>
        <w:shd w:val="clear" w:color="auto" w:fill="FFFFFF"/>
        <w:spacing w:before="0" w:beforeAutospacing="0" w:after="0" w:afterAutospacing="0" w:line="285" w:lineRule="atLeast"/>
        <w:jc w:val="center"/>
        <w:outlineLvl w:val="0"/>
        <w:rPr>
          <w:b/>
          <w:bCs/>
          <w:color w:val="000000"/>
        </w:rPr>
      </w:pPr>
      <w:r>
        <w:rPr>
          <w:b/>
          <w:bCs/>
          <w:color w:val="000000"/>
        </w:rPr>
        <w:t>10.</w:t>
      </w:r>
      <w:r w:rsidRPr="00FB3671">
        <w:rPr>
          <w:b/>
          <w:bCs/>
          <w:color w:val="000000"/>
        </w:rPr>
        <w:t>Порядок оформления работ</w:t>
      </w:r>
    </w:p>
    <w:p w:rsidR="00081973" w:rsidRPr="00B60E43" w:rsidRDefault="00081973" w:rsidP="00081973">
      <w:pPr>
        <w:pStyle w:val="a8"/>
        <w:shd w:val="clear" w:color="auto" w:fill="FFFFFF"/>
        <w:spacing w:before="0" w:beforeAutospacing="0" w:after="0" w:afterAutospacing="0"/>
        <w:ind w:firstLine="708"/>
        <w:jc w:val="both"/>
        <w:rPr>
          <w:color w:val="000000"/>
        </w:rPr>
      </w:pPr>
      <w:r>
        <w:rPr>
          <w:color w:val="000000"/>
        </w:rPr>
        <w:t>10.1.Для участия в муниципальном</w:t>
      </w:r>
      <w:r w:rsidRPr="00FB3671">
        <w:rPr>
          <w:color w:val="000000"/>
        </w:rPr>
        <w:t xml:space="preserve"> этапе</w:t>
      </w:r>
      <w:r>
        <w:rPr>
          <w:color w:val="000000"/>
        </w:rPr>
        <w:t xml:space="preserve"> Конкурса претендентам Конкурса </w:t>
      </w:r>
      <w:r>
        <w:t>н</w:t>
      </w:r>
      <w:r w:rsidRPr="00B914E6">
        <w:t xml:space="preserve">аправить в адрес Конкурсной комиссии </w:t>
      </w:r>
      <w:r w:rsidRPr="00B914E6">
        <w:rPr>
          <w:color w:val="000000"/>
        </w:rPr>
        <w:t xml:space="preserve">материалы, представляемые на Конкурс (авторские курсы, исследования, научные и методические разработки, публикации, сайты, фото-, видео- и аудиоматериалы и т.п.), а </w:t>
      </w:r>
      <w:r w:rsidRPr="00B914E6">
        <w:t>также следующие документы:</w:t>
      </w:r>
    </w:p>
    <w:p w:rsidR="00081973" w:rsidRPr="00FB3671" w:rsidRDefault="00081973" w:rsidP="00081973">
      <w:pPr>
        <w:pStyle w:val="a8"/>
        <w:shd w:val="clear" w:color="auto" w:fill="FFFFFF"/>
        <w:spacing w:before="0" w:beforeAutospacing="0" w:after="0" w:afterAutospacing="0"/>
        <w:ind w:left="709"/>
        <w:jc w:val="both"/>
      </w:pPr>
      <w:r>
        <w:t>1.</w:t>
      </w:r>
      <w:r w:rsidRPr="00FB3671">
        <w:t xml:space="preserve">Заявку на </w:t>
      </w:r>
      <w:r>
        <w:t>участие в Конкурсе (Приложение 5</w:t>
      </w:r>
      <w:r w:rsidRPr="00FB3671">
        <w:t>).</w:t>
      </w:r>
    </w:p>
    <w:p w:rsidR="00081973" w:rsidRPr="00FB3671" w:rsidRDefault="00081973" w:rsidP="00081973">
      <w:pPr>
        <w:pStyle w:val="a8"/>
        <w:shd w:val="clear" w:color="auto" w:fill="FFFFFF"/>
        <w:spacing w:before="0" w:beforeAutospacing="0" w:after="0" w:afterAutospacing="0" w:line="285" w:lineRule="atLeast"/>
        <w:ind w:firstLine="709"/>
        <w:jc w:val="both"/>
        <w:rPr>
          <w:color w:val="000000"/>
        </w:rPr>
      </w:pPr>
      <w:r>
        <w:rPr>
          <w:color w:val="000000"/>
        </w:rPr>
        <w:t>2.</w:t>
      </w:r>
      <w:r w:rsidRPr="00FB3671">
        <w:t>Анкету участника Конкурса (в случае коллективной заявки анкеты заполняются всеми ч</w:t>
      </w:r>
      <w:r>
        <w:t>ленами коллектива) (Приложение 6</w:t>
      </w:r>
      <w:r w:rsidRPr="00FB3671">
        <w:t>).</w:t>
      </w:r>
    </w:p>
    <w:p w:rsidR="00081973" w:rsidRPr="00FB3671" w:rsidRDefault="00081973" w:rsidP="00081973">
      <w:pPr>
        <w:pStyle w:val="a8"/>
        <w:shd w:val="clear" w:color="auto" w:fill="FFFFFF"/>
        <w:spacing w:before="0" w:beforeAutospacing="0" w:after="0" w:afterAutospacing="0"/>
        <w:ind w:firstLine="708"/>
        <w:jc w:val="both"/>
      </w:pPr>
      <w:r>
        <w:rPr>
          <w:color w:val="000000"/>
        </w:rPr>
        <w:t>3.</w:t>
      </w:r>
      <w:r w:rsidRPr="00FB3671">
        <w:t xml:space="preserve">Краткую аннотацию работы (не более 1000 </w:t>
      </w:r>
      <w:r>
        <w:t>печатных знаков) (Приложение 7)</w:t>
      </w:r>
    </w:p>
    <w:p w:rsidR="00081973" w:rsidRPr="00FB3671" w:rsidRDefault="00081973" w:rsidP="00081973">
      <w:pPr>
        <w:pStyle w:val="a8"/>
        <w:shd w:val="clear" w:color="auto" w:fill="FFFFFF"/>
        <w:spacing w:before="0" w:beforeAutospacing="0" w:after="0" w:afterAutospacing="0"/>
        <w:ind w:firstLine="708"/>
        <w:jc w:val="both"/>
        <w:rPr>
          <w:color w:val="000000"/>
        </w:rPr>
      </w:pPr>
      <w:r>
        <w:rPr>
          <w:color w:val="000000"/>
        </w:rPr>
        <w:t>4.</w:t>
      </w:r>
      <w:r w:rsidRPr="00FB3671">
        <w:rPr>
          <w:color w:val="000000"/>
        </w:rPr>
        <w:t>Рекомендательные письма, экспертные заключения, отзывы специалистов, подтверждения о практической реализации (внедрении) разработок и т.п. - по желанию претендента.</w:t>
      </w:r>
    </w:p>
    <w:p w:rsidR="00081973" w:rsidRPr="00FB3671" w:rsidRDefault="00081973" w:rsidP="00081973">
      <w:pPr>
        <w:pStyle w:val="a8"/>
        <w:shd w:val="clear" w:color="auto" w:fill="FFFFFF"/>
        <w:spacing w:before="0" w:beforeAutospacing="0" w:after="0" w:afterAutospacing="0"/>
        <w:ind w:firstLine="709"/>
        <w:jc w:val="both"/>
        <w:rPr>
          <w:color w:val="000000"/>
        </w:rPr>
      </w:pPr>
      <w:r>
        <w:rPr>
          <w:color w:val="000000"/>
        </w:rPr>
        <w:t>5.</w:t>
      </w:r>
      <w:r w:rsidRPr="00FB3671">
        <w:rPr>
          <w:color w:val="000000"/>
        </w:rPr>
        <w:t>Заявка, анкета и аннотация подписываются лично претендентом на участие в Конкурсе (в случае коллективной заявки - всеми членами коллектива).</w:t>
      </w:r>
    </w:p>
    <w:p w:rsidR="00081973" w:rsidRPr="00FB3671" w:rsidRDefault="00081973" w:rsidP="00081973">
      <w:pPr>
        <w:pStyle w:val="a8"/>
        <w:shd w:val="clear" w:color="auto" w:fill="FFFFFF"/>
        <w:spacing w:before="0" w:beforeAutospacing="0" w:after="0" w:afterAutospacing="0"/>
        <w:ind w:firstLine="709"/>
        <w:jc w:val="both"/>
      </w:pPr>
      <w:r>
        <w:rPr>
          <w:color w:val="000000"/>
        </w:rPr>
        <w:t>6.</w:t>
      </w:r>
      <w:r w:rsidRPr="00FB3671">
        <w:t>Матери</w:t>
      </w:r>
      <w:r>
        <w:t>алы представляются на</w:t>
      </w:r>
      <w:r w:rsidRPr="00FB3671">
        <w:t xml:space="preserve"> электронных носителях (требования к оформлению работ, представляемых на Ко</w:t>
      </w:r>
      <w:r>
        <w:t>нкурс, содержатся в Приложении 8</w:t>
      </w:r>
      <w:r w:rsidRPr="00FB3671">
        <w:t>).</w:t>
      </w:r>
    </w:p>
    <w:p w:rsidR="00081973" w:rsidRPr="00FB3671" w:rsidRDefault="00081973" w:rsidP="00081973">
      <w:pPr>
        <w:tabs>
          <w:tab w:val="num" w:pos="0"/>
        </w:tabs>
        <w:jc w:val="both"/>
        <w:rPr>
          <w:highlight w:val="white"/>
        </w:rPr>
      </w:pPr>
      <w:r>
        <w:rPr>
          <w:color w:val="000000"/>
        </w:rPr>
        <w:tab/>
        <w:t>10.2.</w:t>
      </w:r>
      <w:r w:rsidRPr="00FB3671">
        <w:rPr>
          <w:color w:val="000000"/>
        </w:rPr>
        <w:t xml:space="preserve">Работы, поданные на Конкурс, не рецензируются и не возвращаются. </w:t>
      </w:r>
    </w:p>
    <w:p w:rsidR="00081973" w:rsidRDefault="00081973" w:rsidP="00081973">
      <w:pPr>
        <w:pStyle w:val="a8"/>
        <w:shd w:val="clear" w:color="auto" w:fill="FFFFFF"/>
        <w:spacing w:before="0" w:beforeAutospacing="0" w:after="0" w:afterAutospacing="0"/>
        <w:jc w:val="both"/>
        <w:outlineLvl w:val="0"/>
        <w:rPr>
          <w:b/>
          <w:bCs/>
          <w:color w:val="000000"/>
        </w:rPr>
      </w:pPr>
    </w:p>
    <w:p w:rsidR="00081973" w:rsidRDefault="00081973" w:rsidP="00081973">
      <w:pPr>
        <w:pStyle w:val="a8"/>
        <w:shd w:val="clear" w:color="auto" w:fill="FFFFFF"/>
        <w:spacing w:before="0" w:beforeAutospacing="0" w:after="0" w:afterAutospacing="0" w:line="285" w:lineRule="atLeast"/>
        <w:jc w:val="center"/>
        <w:outlineLvl w:val="0"/>
        <w:rPr>
          <w:b/>
          <w:bCs/>
          <w:color w:val="000000"/>
        </w:rPr>
      </w:pPr>
      <w:r>
        <w:rPr>
          <w:b/>
          <w:bCs/>
          <w:color w:val="000000"/>
        </w:rPr>
        <w:t>11.</w:t>
      </w:r>
      <w:r w:rsidRPr="00FB3671">
        <w:rPr>
          <w:b/>
          <w:bCs/>
          <w:color w:val="000000"/>
        </w:rPr>
        <w:t>Условия проведения Конкурса</w:t>
      </w:r>
    </w:p>
    <w:p w:rsidR="00081973" w:rsidRPr="00FB3671" w:rsidRDefault="00081973" w:rsidP="00081973">
      <w:pPr>
        <w:pStyle w:val="a8"/>
        <w:shd w:val="clear" w:color="auto" w:fill="FFFFFF"/>
        <w:spacing w:before="0" w:beforeAutospacing="0" w:after="0" w:afterAutospacing="0" w:line="285" w:lineRule="atLeast"/>
        <w:jc w:val="center"/>
        <w:outlineLvl w:val="0"/>
        <w:rPr>
          <w:b/>
          <w:bCs/>
          <w:color w:val="000000"/>
        </w:rPr>
      </w:pPr>
    </w:p>
    <w:p w:rsidR="00081973" w:rsidRPr="00FB3671" w:rsidRDefault="00081973" w:rsidP="00081973">
      <w:pPr>
        <w:pStyle w:val="a8"/>
        <w:shd w:val="clear" w:color="auto" w:fill="FFFFFF"/>
        <w:spacing w:before="0" w:beforeAutospacing="0" w:after="0" w:afterAutospacing="0"/>
        <w:ind w:firstLine="708"/>
        <w:jc w:val="both"/>
        <w:rPr>
          <w:color w:val="000000"/>
        </w:rPr>
      </w:pPr>
      <w:r>
        <w:rPr>
          <w:color w:val="000000"/>
        </w:rPr>
        <w:t>11.1.</w:t>
      </w:r>
      <w:r w:rsidRPr="00FB3671">
        <w:rPr>
          <w:color w:val="000000"/>
        </w:rPr>
        <w:t>Представление материалов на Конкурс является согласием авторов на их использование путем воспроизведения, распространения, публичного показа, практической реализации, сообщения в эфир по кабелю, доведения до всеобщего сведения без выплат вознаграждения с обязательным указанием авторства. При этом заключения отдельных договоров не требуется.</w:t>
      </w:r>
    </w:p>
    <w:p w:rsidR="00081973" w:rsidRPr="00FB3671" w:rsidRDefault="00081973" w:rsidP="00081973">
      <w:pPr>
        <w:pStyle w:val="a8"/>
        <w:shd w:val="clear" w:color="auto" w:fill="FFFFFF"/>
        <w:spacing w:before="0" w:beforeAutospacing="0" w:after="0" w:afterAutospacing="0"/>
        <w:ind w:firstLine="708"/>
        <w:jc w:val="both"/>
        <w:rPr>
          <w:color w:val="000000"/>
        </w:rPr>
      </w:pPr>
      <w:r>
        <w:rPr>
          <w:color w:val="000000"/>
        </w:rPr>
        <w:t>11.2.</w:t>
      </w:r>
      <w:r w:rsidRPr="00FB3671">
        <w:rPr>
          <w:color w:val="000000"/>
        </w:rPr>
        <w:t>Права авторов на имя, неприкосновенность материалов и их защиту от искажений сохраняются за авторами в полном объеме.</w:t>
      </w:r>
    </w:p>
    <w:p w:rsidR="00081973" w:rsidRPr="00FB3671" w:rsidRDefault="00081973" w:rsidP="00081973">
      <w:pPr>
        <w:pStyle w:val="a8"/>
        <w:shd w:val="clear" w:color="auto" w:fill="FFFFFF"/>
        <w:spacing w:before="0" w:beforeAutospacing="0" w:after="0" w:afterAutospacing="0"/>
        <w:ind w:firstLine="708"/>
        <w:jc w:val="both"/>
        <w:rPr>
          <w:color w:val="000000"/>
        </w:rPr>
      </w:pPr>
      <w:r>
        <w:rPr>
          <w:color w:val="000000"/>
        </w:rPr>
        <w:t>11.3.</w:t>
      </w:r>
      <w:r w:rsidRPr="00FB3671">
        <w:rPr>
          <w:color w:val="000000"/>
        </w:rPr>
        <w:t>Представление материалов на Конкурс рассматривается как согласие их авторов с правилами Конкурса, описанными в настоящем Положении.</w:t>
      </w:r>
    </w:p>
    <w:p w:rsidR="00081973" w:rsidRPr="00893BDA" w:rsidRDefault="00081973" w:rsidP="00081973">
      <w:pPr>
        <w:pStyle w:val="a8"/>
        <w:shd w:val="clear" w:color="auto" w:fill="FFFFFF"/>
        <w:spacing w:before="0" w:beforeAutospacing="0" w:after="0" w:afterAutospacing="0"/>
        <w:ind w:firstLine="708"/>
        <w:jc w:val="both"/>
        <w:rPr>
          <w:color w:val="000000"/>
        </w:rPr>
      </w:pPr>
      <w:r>
        <w:rPr>
          <w:color w:val="000000"/>
        </w:rPr>
        <w:t>11.4.</w:t>
      </w:r>
      <w:r w:rsidRPr="00FB3671">
        <w:rPr>
          <w:color w:val="000000"/>
        </w:rPr>
        <w:t>Выплата авторских гонораров в любой форме не предусмотрена.</w:t>
      </w:r>
    </w:p>
    <w:p w:rsidR="00081973" w:rsidRDefault="00081973" w:rsidP="00081973">
      <w:pPr>
        <w:pStyle w:val="a8"/>
        <w:shd w:val="clear" w:color="auto" w:fill="FFFFFF"/>
        <w:spacing w:before="0" w:beforeAutospacing="0" w:after="0" w:afterAutospacing="0" w:line="285" w:lineRule="atLeast"/>
        <w:jc w:val="center"/>
        <w:outlineLvl w:val="0"/>
        <w:rPr>
          <w:b/>
          <w:bCs/>
          <w:color w:val="000000"/>
        </w:rPr>
      </w:pPr>
    </w:p>
    <w:p w:rsidR="00081973" w:rsidRDefault="00081973" w:rsidP="00081973">
      <w:pPr>
        <w:pStyle w:val="a8"/>
        <w:shd w:val="clear" w:color="auto" w:fill="FFFFFF"/>
        <w:spacing w:before="0" w:beforeAutospacing="0" w:after="0" w:afterAutospacing="0" w:line="285" w:lineRule="atLeast"/>
        <w:jc w:val="center"/>
        <w:outlineLvl w:val="0"/>
        <w:rPr>
          <w:b/>
          <w:bCs/>
          <w:color w:val="000000"/>
        </w:rPr>
      </w:pPr>
      <w:r>
        <w:rPr>
          <w:b/>
          <w:bCs/>
          <w:color w:val="000000"/>
        </w:rPr>
        <w:t>12.</w:t>
      </w:r>
      <w:r w:rsidRPr="00FB3671">
        <w:rPr>
          <w:b/>
          <w:bCs/>
          <w:color w:val="000000"/>
        </w:rPr>
        <w:t>Подведение итогов и награждение победителей Конкурса</w:t>
      </w:r>
    </w:p>
    <w:p w:rsidR="00081973" w:rsidRPr="00FB3671" w:rsidRDefault="00081973" w:rsidP="00081973">
      <w:pPr>
        <w:pStyle w:val="a8"/>
        <w:shd w:val="clear" w:color="auto" w:fill="FFFFFF"/>
        <w:spacing w:before="0" w:beforeAutospacing="0" w:after="0" w:afterAutospacing="0" w:line="285" w:lineRule="atLeast"/>
        <w:jc w:val="center"/>
        <w:outlineLvl w:val="0"/>
        <w:rPr>
          <w:b/>
          <w:bCs/>
          <w:color w:val="000000"/>
        </w:rPr>
      </w:pPr>
    </w:p>
    <w:p w:rsidR="00081973" w:rsidRPr="00FB3671" w:rsidRDefault="00081973" w:rsidP="00081973">
      <w:pPr>
        <w:ind w:firstLine="708"/>
        <w:jc w:val="both"/>
      </w:pPr>
      <w:r>
        <w:t xml:space="preserve">12.1.На муниципальном </w:t>
      </w:r>
      <w:r w:rsidRPr="00FB3671">
        <w:t xml:space="preserve">этапе Конкурса </w:t>
      </w:r>
      <w:r>
        <w:t>Конкурсная комиссия присуждае</w:t>
      </w:r>
      <w:r w:rsidRPr="00FB3671">
        <w:t>т</w:t>
      </w:r>
      <w:r>
        <w:t xml:space="preserve"> одно I место, одно II место и одно III место</w:t>
      </w:r>
      <w:r w:rsidRPr="00FB3671">
        <w:t xml:space="preserve"> (</w:t>
      </w:r>
      <w:r>
        <w:t>призеры Конкурса).</w:t>
      </w:r>
    </w:p>
    <w:p w:rsidR="00081973" w:rsidRPr="00FB3671" w:rsidRDefault="00081973" w:rsidP="00081973">
      <w:pPr>
        <w:ind w:firstLine="709"/>
        <w:jc w:val="both"/>
      </w:pPr>
      <w:r>
        <w:t xml:space="preserve">Призерами </w:t>
      </w:r>
      <w:r w:rsidRPr="00FB3671">
        <w:t>Конкурса «За нравственный подвиг учителя» (</w:t>
      </w:r>
      <w:r w:rsidRPr="00FB3671">
        <w:rPr>
          <w:lang w:val="en-US"/>
        </w:rPr>
        <w:t>I</w:t>
      </w:r>
      <w:r>
        <w:rPr>
          <w:lang w:val="en-US"/>
        </w:rPr>
        <w:t>I</w:t>
      </w:r>
      <w:r w:rsidRPr="00FB3671">
        <w:t xml:space="preserve">-III места) могут быть индивидуальные работы (один автор) </w:t>
      </w:r>
      <w:r>
        <w:t xml:space="preserve">и коллектив авторов (до 3 человек) </w:t>
      </w:r>
      <w:r w:rsidRPr="00FB3671">
        <w:t>вне зависимости от заявленной номинации.</w:t>
      </w:r>
    </w:p>
    <w:p w:rsidR="00081973" w:rsidRPr="00FB3671" w:rsidRDefault="00081973" w:rsidP="00081973">
      <w:pPr>
        <w:ind w:firstLine="709"/>
        <w:jc w:val="both"/>
      </w:pPr>
      <w:r w:rsidRPr="00FB3671">
        <w:t>Победителями в номинации могут быть как индивидуальные работы (один автор), так и коллективные (коллект</w:t>
      </w:r>
      <w:r>
        <w:t>ив авторов не должен превышать 3</w:t>
      </w:r>
      <w:r w:rsidRPr="00FB3671">
        <w:t xml:space="preserve"> человек). По решению Организационного комитета Конкурса </w:t>
      </w:r>
      <w:r>
        <w:t>призеры</w:t>
      </w:r>
      <w:r w:rsidRPr="00FB3671">
        <w:t xml:space="preserve"> и победители награждаются </w:t>
      </w:r>
      <w:r>
        <w:t>Благодарностью призера</w:t>
      </w:r>
      <w:r w:rsidRPr="00FB3671">
        <w:t>, Грамотой победителя</w:t>
      </w:r>
      <w:r>
        <w:t xml:space="preserve"> в номинации</w:t>
      </w:r>
      <w:r w:rsidRPr="00FB3671">
        <w:t>.</w:t>
      </w:r>
    </w:p>
    <w:p w:rsidR="00081973" w:rsidRPr="00FB3671" w:rsidRDefault="00081973" w:rsidP="00081973">
      <w:pPr>
        <w:pStyle w:val="a8"/>
        <w:shd w:val="clear" w:color="auto" w:fill="FFFFFF"/>
        <w:spacing w:before="0" w:beforeAutospacing="0" w:after="0" w:afterAutospacing="0"/>
        <w:ind w:firstLine="708"/>
        <w:jc w:val="both"/>
        <w:rPr>
          <w:color w:val="000000"/>
        </w:rPr>
      </w:pPr>
      <w:r>
        <w:rPr>
          <w:color w:val="000000"/>
        </w:rPr>
        <w:t>12.2.Конкурсная комиссия имее</w:t>
      </w:r>
      <w:r w:rsidRPr="00FB3671">
        <w:rPr>
          <w:color w:val="000000"/>
        </w:rPr>
        <w:t>т право не присуждать первое место.</w:t>
      </w:r>
    </w:p>
    <w:p w:rsidR="00081973" w:rsidRPr="00893BDA" w:rsidRDefault="00081973" w:rsidP="00081973">
      <w:pPr>
        <w:pStyle w:val="a8"/>
        <w:shd w:val="clear" w:color="auto" w:fill="FFFFFF"/>
        <w:spacing w:before="0" w:beforeAutospacing="0" w:after="0" w:afterAutospacing="0"/>
        <w:ind w:firstLine="708"/>
        <w:jc w:val="both"/>
        <w:rPr>
          <w:color w:val="000000"/>
        </w:rPr>
      </w:pPr>
      <w:r>
        <w:rPr>
          <w:color w:val="000000"/>
        </w:rPr>
        <w:t>12.3.</w:t>
      </w:r>
      <w:r w:rsidRPr="00FB3671">
        <w:rPr>
          <w:color w:val="000000"/>
        </w:rPr>
        <w:t>Награждение победителей Конкурса проводится в торжественной обстановке. Место и сроки награждения устанавливаются Оргкомитетом Конкурса.</w:t>
      </w:r>
    </w:p>
    <w:p w:rsidR="00081973" w:rsidRDefault="00081973" w:rsidP="00081973">
      <w:pPr>
        <w:pStyle w:val="a8"/>
        <w:shd w:val="clear" w:color="auto" w:fill="FFFFFF"/>
        <w:spacing w:before="0" w:beforeAutospacing="0" w:after="0" w:afterAutospacing="0" w:line="285" w:lineRule="atLeast"/>
        <w:jc w:val="center"/>
        <w:outlineLvl w:val="0"/>
        <w:rPr>
          <w:b/>
          <w:bCs/>
          <w:color w:val="000000"/>
        </w:rPr>
      </w:pPr>
    </w:p>
    <w:p w:rsidR="00081973" w:rsidRPr="00FB3671" w:rsidRDefault="00081973" w:rsidP="00081973">
      <w:pPr>
        <w:pStyle w:val="a8"/>
        <w:shd w:val="clear" w:color="auto" w:fill="FFFFFF"/>
        <w:spacing w:before="0" w:beforeAutospacing="0" w:after="0" w:afterAutospacing="0" w:line="285" w:lineRule="atLeast"/>
        <w:jc w:val="center"/>
        <w:outlineLvl w:val="0"/>
        <w:rPr>
          <w:b/>
          <w:bCs/>
          <w:color w:val="000000"/>
        </w:rPr>
      </w:pPr>
      <w:r>
        <w:rPr>
          <w:b/>
          <w:bCs/>
          <w:color w:val="000000"/>
        </w:rPr>
        <w:t>13.</w:t>
      </w:r>
      <w:r w:rsidRPr="00FB3671">
        <w:rPr>
          <w:b/>
          <w:bCs/>
          <w:color w:val="000000"/>
        </w:rPr>
        <w:t>Финансирование Конкурса</w:t>
      </w:r>
    </w:p>
    <w:p w:rsidR="00081973" w:rsidRPr="00FB3671" w:rsidRDefault="00081973" w:rsidP="00081973">
      <w:pPr>
        <w:pStyle w:val="a8"/>
        <w:shd w:val="clear" w:color="auto" w:fill="FFFFFF"/>
        <w:spacing w:before="120" w:beforeAutospacing="0" w:after="120" w:afterAutospacing="0" w:line="285" w:lineRule="atLeast"/>
        <w:ind w:firstLine="708"/>
        <w:jc w:val="both"/>
        <w:rPr>
          <w:color w:val="000000"/>
        </w:rPr>
      </w:pPr>
      <w:r>
        <w:rPr>
          <w:color w:val="000000"/>
        </w:rPr>
        <w:t>13.1.</w:t>
      </w:r>
      <w:r w:rsidRPr="00FB3671">
        <w:rPr>
          <w:color w:val="000000"/>
        </w:rPr>
        <w:t>Финансирование проведения Конкурса осуществляется за счет привлечения бюджетных и внебюджетных средств в установленном законодательством Российской Федерации порядке.</w:t>
      </w:r>
    </w:p>
    <w:p w:rsidR="00081973" w:rsidRDefault="00081973" w:rsidP="00081973">
      <w:pPr>
        <w:pStyle w:val="a8"/>
        <w:shd w:val="clear" w:color="auto" w:fill="FFFFFF"/>
        <w:spacing w:before="120" w:beforeAutospacing="0" w:after="120" w:afterAutospacing="0" w:line="285" w:lineRule="atLeast"/>
        <w:jc w:val="center"/>
        <w:outlineLvl w:val="0"/>
        <w:rPr>
          <w:b/>
          <w:bCs/>
          <w:color w:val="000000"/>
        </w:rPr>
      </w:pPr>
    </w:p>
    <w:p w:rsidR="00081973" w:rsidRPr="00FB3671" w:rsidRDefault="00081973" w:rsidP="00081973">
      <w:pPr>
        <w:pStyle w:val="a8"/>
        <w:shd w:val="clear" w:color="auto" w:fill="FFFFFF"/>
        <w:spacing w:before="120" w:beforeAutospacing="0" w:after="120" w:afterAutospacing="0" w:line="285" w:lineRule="atLeast"/>
        <w:jc w:val="center"/>
        <w:outlineLvl w:val="0"/>
        <w:rPr>
          <w:b/>
          <w:bCs/>
          <w:color w:val="000000"/>
        </w:rPr>
      </w:pPr>
      <w:r>
        <w:rPr>
          <w:b/>
          <w:bCs/>
          <w:color w:val="000000"/>
        </w:rPr>
        <w:t>14.</w:t>
      </w:r>
      <w:r w:rsidRPr="00FB3671">
        <w:rPr>
          <w:b/>
          <w:bCs/>
          <w:color w:val="000000"/>
        </w:rPr>
        <w:t>Информационно-аналитическое обеспечение Конкурса</w:t>
      </w:r>
    </w:p>
    <w:p w:rsidR="00081973" w:rsidRDefault="00081973" w:rsidP="00081973">
      <w:pPr>
        <w:pStyle w:val="a8"/>
        <w:shd w:val="clear" w:color="auto" w:fill="FFFFFF"/>
        <w:spacing w:before="0" w:beforeAutospacing="0" w:after="0" w:afterAutospacing="0"/>
        <w:ind w:firstLine="708"/>
        <w:jc w:val="both"/>
        <w:rPr>
          <w:color w:val="000000"/>
        </w:rPr>
      </w:pPr>
      <w:r>
        <w:rPr>
          <w:color w:val="000000"/>
        </w:rPr>
        <w:t>14.1.</w:t>
      </w:r>
      <w:r w:rsidRPr="00FB3671">
        <w:rPr>
          <w:color w:val="000000"/>
        </w:rPr>
        <w:t xml:space="preserve">Организационное, информационное и документационное обеспечение Конкурса «За нравственный подвиг учителя» осуществляется </w:t>
      </w:r>
      <w:r>
        <w:rPr>
          <w:color w:val="000000"/>
        </w:rPr>
        <w:t xml:space="preserve">информационным </w:t>
      </w:r>
      <w:r w:rsidRPr="00FB3671">
        <w:rPr>
          <w:color w:val="000000"/>
        </w:rPr>
        <w:t>отделом</w:t>
      </w:r>
      <w:r>
        <w:rPr>
          <w:color w:val="000000"/>
        </w:rPr>
        <w:t xml:space="preserve"> Муниципального казенного учреждения «Центр развития образования» (</w:t>
      </w:r>
      <w:proofErr w:type="spellStart"/>
      <w:r>
        <w:rPr>
          <w:color w:val="000000"/>
        </w:rPr>
        <w:t>А.И.Яблоков</w:t>
      </w:r>
      <w:proofErr w:type="spellEnd"/>
      <w:r>
        <w:rPr>
          <w:color w:val="000000"/>
        </w:rPr>
        <w:t>).</w:t>
      </w:r>
    </w:p>
    <w:p w:rsidR="00081973" w:rsidRPr="00D12CBA" w:rsidRDefault="00081973" w:rsidP="00081973">
      <w:pPr>
        <w:pStyle w:val="a8"/>
        <w:shd w:val="clear" w:color="auto" w:fill="FFFFFF"/>
        <w:spacing w:before="0" w:beforeAutospacing="0" w:after="0" w:afterAutospacing="0"/>
        <w:jc w:val="both"/>
        <w:rPr>
          <w:color w:val="000000"/>
        </w:rPr>
      </w:pPr>
      <w:r>
        <w:rPr>
          <w:color w:val="000000"/>
        </w:rPr>
        <w:t xml:space="preserve"> </w:t>
      </w:r>
      <w:r>
        <w:rPr>
          <w:color w:val="000000"/>
        </w:rPr>
        <w:tab/>
        <w:t>14.2.</w:t>
      </w:r>
      <w:r w:rsidRPr="00FB3671">
        <w:rPr>
          <w:color w:val="000000"/>
        </w:rPr>
        <w:t xml:space="preserve">Материалы, поступившие на рассмотрение Конкурсной комиссии </w:t>
      </w:r>
      <w:r>
        <w:rPr>
          <w:color w:val="000000"/>
        </w:rPr>
        <w:t xml:space="preserve">муниципального </w:t>
      </w:r>
      <w:r w:rsidRPr="00FB3671">
        <w:rPr>
          <w:color w:val="000000"/>
        </w:rPr>
        <w:t xml:space="preserve"> этапа Конкурса</w:t>
      </w:r>
      <w:r>
        <w:rPr>
          <w:color w:val="000000"/>
        </w:rPr>
        <w:t xml:space="preserve"> в электронном виде</w:t>
      </w:r>
      <w:r w:rsidRPr="00FB3671">
        <w:rPr>
          <w:color w:val="000000"/>
        </w:rPr>
        <w:t xml:space="preserve">, хранятся </w:t>
      </w:r>
      <w:r>
        <w:rPr>
          <w:color w:val="000000"/>
        </w:rPr>
        <w:t xml:space="preserve">в </w:t>
      </w:r>
      <w:r>
        <w:rPr>
          <w:bCs/>
        </w:rPr>
        <w:t>МКУ «Центр развития образования».</w:t>
      </w:r>
    </w:p>
    <w:p w:rsidR="00081973" w:rsidRPr="00B01513" w:rsidRDefault="00081973" w:rsidP="00081973">
      <w:pPr>
        <w:pStyle w:val="a8"/>
        <w:shd w:val="clear" w:color="auto" w:fill="FFFFFF"/>
        <w:spacing w:before="0" w:beforeAutospacing="0" w:after="0" w:afterAutospacing="0" w:line="285" w:lineRule="atLeast"/>
        <w:ind w:firstLine="708"/>
        <w:jc w:val="both"/>
        <w:rPr>
          <w:shd w:val="clear" w:color="auto" w:fill="FFFFFF"/>
        </w:rPr>
      </w:pPr>
      <w:r>
        <w:rPr>
          <w:color w:val="000000"/>
        </w:rPr>
        <w:t xml:space="preserve">14.3.Информация </w:t>
      </w:r>
      <w:r w:rsidRPr="00FB3671">
        <w:rPr>
          <w:color w:val="000000"/>
        </w:rPr>
        <w:t>о проведен</w:t>
      </w:r>
      <w:r>
        <w:rPr>
          <w:color w:val="000000"/>
        </w:rPr>
        <w:t xml:space="preserve">ии Конкурса размещается на сайте </w:t>
      </w:r>
      <w:r w:rsidRPr="00B01513">
        <w:rPr>
          <w:shd w:val="clear" w:color="auto" w:fill="FFFFFF"/>
        </w:rPr>
        <w:t xml:space="preserve">Муниципального казенного учреждения </w:t>
      </w:r>
      <w:r>
        <w:rPr>
          <w:shd w:val="clear" w:color="auto" w:fill="FFFFFF"/>
        </w:rPr>
        <w:t xml:space="preserve">«Центр развития образования» </w:t>
      </w:r>
      <w:r>
        <w:rPr>
          <w:shd w:val="clear" w:color="auto" w:fill="FFFFFF"/>
          <w:lang w:val="en-US"/>
        </w:rPr>
        <w:t>www</w:t>
      </w:r>
      <w:r w:rsidRPr="00875649">
        <w:rPr>
          <w:shd w:val="clear" w:color="auto" w:fill="FFFFFF"/>
        </w:rPr>
        <w:t>.</w:t>
      </w:r>
      <w:r>
        <w:rPr>
          <w:shd w:val="clear" w:color="auto" w:fill="FFFFFF"/>
          <w:lang w:val="en-US"/>
        </w:rPr>
        <w:t>CRO</w:t>
      </w:r>
      <w:r>
        <w:rPr>
          <w:shd w:val="clear" w:color="auto" w:fill="FFFFFF"/>
        </w:rPr>
        <w:t>.</w:t>
      </w:r>
      <w:proofErr w:type="spellStart"/>
      <w:r>
        <w:rPr>
          <w:shd w:val="clear" w:color="auto" w:fill="FFFFFF"/>
          <w:lang w:val="en-US"/>
        </w:rPr>
        <w:t>admmegion</w:t>
      </w:r>
      <w:proofErr w:type="spellEnd"/>
      <w:r w:rsidRPr="00B01513">
        <w:rPr>
          <w:shd w:val="clear" w:color="auto" w:fill="FFFFFF"/>
        </w:rPr>
        <w:t>.</w:t>
      </w:r>
      <w:proofErr w:type="spellStart"/>
      <w:r>
        <w:rPr>
          <w:shd w:val="clear" w:color="auto" w:fill="FFFFFF"/>
          <w:lang w:val="en-US"/>
        </w:rPr>
        <w:t>ru</w:t>
      </w:r>
      <w:proofErr w:type="spellEnd"/>
    </w:p>
    <w:p w:rsidR="00081973" w:rsidRPr="00B01513" w:rsidRDefault="00081973" w:rsidP="00081973">
      <w:pPr>
        <w:pStyle w:val="a8"/>
        <w:shd w:val="clear" w:color="auto" w:fill="FFFFFF"/>
        <w:spacing w:before="120" w:beforeAutospacing="0" w:after="120" w:afterAutospacing="0" w:line="285" w:lineRule="atLeast"/>
        <w:jc w:val="both"/>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p w:rsidR="00081973" w:rsidRDefault="00081973" w:rsidP="00081973">
      <w:pPr>
        <w:jc w:val="right"/>
      </w:pPr>
    </w:p>
    <w:sectPr w:rsidR="00081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87BCA"/>
    <w:multiLevelType w:val="hybridMultilevel"/>
    <w:tmpl w:val="9280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93F60"/>
    <w:multiLevelType w:val="hybridMultilevel"/>
    <w:tmpl w:val="BA7A576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C24A1C"/>
    <w:multiLevelType w:val="hybridMultilevel"/>
    <w:tmpl w:val="BAAA88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751255F"/>
    <w:multiLevelType w:val="hybridMultilevel"/>
    <w:tmpl w:val="BA7A576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0039AC"/>
    <w:multiLevelType w:val="hybridMultilevel"/>
    <w:tmpl w:val="838C01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1AB3A80"/>
    <w:multiLevelType w:val="hybridMultilevel"/>
    <w:tmpl w:val="1FD49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68046D"/>
    <w:multiLevelType w:val="hybridMultilevel"/>
    <w:tmpl w:val="BA7A576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3C"/>
    <w:rsid w:val="00076C9F"/>
    <w:rsid w:val="00081973"/>
    <w:rsid w:val="000C63F0"/>
    <w:rsid w:val="00137286"/>
    <w:rsid w:val="00200ADF"/>
    <w:rsid w:val="00273CCA"/>
    <w:rsid w:val="003223BF"/>
    <w:rsid w:val="00327E99"/>
    <w:rsid w:val="003467DF"/>
    <w:rsid w:val="004C5BB8"/>
    <w:rsid w:val="004D0294"/>
    <w:rsid w:val="005867D6"/>
    <w:rsid w:val="006468A2"/>
    <w:rsid w:val="00690F52"/>
    <w:rsid w:val="007A269B"/>
    <w:rsid w:val="009E0BC2"/>
    <w:rsid w:val="00C74347"/>
    <w:rsid w:val="00DD2C95"/>
    <w:rsid w:val="00E3773C"/>
    <w:rsid w:val="00E7318B"/>
    <w:rsid w:val="00EA515D"/>
    <w:rsid w:val="00F47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ABF5"/>
  <w15:docId w15:val="{CA884B51-F193-45C1-A5E9-193D7164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1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81973"/>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08197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A515D"/>
    <w:pPr>
      <w:jc w:val="center"/>
    </w:pPr>
    <w:rPr>
      <w:b/>
    </w:rPr>
  </w:style>
  <w:style w:type="character" w:customStyle="1" w:styleId="a4">
    <w:name w:val="Заголовок Знак"/>
    <w:basedOn w:val="a0"/>
    <w:link w:val="a3"/>
    <w:uiPriority w:val="99"/>
    <w:rsid w:val="00EA515D"/>
    <w:rPr>
      <w:rFonts w:ascii="Times New Roman" w:eastAsia="Times New Roman" w:hAnsi="Times New Roman" w:cs="Times New Roman"/>
      <w:b/>
      <w:sz w:val="24"/>
      <w:szCs w:val="24"/>
      <w:lang w:eastAsia="ru-RU"/>
    </w:rPr>
  </w:style>
  <w:style w:type="paragraph" w:styleId="a5">
    <w:name w:val="List Paragraph"/>
    <w:aliases w:val="it_List1,Абзац списка литеральный,асз.Списка"/>
    <w:basedOn w:val="a"/>
    <w:link w:val="a6"/>
    <w:uiPriority w:val="34"/>
    <w:qFormat/>
    <w:rsid w:val="00EA515D"/>
    <w:pPr>
      <w:ind w:left="720"/>
      <w:contextualSpacing/>
    </w:pPr>
  </w:style>
  <w:style w:type="paragraph" w:customStyle="1" w:styleId="Default">
    <w:name w:val="Default"/>
    <w:rsid w:val="00273C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9"/>
    <w:rsid w:val="0008197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081973"/>
    <w:rPr>
      <w:rFonts w:asciiTheme="majorHAnsi" w:eastAsiaTheme="majorEastAsia" w:hAnsiTheme="majorHAnsi" w:cstheme="majorBidi"/>
      <w:color w:val="365F91" w:themeColor="accent1" w:themeShade="BF"/>
      <w:sz w:val="26"/>
      <w:szCs w:val="26"/>
      <w:lang w:eastAsia="ru-RU"/>
    </w:rPr>
  </w:style>
  <w:style w:type="character" w:styleId="a7">
    <w:name w:val="Strong"/>
    <w:uiPriority w:val="22"/>
    <w:qFormat/>
    <w:rsid w:val="00081973"/>
    <w:rPr>
      <w:b/>
      <w:bCs/>
    </w:rPr>
  </w:style>
  <w:style w:type="paragraph" w:styleId="a8">
    <w:name w:val="Normal (Web)"/>
    <w:basedOn w:val="a"/>
    <w:uiPriority w:val="99"/>
    <w:rsid w:val="00081973"/>
    <w:pPr>
      <w:spacing w:before="100" w:beforeAutospacing="1" w:after="100" w:afterAutospacing="1"/>
    </w:pPr>
  </w:style>
  <w:style w:type="character" w:styleId="a9">
    <w:name w:val="Hyperlink"/>
    <w:rsid w:val="00081973"/>
    <w:rPr>
      <w:color w:val="0000FF"/>
      <w:u w:val="single"/>
    </w:rPr>
  </w:style>
  <w:style w:type="table" w:styleId="aa">
    <w:name w:val="Table Grid"/>
    <w:basedOn w:val="a1"/>
    <w:uiPriority w:val="39"/>
    <w:rsid w:val="000819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0819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Основной текст3"/>
    <w:basedOn w:val="a"/>
    <w:rsid w:val="00081973"/>
    <w:pPr>
      <w:widowControl w:val="0"/>
      <w:shd w:val="clear" w:color="auto" w:fill="FFFFFF"/>
      <w:spacing w:before="420" w:after="900" w:line="322" w:lineRule="exact"/>
      <w:ind w:hanging="800"/>
      <w:jc w:val="center"/>
    </w:pPr>
    <w:rPr>
      <w:color w:val="000000"/>
      <w:sz w:val="27"/>
      <w:szCs w:val="27"/>
    </w:rPr>
  </w:style>
  <w:style w:type="paragraph" w:styleId="ab">
    <w:name w:val="Balloon Text"/>
    <w:basedOn w:val="a"/>
    <w:link w:val="ac"/>
    <w:uiPriority w:val="99"/>
    <w:semiHidden/>
    <w:unhideWhenUsed/>
    <w:rsid w:val="00081973"/>
    <w:rPr>
      <w:rFonts w:ascii="Segoe UI" w:hAnsi="Segoe UI" w:cs="Segoe UI"/>
      <w:sz w:val="18"/>
      <w:szCs w:val="18"/>
    </w:rPr>
  </w:style>
  <w:style w:type="character" w:customStyle="1" w:styleId="ac">
    <w:name w:val="Текст выноски Знак"/>
    <w:basedOn w:val="a0"/>
    <w:link w:val="ab"/>
    <w:uiPriority w:val="99"/>
    <w:semiHidden/>
    <w:rsid w:val="00081973"/>
    <w:rPr>
      <w:rFonts w:ascii="Segoe UI" w:eastAsia="Times New Roman" w:hAnsi="Segoe UI" w:cs="Segoe UI"/>
      <w:sz w:val="18"/>
      <w:szCs w:val="18"/>
      <w:lang w:eastAsia="ru-RU"/>
    </w:rPr>
  </w:style>
  <w:style w:type="character" w:customStyle="1" w:styleId="a6">
    <w:name w:val="Абзац списка Знак"/>
    <w:aliases w:val="it_List1 Знак,Абзац списка литеральный Знак,асз.Списка Знак"/>
    <w:link w:val="a5"/>
    <w:uiPriority w:val="34"/>
    <w:locked/>
    <w:rsid w:val="00081973"/>
    <w:rPr>
      <w:rFonts w:ascii="Times New Roman" w:eastAsia="Times New Roman" w:hAnsi="Times New Roman" w:cs="Times New Roman"/>
      <w:sz w:val="24"/>
      <w:szCs w:val="24"/>
      <w:lang w:eastAsia="ru-RU"/>
    </w:rPr>
  </w:style>
  <w:style w:type="table" w:customStyle="1" w:styleId="-11">
    <w:name w:val="Светлая сетка - Акцент 11"/>
    <w:basedOn w:val="a1"/>
    <w:uiPriority w:val="62"/>
    <w:rsid w:val="007A269B"/>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8">
    <w:name w:val="c8"/>
    <w:basedOn w:val="a"/>
    <w:rsid w:val="00327E99"/>
    <w:pPr>
      <w:spacing w:before="100" w:beforeAutospacing="1" w:after="100" w:afterAutospacing="1"/>
    </w:pPr>
  </w:style>
  <w:style w:type="character" w:customStyle="1" w:styleId="c3">
    <w:name w:val="c3"/>
    <w:basedOn w:val="a0"/>
    <w:rsid w:val="00327E99"/>
  </w:style>
  <w:style w:type="character" w:customStyle="1" w:styleId="c7">
    <w:name w:val="c7"/>
    <w:basedOn w:val="a0"/>
    <w:rsid w:val="00327E99"/>
  </w:style>
  <w:style w:type="character" w:customStyle="1" w:styleId="c14">
    <w:name w:val="c14"/>
    <w:basedOn w:val="a0"/>
    <w:rsid w:val="00327E99"/>
  </w:style>
  <w:style w:type="character" w:customStyle="1" w:styleId="c9">
    <w:name w:val="c9"/>
    <w:basedOn w:val="a0"/>
    <w:rsid w:val="00327E99"/>
  </w:style>
  <w:style w:type="character" w:customStyle="1" w:styleId="c0">
    <w:name w:val="c0"/>
    <w:basedOn w:val="a0"/>
    <w:rsid w:val="00327E99"/>
  </w:style>
  <w:style w:type="paragraph" w:customStyle="1" w:styleId="c18">
    <w:name w:val="c18"/>
    <w:basedOn w:val="a"/>
    <w:rsid w:val="00327E99"/>
    <w:pPr>
      <w:spacing w:before="100" w:beforeAutospacing="1" w:after="100" w:afterAutospacing="1"/>
    </w:pPr>
  </w:style>
  <w:style w:type="paragraph" w:customStyle="1" w:styleId="c12">
    <w:name w:val="c12"/>
    <w:basedOn w:val="a"/>
    <w:rsid w:val="00327E99"/>
    <w:pPr>
      <w:spacing w:before="100" w:beforeAutospacing="1" w:after="100" w:afterAutospacing="1"/>
    </w:pPr>
  </w:style>
  <w:style w:type="paragraph" w:customStyle="1" w:styleId="c4">
    <w:name w:val="c4"/>
    <w:basedOn w:val="a"/>
    <w:rsid w:val="00327E99"/>
    <w:pPr>
      <w:spacing w:before="100" w:beforeAutospacing="1" w:after="100" w:afterAutospacing="1"/>
    </w:pPr>
  </w:style>
  <w:style w:type="paragraph" w:customStyle="1" w:styleId="c1">
    <w:name w:val="c1"/>
    <w:basedOn w:val="a"/>
    <w:rsid w:val="00327E99"/>
    <w:pPr>
      <w:spacing w:before="100" w:beforeAutospacing="1" w:after="100" w:afterAutospacing="1"/>
    </w:pPr>
  </w:style>
  <w:style w:type="paragraph" w:customStyle="1" w:styleId="c2">
    <w:name w:val="c2"/>
    <w:basedOn w:val="a"/>
    <w:rsid w:val="00327E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79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onkurs.podvig-uchitely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o86321@list.ru" TargetMode="External"/><Relationship Id="rId5" Type="http://schemas.openxmlformats.org/officeDocument/2006/relationships/hyperlink" Target="mailto:o-baeva@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5113</Words>
  <Characters>29146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Любимова Вера Борисовна</dc:creator>
  <cp:keywords/>
  <dc:description/>
  <cp:lastModifiedBy>BurmasovaNR</cp:lastModifiedBy>
  <cp:revision>17</cp:revision>
  <dcterms:created xsi:type="dcterms:W3CDTF">2023-02-10T10:41:00Z</dcterms:created>
  <dcterms:modified xsi:type="dcterms:W3CDTF">2023-02-14T05:31:00Z</dcterms:modified>
</cp:coreProperties>
</file>