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67649" w14:textId="77777777" w:rsidR="006B086E" w:rsidRPr="00C475DB" w:rsidRDefault="006B086E" w:rsidP="00C4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5DB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7B08AEC9" w14:textId="77777777" w:rsidR="006B086E" w:rsidRPr="00C475DB" w:rsidRDefault="006B086E" w:rsidP="00C4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5DB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ХМАО-Югры</w:t>
      </w:r>
    </w:p>
    <w:p w14:paraId="30BC3A5F" w14:textId="1D62B186" w:rsidR="006B086E" w:rsidRPr="00C475DB" w:rsidRDefault="006B086E" w:rsidP="00C4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5DB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 образования администрации города </w:t>
      </w:r>
      <w:r w:rsidR="00C475DB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C475DB">
        <w:rPr>
          <w:rFonts w:ascii="Times New Roman" w:eastAsia="Calibri" w:hAnsi="Times New Roman" w:cs="Times New Roman"/>
          <w:b/>
          <w:sz w:val="28"/>
          <w:szCs w:val="28"/>
        </w:rPr>
        <w:t>егиона</w:t>
      </w:r>
    </w:p>
    <w:p w14:paraId="47CD54CA" w14:textId="77777777" w:rsidR="006B086E" w:rsidRPr="00C475DB" w:rsidRDefault="006B086E" w:rsidP="00C4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5DB">
        <w:rPr>
          <w:rFonts w:ascii="Times New Roman" w:eastAsia="Calibri" w:hAnsi="Times New Roman" w:cs="Times New Roman"/>
          <w:b/>
          <w:sz w:val="28"/>
          <w:szCs w:val="28"/>
        </w:rPr>
        <w:t>МАОУ «СОШ №4»</w:t>
      </w:r>
    </w:p>
    <w:p w14:paraId="024CE220" w14:textId="77777777" w:rsidR="006B086E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8BA217" w14:textId="77777777" w:rsidR="006B086E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D63C9A" w14:textId="77777777" w:rsidR="006B086E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FBB3B7" w14:textId="77777777" w:rsidR="006B086E" w:rsidRDefault="006B086E" w:rsidP="006D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2D0ABF" w14:textId="17EA5DCB" w:rsidR="00D860D1" w:rsidRDefault="00D860D1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B30">
        <w:rPr>
          <w:rFonts w:ascii="Times New Roman" w:eastAsia="Calibri" w:hAnsi="Times New Roman" w:cs="Times New Roman"/>
          <w:sz w:val="24"/>
          <w:szCs w:val="24"/>
        </w:rPr>
        <w:t>У</w:t>
      </w:r>
      <w:r w:rsidR="006B086E">
        <w:rPr>
          <w:rFonts w:ascii="Times New Roman" w:eastAsia="Calibri" w:hAnsi="Times New Roman" w:cs="Times New Roman"/>
          <w:sz w:val="24"/>
          <w:szCs w:val="24"/>
        </w:rPr>
        <w:t>ТВЕРЖДЕНО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1CFC4E" w14:textId="77777777" w:rsidR="006B086E" w:rsidRDefault="00D860D1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директором</w:t>
      </w:r>
      <w:r w:rsidR="005C2B30" w:rsidRPr="005C2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09430E" w14:textId="77777777" w:rsidR="006B086E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503C5C7E" w14:textId="77777777" w:rsidR="006B086E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Исянгуловой О.А.</w:t>
      </w:r>
    </w:p>
    <w:p w14:paraId="66C0FA25" w14:textId="7A6621F0" w:rsidR="005C2B30" w:rsidRPr="005C2B30" w:rsidRDefault="006B086E" w:rsidP="005C2B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14494213" w14:textId="76C55BB5" w:rsidR="005C2B30" w:rsidRPr="005C2B30" w:rsidRDefault="005C2B30" w:rsidP="005C2B30">
      <w:pPr>
        <w:shd w:val="clear" w:color="auto" w:fill="FFFFFF"/>
        <w:spacing w:after="0" w:line="276" w:lineRule="auto"/>
        <w:ind w:right="-51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567E2">
        <w:rPr>
          <w:rFonts w:ascii="Times New Roman" w:eastAsia="Calibri" w:hAnsi="Times New Roman" w:cs="Times New Roman"/>
          <w:sz w:val="24"/>
          <w:szCs w:val="24"/>
        </w:rPr>
        <w:t>от «3</w:t>
      </w:r>
      <w:r w:rsidR="00D54C37">
        <w:rPr>
          <w:rFonts w:ascii="Times New Roman" w:eastAsia="Calibri" w:hAnsi="Times New Roman" w:cs="Times New Roman"/>
          <w:sz w:val="24"/>
          <w:szCs w:val="24"/>
        </w:rPr>
        <w:t>0</w:t>
      </w:r>
      <w:r w:rsidRPr="005567E2">
        <w:rPr>
          <w:rFonts w:ascii="Times New Roman" w:eastAsia="Calibri" w:hAnsi="Times New Roman" w:cs="Times New Roman"/>
          <w:sz w:val="24"/>
          <w:szCs w:val="24"/>
        </w:rPr>
        <w:t xml:space="preserve">» августа </w:t>
      </w:r>
      <w:r w:rsidRPr="005C2B30">
        <w:rPr>
          <w:rFonts w:ascii="Times New Roman" w:eastAsia="Calibri" w:hAnsi="Times New Roman" w:cs="Times New Roman"/>
          <w:sz w:val="24"/>
          <w:szCs w:val="24"/>
        </w:rPr>
        <w:t>202</w:t>
      </w:r>
      <w:r w:rsidR="006B086E">
        <w:rPr>
          <w:rFonts w:ascii="Times New Roman" w:eastAsia="Calibri" w:hAnsi="Times New Roman" w:cs="Times New Roman"/>
          <w:sz w:val="24"/>
          <w:szCs w:val="24"/>
        </w:rPr>
        <w:t>4</w:t>
      </w:r>
      <w:r w:rsidRPr="005C2B30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59788434" w14:textId="77777777" w:rsidR="005C2B30" w:rsidRPr="005C2B30" w:rsidRDefault="005C2B30" w:rsidP="005C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74ACA8" w14:textId="77777777" w:rsidR="005C2B30" w:rsidRPr="005C2B30" w:rsidRDefault="005C2B30" w:rsidP="005C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10AD35" w14:textId="77777777" w:rsidR="005C2B30" w:rsidRPr="005C2B30" w:rsidRDefault="005C2B30" w:rsidP="005C2B30">
      <w:pPr>
        <w:shd w:val="clear" w:color="auto" w:fill="FFFFFF"/>
        <w:spacing w:after="0" w:line="317" w:lineRule="exact"/>
        <w:ind w:right="-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18D9E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B5610F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82AF617" w14:textId="77777777" w:rsidR="00C475DB" w:rsidRDefault="00C475DB" w:rsidP="005C2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14:paraId="775925D8" w14:textId="2335763B" w:rsidR="005C2B30" w:rsidRPr="00C475DB" w:rsidRDefault="00C475DB" w:rsidP="005C2B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C475DB">
        <w:rPr>
          <w:rFonts w:ascii="Times New Roman" w:eastAsia="Calibri" w:hAnsi="Times New Roman" w:cs="Times New Roman"/>
          <w:bCs/>
          <w:sz w:val="40"/>
          <w:szCs w:val="40"/>
        </w:rPr>
        <w:t>по предмету</w:t>
      </w:r>
    </w:p>
    <w:p w14:paraId="4BE66959" w14:textId="77777777" w:rsidR="006D60DC" w:rsidRDefault="005C2B30" w:rsidP="005C2B3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</w:pPr>
      <w:r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«</w:t>
      </w:r>
      <w:r>
        <w:rPr>
          <w:rFonts w:ascii="Times New Roman" w:eastAsia="Calibri" w:hAnsi="Times New Roman" w:cs="Calibri"/>
          <w:b/>
          <w:sz w:val="40"/>
          <w:szCs w:val="40"/>
        </w:rPr>
        <w:t>БЕСЕДЫ ОБ ИЗОБРАЗИТЕЛЬНОМ ИСКУССТВЕ</w:t>
      </w:r>
      <w:r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»  </w:t>
      </w:r>
    </w:p>
    <w:p w14:paraId="320DCA2A" w14:textId="3B863ED9" w:rsidR="005C2B30" w:rsidRPr="005C2B30" w:rsidRDefault="006D60DC" w:rsidP="005C2B3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(предмет по выбору)</w:t>
      </w:r>
      <w:r w:rsidR="005C2B30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                      </w:t>
      </w:r>
    </w:p>
    <w:p w14:paraId="561184B3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91C9FE4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A2ED800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DFED4F3" w14:textId="77777777" w:rsidR="005C2B30" w:rsidRPr="005C2B30" w:rsidRDefault="005C2B30" w:rsidP="006D60DC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43C3371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14:paraId="148E1C44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Возраст обучающихся: 7-8 лет</w:t>
      </w:r>
    </w:p>
    <w:p w14:paraId="2ADF289B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4E259C39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13E70F5A" w14:textId="094FA770" w:rsidR="005C2B30" w:rsidRPr="005C2B30" w:rsidRDefault="00C475DB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5C2B30"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тель: </w:t>
      </w:r>
    </w:p>
    <w:p w14:paraId="22449E9A" w14:textId="77777777" w:rsidR="005C2B30" w:rsidRPr="006D60DC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Calibri" w:eastAsia="Calibri" w:hAnsi="Calibri" w:cs="Calibri"/>
        </w:rPr>
      </w:pPr>
      <w:r w:rsidRPr="006D60DC"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Грачева Наталья Викторовна</w:t>
      </w:r>
    </w:p>
    <w:p w14:paraId="3D85488C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D3CEB17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513AF17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F30E81D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2456372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B04EE1F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72FEFB5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819AC14" w14:textId="77777777" w:rsidR="005C2B30" w:rsidRDefault="005C2B30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6C4CF39" w14:textId="77777777" w:rsidR="006D60DC" w:rsidRDefault="006D60DC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74EA5A1" w14:textId="77777777" w:rsidR="006D60DC" w:rsidRPr="005C2B30" w:rsidRDefault="006D60DC" w:rsidP="005C2B3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BEB3854" w14:textId="77777777" w:rsidR="005C2B30" w:rsidRPr="005C2B30" w:rsidRDefault="005C2B30" w:rsidP="005C2B3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14:paraId="7BF57834" w14:textId="2E6C32DD" w:rsidR="009F7158" w:rsidRPr="00C475DB" w:rsidRDefault="005C2B30" w:rsidP="00C475DB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202</w:t>
      </w:r>
      <w:r w:rsidR="00C475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13116F02" w14:textId="77777777" w:rsidR="009F7158" w:rsidRPr="009F7158" w:rsidRDefault="009F7158" w:rsidP="009F7158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EDC6CFB" w14:textId="77777777" w:rsidR="009F7158" w:rsidRPr="009F7158" w:rsidRDefault="009F7158" w:rsidP="009F7158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D9714" w14:textId="77777777" w:rsidR="009F7158" w:rsidRPr="009F7158" w:rsidRDefault="009F7158" w:rsidP="009F7158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98F18" w14:textId="77777777" w:rsidR="009F7158" w:rsidRPr="001820A3" w:rsidRDefault="009F7158" w:rsidP="009F7158">
      <w:pPr>
        <w:spacing w:after="0" w:line="276" w:lineRule="auto"/>
        <w:ind w:left="720"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3415F" w14:textId="77777777" w:rsidR="009F7158" w:rsidRPr="001820A3" w:rsidRDefault="009F7158" w:rsidP="009F7158">
      <w:pPr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0A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записка..…………………………………………......................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04F8F16" w14:textId="77777777" w:rsidR="009F7158" w:rsidRPr="009F7158" w:rsidRDefault="009F7158" w:rsidP="009F7158">
      <w:pPr>
        <w:tabs>
          <w:tab w:val="left" w:pos="8222"/>
          <w:tab w:val="left" w:pos="9214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программы………………………………………………………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47311F75" w14:textId="77777777" w:rsidR="009F7158" w:rsidRPr="009F7158" w:rsidRDefault="009F7158" w:rsidP="009F7158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1.1.Учебно-календарный график ………………………………………...........</w:t>
      </w:r>
      <w:r w:rsidR="001F3A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4290ABA3" w14:textId="77777777" w:rsidR="009F7158" w:rsidRPr="009F7158" w:rsidRDefault="009F7158" w:rsidP="009F7158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1.2.Учебно–тематический план …………………………………………..........</w:t>
      </w:r>
      <w:r w:rsidR="001F3A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431567C7" w14:textId="77777777" w:rsidR="009F7158" w:rsidRPr="009F7158" w:rsidRDefault="009F7158" w:rsidP="009F7158">
      <w:pPr>
        <w:tabs>
          <w:tab w:val="left" w:pos="7513"/>
          <w:tab w:val="left" w:pos="8222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1.3.Календарно-тематическое планирование………………………………</w:t>
      </w:r>
      <w:r w:rsidR="001820A3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273B15C9" w14:textId="77777777" w:rsidR="009F7158" w:rsidRPr="009F7158" w:rsidRDefault="009F7158" w:rsidP="009F7158">
      <w:pPr>
        <w:tabs>
          <w:tab w:val="left" w:pos="7513"/>
          <w:tab w:val="left" w:pos="8222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программы……………………………………2</w:t>
      </w:r>
      <w:r w:rsidR="005567E2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20BF875A" w14:textId="77777777" w:rsidR="009F7158" w:rsidRPr="009F7158" w:rsidRDefault="009F7158" w:rsidP="009F7158">
      <w:pPr>
        <w:widowControl w:val="0"/>
        <w:tabs>
          <w:tab w:val="left" w:pos="7938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F7158"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…………………………………………….........</w:t>
      </w:r>
      <w:r w:rsidR="001820A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715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67E2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6EB85E89" w14:textId="77777777" w:rsidR="009F7158" w:rsidRPr="009F7158" w:rsidRDefault="009F7158" w:rsidP="001820A3">
      <w:pPr>
        <w:widowControl w:val="0"/>
        <w:tabs>
          <w:tab w:val="left" w:pos="9356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…………………………………………</w:t>
      </w:r>
      <w:r w:rsidR="001820A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715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567E2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320F9B9E" w14:textId="77777777" w:rsidR="009F7158" w:rsidRPr="009F7158" w:rsidRDefault="009F7158" w:rsidP="009F7158">
      <w:pPr>
        <w:widowControl w:val="0"/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BD1BAF7" w14:textId="77777777" w:rsidR="009F7158" w:rsidRPr="009F7158" w:rsidRDefault="009F7158" w:rsidP="009F7158">
      <w:pPr>
        <w:shd w:val="clear" w:color="auto" w:fill="FFFFFF"/>
        <w:spacing w:after="0" w:line="48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7FE62E8" w14:textId="77777777" w:rsidR="009F7158" w:rsidRPr="009F7158" w:rsidRDefault="009F7158" w:rsidP="009F7158">
      <w:pPr>
        <w:shd w:val="clear" w:color="auto" w:fill="FFFFFF"/>
        <w:spacing w:after="0" w:line="48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5253B91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06B08FD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544872E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102F588" w14:textId="77777777" w:rsid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9924C21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C7F7325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0710E2A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C390BD1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387315D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47D677F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9F83B25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301C345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5AD1D2F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D457C39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DBB82FB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D9C9CCB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C37E7C5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7C34A1B" w14:textId="77777777" w:rsidR="005C2B30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9FEC9F9" w14:textId="77777777" w:rsidR="005C2B30" w:rsidRPr="009F7158" w:rsidRDefault="005C2B30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E9718F8" w14:textId="77777777" w:rsidR="00EC4ADB" w:rsidRPr="00C63988" w:rsidRDefault="00EC4ADB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5A5AED1" w14:textId="77777777" w:rsidR="00A26BD2" w:rsidRDefault="00A26BD2" w:rsidP="00C33662">
      <w:pPr>
        <w:shd w:val="clear" w:color="auto" w:fill="FFFFFF"/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639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70308820" w14:textId="77777777" w:rsidR="00EC4ADB" w:rsidRPr="00C63988" w:rsidRDefault="00EC4ADB" w:rsidP="00C33662">
      <w:pPr>
        <w:shd w:val="clear" w:color="auto" w:fill="FFFFFF"/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10E32BBD" w14:textId="77777777" w:rsidR="00A26BD2" w:rsidRPr="00C63988" w:rsidRDefault="00A26BD2" w:rsidP="00C33662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 учебного предмета «Беседы об</w:t>
      </w:r>
      <w:r w:rsidR="00B432DB"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изобразительном</w:t>
      </w:r>
      <w:r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искусстве» разработана на основе и с учетом федеральных государственных требований к дополнительным общеразвивающим программам в области изобразительного искусства «Живопись», «Декоративно-прикладное творчество».</w:t>
      </w:r>
      <w:r w:rsidRPr="00C63988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Письма Минобрнауки России от 18.11.2015 </w:t>
      </w:r>
      <w:r w:rsidRPr="00C6398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 09-3242 «О направлении   информации» (вместе с «Методическими ре</w:t>
      </w:r>
      <w:r w:rsidR="001F3A1E">
        <w:rPr>
          <w:rFonts w:ascii="Times New Roman" w:eastAsia="Calibri" w:hAnsi="Times New Roman" w:cs="Times New Roman"/>
          <w:sz w:val="28"/>
          <w:szCs w:val="28"/>
        </w:rPr>
        <w:t xml:space="preserve">комендациями по проектированию </w:t>
      </w:r>
      <w:r w:rsidR="00E6339C">
        <w:rPr>
          <w:rFonts w:ascii="Times New Roman" w:eastAsia="Calibri" w:hAnsi="Times New Roman" w:cs="Times New Roman"/>
          <w:sz w:val="28"/>
          <w:szCs w:val="28"/>
        </w:rPr>
        <w:t xml:space="preserve">дополнительных общеразвивающих </w:t>
      </w:r>
      <w:r w:rsidRPr="00C63988">
        <w:rPr>
          <w:rFonts w:ascii="Times New Roman" w:eastAsia="Calibri" w:hAnsi="Times New Roman" w:cs="Times New Roman"/>
          <w:sz w:val="28"/>
          <w:szCs w:val="28"/>
        </w:rPr>
        <w:t>программ (включая разноуровневые     программы)».</w:t>
      </w:r>
    </w:p>
    <w:p w14:paraId="7611ABBA" w14:textId="77777777" w:rsidR="00A26BD2" w:rsidRPr="00C63988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построения программы учебного предмета «Беседы об </w:t>
      </w:r>
      <w:r w:rsidR="005C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14:paraId="1EF5F602" w14:textId="77777777" w:rsidR="00A26BD2" w:rsidRPr="00C63988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14:paraId="5CEB72E2" w14:textId="77777777" w:rsidR="00A26BD2" w:rsidRPr="00C63988" w:rsidRDefault="00A26BD2" w:rsidP="00C336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заданий программы «Беседы об </w:t>
      </w:r>
      <w:r w:rsidR="005C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искусстве» продуманы с учетом возрастных возможн</w:t>
      </w:r>
      <w:r w:rsidR="00743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детей и согласно миним</w:t>
      </w:r>
      <w:r w:rsidR="005C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уму </w:t>
      </w: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14:paraId="4FA31EDE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творческой активности учащихся – важнейшая цель курса. Всё содержание предмета «Беседы об изобразительном искусстве», принципы построения программы и методическая система преподавания имеют главную цель: заинтересовать, увлечь учащихся этим предметом, познакомить их с о</w:t>
      </w:r>
      <w:r w:rsidR="00746499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 и этапами развития изобразительного искусства</w:t>
      </w:r>
      <w:r w:rsidR="00746499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театра, танца и музыки.</w:t>
      </w:r>
    </w:p>
    <w:p w14:paraId="3FE41186" w14:textId="0E1CBCE6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3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Новизна.</w:t>
      </w:r>
      <w:r w:rsidR="000F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Программа </w:t>
      </w:r>
      <w:r w:rsidR="005C2B30">
        <w:rPr>
          <w:rFonts w:ascii="Times New Roman" w:eastAsia="Times New Roman" w:hAnsi="Times New Roman" w:cs="Times New Roman"/>
          <w:color w:val="000000"/>
          <w:sz w:val="28"/>
          <w:szCs w:val="28"/>
        </w:rPr>
        <w:t>«Беседы об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</w:t>
      </w:r>
      <w:r w:rsidR="0074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искусстве» </w:t>
      </w:r>
      <w:r w:rsidR="00EC4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составлена с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учебных пособий, монографий, сборников репродукций,</w:t>
      </w:r>
      <w:r w:rsidR="00E6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фотоматериалов, открыток, видеоматериалов,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слайдов</w:t>
      </w:r>
      <w:r w:rsidR="006F2F80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3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подбора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="0090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выбирались  самые  яркие, самые выразительные примеры мирового искусства:  </w:t>
      </w:r>
      <w:r w:rsidR="006F2F80"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искусства, литературы, музыки, хореографии, театра, кино и телевидения</w:t>
      </w:r>
      <w:r w:rsidR="0090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Данная программа сформирует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ребят </w:t>
      </w:r>
      <w:r w:rsidR="00901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представления об истории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 искусства, обогатит их рядом ярких визуальных образов, которые они смогут использовать на практике.</w:t>
      </w:r>
    </w:p>
    <w:p w14:paraId="2B812A95" w14:textId="77777777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Приобщение ученика к миру искусства происходит постепенно, переходя от простого к более сложному на основе сравнений, </w:t>
      </w:r>
      <w:r w:rsidR="000F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сопоставлений с уже известным,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изученным ранее материалом, общие выводы формулир</w:t>
      </w:r>
      <w:r w:rsidR="0074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уются на заключительных уроках </w:t>
      </w:r>
      <w:r w:rsidR="00061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темы,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раздела.</w:t>
      </w:r>
    </w:p>
    <w:p w14:paraId="154B54FF" w14:textId="77777777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ab/>
      </w:r>
      <w:r w:rsidRPr="00B432DB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История искусств, прежде всего, - это не застывшие факты, а наглядная история  творчества и  школа творчества,  без понимания  которой  ребёнок не сможет двигаться дальше. Именно на начальном этапе важно показать интересные и разнообразные стороны искусства, «заразить», вдохновить ребёнка желанием творить и учиться дальше.  Важно, чтобы знакомство с искусством вызывало у школьников сильное чувство, глубокие размышления, заставило задуматься над явлениями жизни, помогло отличать красоту подлинного искусства от подделок. Поэтому всегда хочется создать атмосферу творческую, радостную и вместе с тем напряжённую, с совместными размышлениями.</w:t>
      </w:r>
    </w:p>
    <w:p w14:paraId="06087D54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0EBCA5F5" w14:textId="77777777" w:rsidR="00B432DB" w:rsidRPr="00B432DB" w:rsidRDefault="00B432DB" w:rsidP="00C33662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Организационно–педагогические условия реализации Программы</w:t>
      </w:r>
    </w:p>
    <w:p w14:paraId="76376272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Направленность программы – </w:t>
      </w:r>
      <w:r w:rsidR="000F5D0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художественн</w:t>
      </w:r>
      <w:r w:rsidR="006F2F80" w:rsidRPr="00C63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ая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14:paraId="45C8A354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Форма обучения – очная.</w:t>
      </w:r>
    </w:p>
    <w:p w14:paraId="3D2EA75B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Срок освоения программы – </w:t>
      </w:r>
      <w:r w:rsidR="006F2F80" w:rsidRPr="00C63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="00E02A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14:paraId="41D71FBB" w14:textId="011CA786" w:rsidR="00B432DB" w:rsidRPr="00B432DB" w:rsidRDefault="00B432DB" w:rsidP="00C336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>Продолжительность учебных занятий составляет - 3</w:t>
      </w:r>
      <w:r w:rsidR="000F5D05">
        <w:rPr>
          <w:rFonts w:ascii="Times New Roman" w:eastAsia="Times New Roman" w:hAnsi="Times New Roman" w:cs="Times New Roman"/>
          <w:spacing w:val="9"/>
          <w:sz w:val="28"/>
          <w:szCs w:val="28"/>
        </w:rPr>
        <w:t>3</w:t>
      </w:r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недели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(с 0</w:t>
      </w:r>
      <w:r w:rsidR="00D54C37"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>.09.202</w:t>
      </w:r>
      <w:r w:rsidR="00D54C37"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г. по </w:t>
      </w:r>
      <w:r w:rsidR="001F3A1E" w:rsidRPr="001F3A1E"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 w:rsidR="00D54C37">
        <w:rPr>
          <w:rFonts w:ascii="Times New Roman" w:eastAsia="Times New Roman" w:hAnsi="Times New Roman" w:cs="Times New Roman"/>
          <w:spacing w:val="9"/>
          <w:sz w:val="28"/>
          <w:szCs w:val="28"/>
        </w:rPr>
        <w:t>6</w:t>
      </w:r>
      <w:r w:rsidR="006F2F80" w:rsidRPr="001F3A1E">
        <w:rPr>
          <w:rFonts w:ascii="Times New Roman" w:eastAsia="Times New Roman" w:hAnsi="Times New Roman" w:cs="Times New Roman"/>
          <w:spacing w:val="9"/>
          <w:sz w:val="28"/>
          <w:szCs w:val="28"/>
        </w:rPr>
        <w:t>.05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>.202</w:t>
      </w:r>
      <w:r w:rsidR="00D54C37">
        <w:rPr>
          <w:rFonts w:ascii="Times New Roman" w:eastAsia="Times New Roman" w:hAnsi="Times New Roman" w:cs="Times New Roman"/>
          <w:spacing w:val="9"/>
          <w:sz w:val="28"/>
          <w:szCs w:val="28"/>
        </w:rPr>
        <w:t>5</w:t>
      </w:r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>г.)</w:t>
      </w:r>
    </w:p>
    <w:p w14:paraId="74E92252" w14:textId="75588179" w:rsidR="00B432DB" w:rsidRPr="00B432DB" w:rsidRDefault="00D54C37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Адресат программы – дети </w:t>
      </w:r>
      <w:r w:rsidR="004624E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7</w:t>
      </w:r>
      <w:r w:rsidR="00B432DB"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</w:t>
      </w:r>
      <w:r w:rsidR="004624E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8</w:t>
      </w:r>
      <w:r w:rsidR="00B432DB"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лет.</w:t>
      </w:r>
    </w:p>
    <w:p w14:paraId="2ED69861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Режим занятий - 1 раз в неделю.</w:t>
      </w:r>
    </w:p>
    <w:p w14:paraId="79A08CFD" w14:textId="5F6C0860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Для детей, обучающихся по настоящей программе, продолжительность непрерывных занятий составляет </w:t>
      </w:r>
      <w:r w:rsidR="00EC4A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40 </w:t>
      </w:r>
      <w:r w:rsidR="00EC4A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минут.</w:t>
      </w:r>
    </w:p>
    <w:p w14:paraId="1F4DB841" w14:textId="77777777" w:rsidR="001820A3" w:rsidRDefault="001820A3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03A25049" w14:textId="77777777" w:rsidR="00906083" w:rsidRPr="00B432DB" w:rsidRDefault="00906083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04EEBC9E" w14:textId="77777777" w:rsidR="00B432DB" w:rsidRPr="00B432DB" w:rsidRDefault="00B432DB" w:rsidP="00C33662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  <w:t>Форма проведения учебных аудиторных занятий</w:t>
      </w:r>
    </w:p>
    <w:p w14:paraId="55C6A06F" w14:textId="77777777" w:rsidR="00B432DB" w:rsidRPr="00B432DB" w:rsidRDefault="00B432DB" w:rsidP="00C33662">
      <w:pPr>
        <w:spacing w:after="0" w:line="276" w:lineRule="auto"/>
        <w:ind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предмету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«Беседы об изобразительном искусстве»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90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форме групповых занятий численностью 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4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005B484" w14:textId="77777777" w:rsidR="00B432DB" w:rsidRPr="00B432DB" w:rsidRDefault="00B432DB" w:rsidP="00EC4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Также занятия проводятся в форме практических, творческих конкурсов на лучшее знание истории искусства, составление кроссвордов, индивидуальных опросов, тестов. </w:t>
      </w:r>
    </w:p>
    <w:p w14:paraId="35EAFEE6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13419A52" w14:textId="77777777" w:rsidR="00EC4ADB" w:rsidRDefault="00C50CD6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="00EC4A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задачи программы</w:t>
      </w:r>
    </w:p>
    <w:p w14:paraId="56C9EA52" w14:textId="77777777" w:rsidR="00C50CD6" w:rsidRPr="00EC4ADB" w:rsidRDefault="00EC4ADB" w:rsidP="00EC4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х</w:t>
      </w:r>
      <w:r w:rsidR="00C50CD6"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14:paraId="1B2F1DEA" w14:textId="77777777" w:rsidR="00C50CD6" w:rsidRPr="00C50CD6" w:rsidRDefault="00C50CD6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C6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учебного занятия</w:t>
      </w:r>
    </w:p>
    <w:p w14:paraId="799B507A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восприятия </w:t>
      </w:r>
      <w:r w:rsidR="00E0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</w:t>
      </w: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14:paraId="566B5A8B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14:paraId="6F7D7B02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num" w:pos="90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восприятия художественного образа.</w:t>
      </w:r>
    </w:p>
    <w:p w14:paraId="3BE4E6E0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языка различных видов искусства.</w:t>
      </w:r>
    </w:p>
    <w:p w14:paraId="5779EF9F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специальной терминологии искусства.</w:t>
      </w:r>
    </w:p>
    <w:p w14:paraId="7BEA9534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навыков анализа произведений искусства.</w:t>
      </w:r>
    </w:p>
    <w:p w14:paraId="716AE20D" w14:textId="77777777" w:rsidR="000F5D05" w:rsidRDefault="000F5D05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C6EF7CC" w14:textId="77777777" w:rsidR="000F5D05" w:rsidRPr="00B432DB" w:rsidRDefault="000F5D05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8251651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01D5E6AA" w14:textId="6BAC4C15" w:rsidR="00B432DB" w:rsidRPr="00B432DB" w:rsidRDefault="00B432DB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аудио- и видеозаписей школьной библиотеки. Во время самостоятельной работы обучающиеся</w:t>
      </w:r>
      <w:r w:rsidR="00470508">
        <w:rPr>
          <w:rFonts w:ascii="Times New Roman" w:eastAsia="Times New Roman" w:hAnsi="Times New Roman" w:cs="Times New Roman"/>
          <w:sz w:val="28"/>
          <w:szCs w:val="28"/>
        </w:rPr>
        <w:t xml:space="preserve"> могут пользоваться интернетом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для сбора дополнительного материала по изучению видов и жанров изобразительного</w:t>
      </w:r>
      <w:r w:rsidR="00470508">
        <w:rPr>
          <w:rFonts w:ascii="Times New Roman" w:eastAsia="Times New Roman" w:hAnsi="Times New Roman" w:cs="Times New Roman"/>
          <w:sz w:val="28"/>
          <w:szCs w:val="28"/>
        </w:rPr>
        <w:t xml:space="preserve"> искусства, а также информацию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о мастерах и народных умельцах.</w:t>
      </w:r>
    </w:p>
    <w:p w14:paraId="05FEB4F2" w14:textId="6F7B64A8" w:rsidR="00B432DB" w:rsidRPr="00B432DB" w:rsidRDefault="00470508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</w:t>
      </w:r>
      <w:r w:rsidR="00B432DB" w:rsidRPr="00B432DB">
        <w:rPr>
          <w:rFonts w:ascii="Times New Roman" w:eastAsia="Times New Roman" w:hAnsi="Times New Roman" w:cs="Times New Roman"/>
          <w:sz w:val="28"/>
          <w:szCs w:val="28"/>
        </w:rPr>
        <w:t xml:space="preserve">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</w:t>
      </w:r>
    </w:p>
    <w:p w14:paraId="17704956" w14:textId="73AD9598" w:rsidR="00B432DB" w:rsidRPr="00B432DB" w:rsidRDefault="00470508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 должен быть оборудован </w:t>
      </w:r>
      <w:r w:rsidR="00B432DB" w:rsidRPr="00B432DB">
        <w:rPr>
          <w:rFonts w:ascii="Times New Roman" w:eastAsia="Times New Roman" w:hAnsi="Times New Roman" w:cs="Times New Roman"/>
          <w:sz w:val="28"/>
          <w:szCs w:val="28"/>
        </w:rPr>
        <w:t>удобной мебелью, наглядными пособиями.</w:t>
      </w:r>
    </w:p>
    <w:p w14:paraId="49BA3329" w14:textId="77777777" w:rsidR="00B432DB" w:rsidRDefault="00B432DB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7498F11" w14:textId="77777777" w:rsidR="000F5D05" w:rsidRPr="00B432DB" w:rsidRDefault="000F5D05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C022ED5" w14:textId="77777777" w:rsidR="00B432DB" w:rsidRPr="00B432DB" w:rsidRDefault="00B432DB" w:rsidP="00C33662">
      <w:pPr>
        <w:spacing w:after="0" w:line="276" w:lineRule="auto"/>
        <w:ind w:right="-51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освоения программы</w:t>
      </w:r>
    </w:p>
    <w:p w14:paraId="6ACB68EF" w14:textId="77777777" w:rsidR="00B432DB" w:rsidRPr="00B432DB" w:rsidRDefault="00B432DB" w:rsidP="00C33662">
      <w:pPr>
        <w:numPr>
          <w:ilvl w:val="0"/>
          <w:numId w:val="5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pacing w:val="1"/>
          <w:sz w:val="28"/>
          <w:szCs w:val="28"/>
        </w:rPr>
        <w:t>Расширенный художественный кругозор.</w:t>
      </w:r>
    </w:p>
    <w:p w14:paraId="18858493" w14:textId="46790AE2" w:rsidR="00B432DB" w:rsidRPr="00B432DB" w:rsidRDefault="00470508" w:rsidP="00C33662">
      <w:pPr>
        <w:numPr>
          <w:ilvl w:val="0"/>
          <w:numId w:val="5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Интерес к истории развития </w:t>
      </w:r>
      <w:r w:rsidR="004624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изобразительного </w:t>
      </w:r>
      <w:r w:rsidR="00B432DB" w:rsidRPr="00B43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искусства. </w:t>
      </w:r>
    </w:p>
    <w:p w14:paraId="553BB6AB" w14:textId="77777777" w:rsidR="00B432DB" w:rsidRPr="00B432DB" w:rsidRDefault="00B432DB" w:rsidP="00C33662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учащихся особенностей и закономерностей развития искусства в историческом процессе.</w:t>
      </w:r>
    </w:p>
    <w:p w14:paraId="6EDBB1F5" w14:textId="77777777" w:rsidR="00B432DB" w:rsidRDefault="004624E3" w:rsidP="00C33662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="006F2F80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A2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432DB"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об основных исторических периодах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</w:t>
      </w:r>
      <w:r w:rsidR="00B432DB"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</w:t>
      </w:r>
    </w:p>
    <w:p w14:paraId="7D46FD29" w14:textId="77777777" w:rsidR="00072FC3" w:rsidRPr="00072FC3" w:rsidRDefault="00072FC3" w:rsidP="00072FC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терминологии искусства.</w:t>
      </w:r>
    </w:p>
    <w:p w14:paraId="276B0329" w14:textId="77777777" w:rsidR="00072FC3" w:rsidRPr="00072FC3" w:rsidRDefault="00072FC3" w:rsidP="00072FC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произведений искусства.</w:t>
      </w:r>
    </w:p>
    <w:p w14:paraId="44985C83" w14:textId="77777777" w:rsidR="00D10B59" w:rsidRPr="00B432DB" w:rsidRDefault="00D10B59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1ED0D" w14:textId="77777777" w:rsidR="00B432DB" w:rsidRPr="00B432DB" w:rsidRDefault="00B432DB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подведения итогов</w:t>
      </w:r>
    </w:p>
    <w:p w14:paraId="448FCEEF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>Программа пр</w:t>
      </w:r>
      <w:r w:rsidR="004624E3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 xml:space="preserve">едусматривает текущий контроль </w:t>
      </w:r>
      <w:r w:rsidRPr="00B432DB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 xml:space="preserve">и итоговую аттестацию.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Программа «Беседы об изобразительном искусстве» предусматривает </w:t>
      </w:r>
      <w:r w:rsidR="004624E3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контроль успеваемости учащихся в форме контрольных уроков.</w:t>
      </w:r>
    </w:p>
    <w:p w14:paraId="5C027E0A" w14:textId="77777777" w:rsidR="00B432DB" w:rsidRPr="001820A3" w:rsidRDefault="00B432DB" w:rsidP="001820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ab/>
        <w:t>Проверка знаний по изученным разделам программы может осуществляться в виде те</w:t>
      </w:r>
      <w:r w:rsidR="00E02AEB">
        <w:rPr>
          <w:rFonts w:ascii="Times New Roman" w:eastAsia="Times New Roman" w:hAnsi="Times New Roman" w:cs="Times New Roman"/>
          <w:sz w:val="28"/>
          <w:szCs w:val="28"/>
        </w:rPr>
        <w:t>стовых заданий, устного опроса.</w:t>
      </w:r>
    </w:p>
    <w:p w14:paraId="66AA2FF4" w14:textId="77777777" w:rsidR="00D10B59" w:rsidRDefault="00D10B59" w:rsidP="00C33662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</w:pPr>
    </w:p>
    <w:p w14:paraId="29FE9A2E" w14:textId="77777777" w:rsidR="00B432DB" w:rsidRPr="00B432DB" w:rsidRDefault="00B432DB" w:rsidP="00C33662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B432D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  <w:t>Методические рекомендации по критериям оценивания работ</w:t>
      </w:r>
      <w:bookmarkStart w:id="1" w:name="bookmark52"/>
      <w:r w:rsidRPr="00B432D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учащихся</w:t>
      </w:r>
      <w:bookmarkEnd w:id="1"/>
    </w:p>
    <w:p w14:paraId="276D97D3" w14:textId="77777777" w:rsidR="00B432DB" w:rsidRPr="00B432DB" w:rsidRDefault="00B432DB" w:rsidP="00C33662">
      <w:pPr>
        <w:tabs>
          <w:tab w:val="left" w:pos="1441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39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Тестовые задания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14:paraId="32664D93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«5» (отлично) - 90% - 100% правильных ответов;</w:t>
      </w:r>
    </w:p>
    <w:p w14:paraId="19BAC4AA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«4» (хорошо) - 70% - 89% правильных ответов;</w:t>
      </w:r>
    </w:p>
    <w:p w14:paraId="2D177371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«3» (удовлетворительно) - 50% - 69% правильных ответов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77B48D0A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«2» (неудовлетворительно) – менее 45% правильных ответов.</w:t>
      </w:r>
    </w:p>
    <w:p w14:paraId="6493B46A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7D230C" w14:textId="77777777" w:rsidR="00B432DB" w:rsidRPr="00B432DB" w:rsidRDefault="00B432DB" w:rsidP="00C33662">
      <w:pPr>
        <w:tabs>
          <w:tab w:val="left" w:pos="115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39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Устный опрос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14:paraId="08B6435A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«5» (отлично) - учащийся правильно отвечает на вопросы преподавателя, ориентируется в пройденном материале;</w:t>
      </w:r>
    </w:p>
    <w:p w14:paraId="53428BD1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«4» - учащийся ориентируется в пройденном материале, допустил 1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 ошибки;</w:t>
      </w:r>
    </w:p>
    <w:p w14:paraId="3AFAACA3" w14:textId="77777777" w:rsidR="00B432DB" w:rsidRPr="00B432DB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«3» - учащийся часто ошибался, ответил правильно только на половину вопросов.</w:t>
      </w:r>
    </w:p>
    <w:p w14:paraId="3DBDCFA4" w14:textId="77777777" w:rsidR="00B432DB" w:rsidRPr="00C63988" w:rsidRDefault="00B432DB" w:rsidP="00C33662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«2» - 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учащийся часто ошибался, ответил правильно только на 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одну треть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вопросов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35D3AC08" w14:textId="77777777" w:rsidR="00A26BD2" w:rsidRDefault="00A26BD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47B8680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61E39CF0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7408851E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05E7B940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25BA8EB7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0101BA62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3A57E20C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887B2C9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68E2B8CF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CD8DDB3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06BE0994" w14:textId="77777777" w:rsidR="001820A3" w:rsidRDefault="001820A3" w:rsidP="00D10B59">
      <w:pPr>
        <w:spacing w:after="0" w:line="240" w:lineRule="auto"/>
        <w:ind w:right="-51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4382154F" w14:textId="77777777" w:rsidR="00A26BD2" w:rsidRDefault="00A26BD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2CA361F6" w14:textId="77777777" w:rsidR="00470508" w:rsidRDefault="00470508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2F1D663" w14:textId="77777777" w:rsidR="00470508" w:rsidRDefault="00470508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62BA5A65" w14:textId="77777777" w:rsidR="00470508" w:rsidRDefault="00470508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222ACB01" w14:textId="77777777" w:rsidR="00470508" w:rsidRPr="00C63988" w:rsidRDefault="00470508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7078476C" w14:textId="77777777" w:rsidR="00A26BD2" w:rsidRPr="00C33662" w:rsidRDefault="00A26BD2" w:rsidP="00C33662">
      <w:pPr>
        <w:pStyle w:val="af0"/>
        <w:numPr>
          <w:ilvl w:val="0"/>
          <w:numId w:val="18"/>
        </w:numPr>
        <w:ind w:right="-51"/>
        <w:rPr>
          <w:rFonts w:eastAsia="Times New Roman"/>
          <w:b/>
          <w:sz w:val="28"/>
          <w:szCs w:val="28"/>
        </w:rPr>
      </w:pPr>
      <w:r w:rsidRPr="00C33662">
        <w:rPr>
          <w:rFonts w:eastAsia="Times New Roman"/>
          <w:b/>
          <w:sz w:val="28"/>
          <w:szCs w:val="28"/>
        </w:rPr>
        <w:lastRenderedPageBreak/>
        <w:t>СОДЕРЖАНИЕ ПРОГРАММЫ</w:t>
      </w:r>
    </w:p>
    <w:p w14:paraId="5158DE43" w14:textId="77777777" w:rsidR="00A26BD2" w:rsidRPr="00C63988" w:rsidRDefault="00A26BD2" w:rsidP="00C6398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59539D0F" w14:textId="77777777" w:rsidR="00E249AA" w:rsidRPr="00E249AA" w:rsidRDefault="000F5D05" w:rsidP="00D3070A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«Беседы о</w:t>
      </w:r>
      <w:r w:rsidR="00D10B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изобразительном </w:t>
      </w:r>
      <w:r w:rsidR="00E249AA"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14:paraId="77BD37CA" w14:textId="77777777" w:rsidR="00E249AA" w:rsidRPr="00E249AA" w:rsidRDefault="000F5D05" w:rsidP="00D3070A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«Беседы о</w:t>
      </w:r>
      <w:r w:rsidR="00D307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изобразительном</w:t>
      </w:r>
      <w:r w:rsidR="00E249AA"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14:paraId="31123D70" w14:textId="77777777" w:rsidR="00E249AA" w:rsidRPr="00E249AA" w:rsidRDefault="00E249AA" w:rsidP="00D3070A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14:paraId="23CBD1AC" w14:textId="77777777" w:rsidR="00A26BD2" w:rsidRPr="00A26BD2" w:rsidRDefault="00A26BD2" w:rsidP="00D307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D37811C" w14:textId="77777777" w:rsidR="00A26BD2" w:rsidRPr="00A26BD2" w:rsidRDefault="00A26BD2" w:rsidP="00A26B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60EFE8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</w:p>
    <w:p w14:paraId="62E05DDD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7DC52B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01F34F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E02517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FBEC41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327B2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6A658" w14:textId="77777777" w:rsidR="00A26BD2" w:rsidRPr="00A26BD2" w:rsidRDefault="00A26BD2" w:rsidP="00A26B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26BD2" w:rsidRPr="00A26BD2" w:rsidSect="00A26BD2">
          <w:footerReference w:type="default" r:id="rId7"/>
          <w:pgSz w:w="11906" w:h="16838" w:code="9"/>
          <w:pgMar w:top="993" w:right="709" w:bottom="709" w:left="1418" w:header="0" w:footer="0" w:gutter="0"/>
          <w:cols w:space="708"/>
          <w:docGrid w:linePitch="360"/>
        </w:sectPr>
      </w:pPr>
    </w:p>
    <w:p w14:paraId="569826CE" w14:textId="77777777" w:rsidR="00A26BD2" w:rsidRPr="00A26BD2" w:rsidRDefault="00A26BD2" w:rsidP="00A26BD2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26BD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Учебно-календарный график</w:t>
      </w:r>
    </w:p>
    <w:p w14:paraId="26158674" w14:textId="77777777" w:rsidR="00A26BD2" w:rsidRPr="00A26BD2" w:rsidRDefault="00A26BD2" w:rsidP="00A26BD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D3CCE9" w14:textId="77777777" w:rsidR="00A26BD2" w:rsidRPr="00A26BD2" w:rsidRDefault="00A26BD2" w:rsidP="00A26B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B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Уровень освоения образовательной программы</w:t>
      </w:r>
      <w:r w:rsidRPr="00A26BD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общекультурный, общеразвивающий</w:t>
      </w:r>
    </w:p>
    <w:tbl>
      <w:tblPr>
        <w:tblW w:w="16326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A26BD2" w:rsidRPr="00A26BD2" w14:paraId="489495D4" w14:textId="77777777" w:rsidTr="00A26BD2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8C609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2145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456D5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6BD2">
              <w:rPr>
                <w:rFonts w:ascii="Times New Roman" w:eastAsia="Calibri" w:hAnsi="Times New Roman" w:cs="Times New Roman"/>
                <w:b/>
              </w:rPr>
              <w:t xml:space="preserve">1. График учебного процесса при 1 – годичном сроке обучения 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3E673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43FC7EAD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A26BD2" w:rsidRPr="00A26BD2" w14:paraId="7F0E53EB" w14:textId="77777777" w:rsidTr="00A26BD2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744BDD6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3369B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66BB3C7" w14:textId="77777777" w:rsidR="00A26BD2" w:rsidRPr="00A26BD2" w:rsidRDefault="00A26BD2" w:rsidP="00BA5647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DC9D8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76951644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0842C0F" w14:textId="77777777" w:rsidR="00A26BD2" w:rsidRPr="00A26BD2" w:rsidRDefault="00BA5647" w:rsidP="001B1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.10-0</w:t>
            </w:r>
            <w:r w:rsidR="001A2A5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9B10F0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E5D10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791E852" w14:textId="77777777" w:rsidR="00A26BD2" w:rsidRPr="00A26BD2" w:rsidRDefault="00124AD0" w:rsidP="001B1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 w:rsidR="004846F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8A4A49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0B50AAB7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0B1D9F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2B384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2CAD94F0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A3787B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5D563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AC219D6" w14:textId="77777777" w:rsidR="00A26BD2" w:rsidRPr="00260153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65D8A6" w14:textId="77777777" w:rsidR="00A26BD2" w:rsidRPr="00260153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01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5350AB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E98B24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08BAA6F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653A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8949DD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7147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B592C9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1167E3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CB5C0A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7196A6A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A26BD2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B8519C9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7C3B03D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1B16A4" w:rsidRPr="00A26BD2" w14:paraId="326A6986" w14:textId="77777777" w:rsidTr="00A26BD2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B66D42" w14:textId="77777777" w:rsidR="001B16A4" w:rsidRPr="00A26BD2" w:rsidRDefault="001B16A4" w:rsidP="00A26B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88A65CD" w14:textId="77777777" w:rsidR="001B16A4" w:rsidRPr="00A26BD2" w:rsidRDefault="001B16A4" w:rsidP="00BA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</w:t>
            </w:r>
            <w:r w:rsidR="00BA56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07047BC" w14:textId="77777777" w:rsidR="001B16A4" w:rsidRPr="004624E3" w:rsidRDefault="00BA5647" w:rsidP="00BA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E7CBE1C" w14:textId="77777777" w:rsidR="001B16A4" w:rsidRPr="004624E3" w:rsidRDefault="001B16A4" w:rsidP="00BA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5647">
              <w:rPr>
                <w:rFonts w:ascii="Times New Roman" w:hAnsi="Times New Roman"/>
                <w:sz w:val="16"/>
                <w:szCs w:val="16"/>
              </w:rPr>
              <w:t>5-21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95DE3C" w14:textId="77777777" w:rsidR="001B16A4" w:rsidRPr="004624E3" w:rsidRDefault="001B16A4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A5647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A2A5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A7B8821" w14:textId="77777777" w:rsidR="001B16A4" w:rsidRPr="004624E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02215C8" w14:textId="77777777" w:rsidR="001B16A4" w:rsidRPr="004624E3" w:rsidRDefault="00BA5647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-0</w:t>
            </w:r>
            <w:r w:rsidR="001A2A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6AA718D" w14:textId="77777777" w:rsidR="001B16A4" w:rsidRPr="004624E3" w:rsidRDefault="00BA5647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-1</w:t>
            </w:r>
            <w:r w:rsidR="001A2A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3D2E42C" w14:textId="77777777" w:rsidR="001B16A4" w:rsidRPr="004624E3" w:rsidRDefault="001B16A4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5647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 w:rsidR="001A2A5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6C883D6E" w14:textId="77777777" w:rsidR="001B16A4" w:rsidRPr="004624E3" w:rsidRDefault="00BA5647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-2</w:t>
            </w:r>
            <w:r w:rsidR="001A2A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1A98FCF" w14:textId="77777777" w:rsidR="001B16A4" w:rsidRPr="004624E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0FED2F1" w14:textId="77777777" w:rsidR="001B16A4" w:rsidRPr="004624E3" w:rsidRDefault="00124AD0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</w:t>
            </w:r>
            <w:r w:rsidR="001A2A5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AEF19C0" w14:textId="77777777" w:rsidR="001B16A4" w:rsidRPr="004624E3" w:rsidRDefault="00124AD0" w:rsidP="001A2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-1</w:t>
            </w:r>
            <w:r w:rsidR="001A2A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1BBCF69" w14:textId="77777777" w:rsidR="001B16A4" w:rsidRPr="004624E3" w:rsidRDefault="00124AD0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1A2A5C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D10E84E" w14:textId="77777777" w:rsidR="001B16A4" w:rsidRPr="004624E3" w:rsidRDefault="00124AD0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1A2A5C">
              <w:rPr>
                <w:rFonts w:ascii="Times New Roman" w:hAnsi="Times New Roman"/>
                <w:sz w:val="16"/>
                <w:szCs w:val="16"/>
              </w:rPr>
              <w:t>-30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CACC73D" w14:textId="77777777" w:rsidR="001B16A4" w:rsidRPr="004624E3" w:rsidRDefault="00124AD0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46FD">
              <w:rPr>
                <w:rFonts w:ascii="Times New Roman" w:hAnsi="Times New Roman"/>
                <w:sz w:val="16"/>
                <w:szCs w:val="16"/>
              </w:rPr>
              <w:t>-07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B642CE7" w14:textId="77777777" w:rsidR="001B16A4" w:rsidRPr="004624E3" w:rsidRDefault="00124AD0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846FD">
              <w:rPr>
                <w:rFonts w:ascii="Times New Roman" w:hAnsi="Times New Roman"/>
                <w:sz w:val="16"/>
                <w:szCs w:val="16"/>
              </w:rPr>
              <w:t>-14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D1B672B" w14:textId="77777777" w:rsidR="001B16A4" w:rsidRPr="004624E3" w:rsidRDefault="00124AD0" w:rsidP="00484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-2</w:t>
            </w:r>
            <w:r w:rsidR="004846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F51C0E0" w14:textId="77777777" w:rsidR="001B16A4" w:rsidRPr="004624E3" w:rsidRDefault="00124AD0" w:rsidP="00484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-2</w:t>
            </w:r>
            <w:r w:rsidR="004846F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E612C90" w14:textId="77777777" w:rsidR="001B16A4" w:rsidRPr="004624E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0F76C53" w14:textId="77777777" w:rsidR="001B16A4" w:rsidRPr="004624E3" w:rsidRDefault="00124AD0" w:rsidP="00484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-1</w:t>
            </w:r>
            <w:r w:rsidR="004846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F038817" w14:textId="77777777" w:rsidR="001B16A4" w:rsidRPr="004624E3" w:rsidRDefault="001B16A4" w:rsidP="00484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4AD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-1</w:t>
            </w:r>
            <w:r w:rsidR="004846F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588AF54" w14:textId="77777777" w:rsidR="001B16A4" w:rsidRPr="004624E3" w:rsidRDefault="001B16A4" w:rsidP="00484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4AD0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-2</w:t>
            </w:r>
            <w:r w:rsidR="004846F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textDirection w:val="btLr"/>
            <w:vAlign w:val="center"/>
          </w:tcPr>
          <w:p w14:paraId="67BADC3D" w14:textId="77777777" w:rsidR="001B16A4" w:rsidRPr="004624E3" w:rsidRDefault="001B16A4" w:rsidP="00124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24AD0">
              <w:rPr>
                <w:rFonts w:ascii="Times New Roman" w:hAnsi="Times New Roman"/>
                <w:sz w:val="16"/>
                <w:szCs w:val="16"/>
              </w:rPr>
              <w:t>6</w:t>
            </w:r>
            <w:r w:rsidR="009351D2">
              <w:rPr>
                <w:rFonts w:ascii="Times New Roman" w:hAnsi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51D2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6A00F3E" w14:textId="77777777" w:rsidR="001B16A4" w:rsidRPr="004624E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757366" w14:textId="77777777" w:rsidR="001B16A4" w:rsidRPr="004624E3" w:rsidRDefault="00124AD0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11196">
              <w:rPr>
                <w:rFonts w:ascii="Times New Roman" w:hAnsi="Times New Roman"/>
                <w:sz w:val="16"/>
                <w:szCs w:val="16"/>
              </w:rPr>
              <w:t>-8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D8DA89" w14:textId="77777777" w:rsidR="001B16A4" w:rsidRPr="004624E3" w:rsidRDefault="00124AD0" w:rsidP="00C11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B16A4">
              <w:rPr>
                <w:rFonts w:ascii="Times New Roman" w:hAnsi="Times New Roman"/>
                <w:sz w:val="16"/>
                <w:szCs w:val="16"/>
              </w:rPr>
              <w:t>-1</w:t>
            </w:r>
            <w:r w:rsidR="00C111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B448260" w14:textId="77777777" w:rsidR="001B16A4" w:rsidRPr="004624E3" w:rsidRDefault="001B16A4" w:rsidP="00C11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4AD0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-2</w:t>
            </w:r>
            <w:r w:rsidR="00C111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7E4A7716" w14:textId="77777777" w:rsidR="001B16A4" w:rsidRPr="004624E3" w:rsidRDefault="001B16A4" w:rsidP="00C11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24AD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-2</w:t>
            </w:r>
            <w:r w:rsidR="00C1119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9C77B82" w14:textId="77777777" w:rsidR="001B16A4" w:rsidRPr="004624E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4D9EF16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7B5F60E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AAD79D7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C27DF3C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0ABC820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92970D5" w14:textId="77777777" w:rsidR="001B16A4" w:rsidRPr="00260153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5DA62F0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6125691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38900086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0770D44C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E8D2341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78E3E91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703253C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EB81922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7A8F8E2" w14:textId="77777777" w:rsidR="001B16A4" w:rsidRPr="0098237B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4860AD2C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FE05E3B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D8BD0D5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7D7353A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621AE3D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262E88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4D3DF1C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F232EDB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3C960CC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F9358C4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2C104FD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1E910B6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32F5CD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F0C9196" w14:textId="77777777" w:rsidR="001B16A4" w:rsidRPr="00A26BD2" w:rsidRDefault="001B16A4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3A18B6" w14:textId="77777777" w:rsidR="001B16A4" w:rsidRPr="00A26BD2" w:rsidRDefault="001B16A4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FD2C334" w14:textId="77777777" w:rsidR="001B16A4" w:rsidRPr="00A26BD2" w:rsidRDefault="001B16A4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976781" w14:textId="77777777" w:rsidR="001B16A4" w:rsidRPr="00A26BD2" w:rsidRDefault="001B16A4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6BD2" w:rsidRPr="00A26BD2" w14:paraId="1F0FED90" w14:textId="77777777" w:rsidTr="00A26BD2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5F133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5712781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10569B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7B64462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66A63CE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A83A795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7C0DF7E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0D4A8885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7F63FC14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9CA7A16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7BA6A59" w14:textId="77777777" w:rsidR="00A26BD2" w:rsidRPr="00A26BD2" w:rsidRDefault="00A26BD2" w:rsidP="00A26BD2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58E8F55" w14:textId="77777777" w:rsidR="00A26BD2" w:rsidRPr="00A26BD2" w:rsidRDefault="00D3070A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91D6FCB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569643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49CF682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4DC460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177B040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7B126B8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22745C7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07AC9593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02F2D750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3AC04D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DF01235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DF749A2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D07F2E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3ABCB73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0A8B60B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5CB7D7" w14:textId="77777777" w:rsidR="00A26BD2" w:rsidRPr="00A26BD2" w:rsidRDefault="004624E3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7055FB0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34BFB3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6AB0AED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CED1D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B559B66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374DA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A9EE74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2DD799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B4BAEF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9743F0F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BA4134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084ECD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67F4169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AFD274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CD95364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86119CA" w14:textId="77777777" w:rsidR="00A26BD2" w:rsidRPr="00A26BD2" w:rsidRDefault="00FF1BB4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0273AF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7C0DF4B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E72DCC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78D096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8AF5E7B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AC88440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98676D9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68A3661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54EF05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8626D1C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0079ED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4526021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73E7C19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32BA811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DB7DFA" w14:textId="77777777" w:rsidR="00A26BD2" w:rsidRPr="00A26BD2" w:rsidRDefault="00A26BD2" w:rsidP="00A26B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CA595" w14:textId="77777777" w:rsidR="00A26BD2" w:rsidRPr="00A26BD2" w:rsidRDefault="00BD20B9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7E8FCB9" w14:textId="77777777" w:rsidR="00A26BD2" w:rsidRPr="00A26BD2" w:rsidRDefault="00BD20B9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343CDD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A26BD2" w:rsidRPr="00A26BD2" w14:paraId="650C7D54" w14:textId="77777777" w:rsidTr="00A26BD2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11969C8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FBE78A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EE505C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8D87E1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A28DE5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2A44C9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9DAE82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3C82BF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70CB34" w14:textId="77777777" w:rsidR="00A26BD2" w:rsidRPr="00A26BD2" w:rsidRDefault="00A26BD2" w:rsidP="00A26B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6BD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306070" w14:textId="77777777" w:rsidR="00A26BD2" w:rsidRPr="00A26BD2" w:rsidRDefault="00BD20B9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0544B" w14:textId="77777777" w:rsidR="00A26BD2" w:rsidRPr="00A26BD2" w:rsidRDefault="00BD20B9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EB682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</w:tbl>
    <w:p w14:paraId="2B30F322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0FEC1D3F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702AAEB5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307D5821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1820A3" w:rsidRPr="00A26BD2" w14:paraId="21A0091C" w14:textId="77777777" w:rsidTr="00A26BD2">
        <w:trPr>
          <w:gridAfter w:val="2"/>
          <w:wAfter w:w="1312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AC5ED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EA11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Аудиторные занятия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B6743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746C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</w:p>
        </w:tc>
      </w:tr>
      <w:tr w:rsidR="001820A3" w:rsidRPr="00A26BD2" w14:paraId="57EDACEF" w14:textId="77777777" w:rsidTr="00A26BD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A41A7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56C46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1793A4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0C87EF18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EC3094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074D5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EBC4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969F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121F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863096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0102D81E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29A068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A7C1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3A41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4AB0B9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6D6A6C44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85C59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B8EAE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4103340" w14:textId="77777777" w:rsidR="00A26BD2" w:rsidRPr="00A26BD2" w:rsidRDefault="00A26BD2" w:rsidP="00A26B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26BD2" w:rsidRPr="00A26BD2" w:rsidSect="00A26BD2">
          <w:pgSz w:w="16838" w:h="11906" w:orient="landscape" w:code="9"/>
          <w:pgMar w:top="1418" w:right="709" w:bottom="709" w:left="709" w:header="680" w:footer="709" w:gutter="0"/>
          <w:cols w:space="708"/>
          <w:docGrid w:linePitch="360"/>
        </w:sectPr>
      </w:pPr>
    </w:p>
    <w:p w14:paraId="0C8B03B5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19E7FB" w14:textId="77777777" w:rsidR="000375CA" w:rsidRPr="001820A3" w:rsidRDefault="00A26BD2" w:rsidP="000375CA">
      <w:pPr>
        <w:numPr>
          <w:ilvl w:val="1"/>
          <w:numId w:val="6"/>
        </w:num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26B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Учебно-тематический план</w:t>
      </w:r>
    </w:p>
    <w:p w14:paraId="18E56EFD" w14:textId="77777777" w:rsidR="001820A3" w:rsidRPr="000375CA" w:rsidRDefault="001820A3" w:rsidP="001820A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4DF9B7B" w14:textId="77777777" w:rsidR="000375CA" w:rsidRPr="001820A3" w:rsidRDefault="000375CA" w:rsidP="001820A3">
      <w:pPr>
        <w:pStyle w:val="af0"/>
        <w:numPr>
          <w:ilvl w:val="0"/>
          <w:numId w:val="19"/>
        </w:numPr>
        <w:jc w:val="center"/>
        <w:rPr>
          <w:rFonts w:eastAsia="Times New Roman"/>
          <w:b/>
          <w:sz w:val="28"/>
          <w:szCs w:val="28"/>
        </w:rPr>
      </w:pPr>
      <w:r w:rsidRPr="001820A3">
        <w:rPr>
          <w:rFonts w:eastAsia="Times New Roman"/>
          <w:b/>
          <w:sz w:val="28"/>
          <w:szCs w:val="28"/>
        </w:rPr>
        <w:t>год обучения</w:t>
      </w:r>
    </w:p>
    <w:p w14:paraId="015C80AC" w14:textId="77777777" w:rsidR="001820A3" w:rsidRPr="001820A3" w:rsidRDefault="001820A3" w:rsidP="001820A3">
      <w:pPr>
        <w:pStyle w:val="af0"/>
        <w:rPr>
          <w:rFonts w:eastAsia="Times New Roman"/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527"/>
        <w:gridCol w:w="1270"/>
        <w:gridCol w:w="1270"/>
        <w:gridCol w:w="988"/>
        <w:gridCol w:w="141"/>
        <w:gridCol w:w="2445"/>
      </w:tblGrid>
      <w:tr w:rsidR="007B11B9" w:rsidRPr="00AD1218" w14:paraId="48AE36F1" w14:textId="77777777" w:rsidTr="00A801EA">
        <w:trPr>
          <w:trHeight w:val="648"/>
        </w:trPr>
        <w:tc>
          <w:tcPr>
            <w:tcW w:w="720" w:type="dxa"/>
            <w:vMerge w:val="restart"/>
            <w:shd w:val="clear" w:color="auto" w:fill="auto"/>
          </w:tcPr>
          <w:p w14:paraId="54C108CC" w14:textId="77777777" w:rsidR="007B11B9" w:rsidRPr="00AD1218" w:rsidRDefault="007B11B9" w:rsidP="009605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C7B4A70" w14:textId="77777777" w:rsidR="007B11B9" w:rsidRPr="00AD1218" w:rsidRDefault="007B11B9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0E35ED6" w14:textId="77777777" w:rsidR="007B11B9" w:rsidRPr="00806404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5DBA21C4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аттестации/</w:t>
            </w: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контроля</w:t>
            </w:r>
          </w:p>
        </w:tc>
      </w:tr>
      <w:tr w:rsidR="007B11B9" w:rsidRPr="00AD1218" w14:paraId="60241C63" w14:textId="77777777" w:rsidTr="00A801EA">
        <w:trPr>
          <w:trHeight w:val="435"/>
        </w:trPr>
        <w:tc>
          <w:tcPr>
            <w:tcW w:w="720" w:type="dxa"/>
            <w:vMerge/>
            <w:shd w:val="clear" w:color="auto" w:fill="auto"/>
          </w:tcPr>
          <w:p w14:paraId="5E7E941D" w14:textId="77777777" w:rsidR="007B11B9" w:rsidRPr="00AD1218" w:rsidRDefault="007B11B9" w:rsidP="009605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9051133" w14:textId="77777777" w:rsidR="007B11B9" w:rsidRPr="00AD1218" w:rsidRDefault="007B11B9" w:rsidP="009605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71A440" w14:textId="77777777" w:rsidR="007B11B9" w:rsidRPr="00726666" w:rsidRDefault="00726666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666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="007B11B9" w:rsidRPr="00726666">
              <w:rPr>
                <w:rFonts w:ascii="Times New Roman" w:eastAsia="Times New Roman" w:hAnsi="Times New Roman" w:cs="Times New Roman"/>
                <w:b/>
                <w:lang w:eastAsia="ru-RU"/>
              </w:rPr>
              <w:t>еория</w:t>
            </w:r>
          </w:p>
        </w:tc>
        <w:tc>
          <w:tcPr>
            <w:tcW w:w="1276" w:type="dxa"/>
            <w:shd w:val="clear" w:color="auto" w:fill="auto"/>
          </w:tcPr>
          <w:p w14:paraId="2CB6F31C" w14:textId="77777777" w:rsidR="007B11B9" w:rsidRPr="00726666" w:rsidRDefault="00726666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66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7B11B9" w:rsidRPr="00726666">
              <w:rPr>
                <w:rFonts w:ascii="Times New Roman" w:eastAsia="Times New Roman" w:hAnsi="Times New Roman" w:cs="Times New Roman"/>
                <w:b/>
                <w:lang w:eastAsia="ru-RU"/>
              </w:rPr>
              <w:t>рактика</w:t>
            </w:r>
          </w:p>
        </w:tc>
        <w:tc>
          <w:tcPr>
            <w:tcW w:w="992" w:type="dxa"/>
            <w:shd w:val="clear" w:color="auto" w:fill="auto"/>
          </w:tcPr>
          <w:p w14:paraId="01993412" w14:textId="77777777" w:rsidR="007B11B9" w:rsidRPr="009605F8" w:rsidRDefault="007B11B9" w:rsidP="00C3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D6F412C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5F8" w:rsidRPr="00AD1218" w14:paraId="29AFC596" w14:textId="77777777" w:rsidTr="00A801EA">
        <w:tc>
          <w:tcPr>
            <w:tcW w:w="720" w:type="dxa"/>
            <w:shd w:val="clear" w:color="auto" w:fill="auto"/>
          </w:tcPr>
          <w:p w14:paraId="6461DA74" w14:textId="77777777" w:rsidR="009605F8" w:rsidRPr="00AD1218" w:rsidRDefault="009605F8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190681D7" w14:textId="77777777" w:rsidR="009605F8" w:rsidRPr="00AD1218" w:rsidRDefault="009605F8" w:rsidP="009605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искусства</w:t>
            </w:r>
          </w:p>
        </w:tc>
      </w:tr>
      <w:tr w:rsidR="007B11B9" w:rsidRPr="00AD1218" w14:paraId="714E97B4" w14:textId="77777777" w:rsidTr="00A801EA">
        <w:tc>
          <w:tcPr>
            <w:tcW w:w="720" w:type="dxa"/>
            <w:shd w:val="clear" w:color="auto" w:fill="auto"/>
          </w:tcPr>
          <w:p w14:paraId="573BD2F9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14:paraId="2D197F3D" w14:textId="77777777" w:rsidR="007B11B9" w:rsidRPr="00C6398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Вводная беседа о видах искусства </w:t>
            </w:r>
          </w:p>
        </w:tc>
        <w:tc>
          <w:tcPr>
            <w:tcW w:w="1276" w:type="dxa"/>
            <w:shd w:val="clear" w:color="auto" w:fill="auto"/>
          </w:tcPr>
          <w:p w14:paraId="46330666" w14:textId="77777777" w:rsidR="007B11B9" w:rsidRPr="009605F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E895C95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B19EB0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721A89E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38082EFF" w14:textId="77777777" w:rsidTr="00A801EA">
        <w:tc>
          <w:tcPr>
            <w:tcW w:w="720" w:type="dxa"/>
            <w:shd w:val="clear" w:color="auto" w:fill="auto"/>
          </w:tcPr>
          <w:p w14:paraId="6F1EBA37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14:paraId="08DACA7E" w14:textId="77777777" w:rsidR="007B11B9" w:rsidRPr="00C6398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276" w:type="dxa"/>
            <w:shd w:val="clear" w:color="auto" w:fill="auto"/>
          </w:tcPr>
          <w:p w14:paraId="4C96F6A6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8124F5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39F00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5A78E3A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5826D57E" w14:textId="77777777" w:rsidTr="00A801EA">
        <w:tc>
          <w:tcPr>
            <w:tcW w:w="720" w:type="dxa"/>
            <w:shd w:val="clear" w:color="auto" w:fill="auto"/>
          </w:tcPr>
          <w:p w14:paraId="2CFFC414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14:paraId="6B120C21" w14:textId="77777777" w:rsidR="007B11B9" w:rsidRPr="00C6398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динамическими (временными) видами искусства</w:t>
            </w:r>
          </w:p>
        </w:tc>
        <w:tc>
          <w:tcPr>
            <w:tcW w:w="1276" w:type="dxa"/>
            <w:shd w:val="clear" w:color="auto" w:fill="auto"/>
          </w:tcPr>
          <w:p w14:paraId="2E68382A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F3F6591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28625C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E5258D6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1D58D616" w14:textId="77777777" w:rsidTr="00A801EA">
        <w:tc>
          <w:tcPr>
            <w:tcW w:w="720" w:type="dxa"/>
            <w:shd w:val="clear" w:color="auto" w:fill="auto"/>
          </w:tcPr>
          <w:p w14:paraId="64D9351D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14:paraId="7BD77A6A" w14:textId="77777777" w:rsidR="007B11B9" w:rsidRPr="00C6398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синтетическими (зрелищными) видами искусства</w:t>
            </w:r>
          </w:p>
        </w:tc>
        <w:tc>
          <w:tcPr>
            <w:tcW w:w="1276" w:type="dxa"/>
            <w:shd w:val="clear" w:color="auto" w:fill="auto"/>
          </w:tcPr>
          <w:p w14:paraId="14802F65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A6E4F9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AAEF89" w14:textId="77777777" w:rsidR="007B11B9" w:rsidRPr="00C33662" w:rsidRDefault="007B11B9" w:rsidP="00C3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5B434C1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605F8" w:rsidRPr="00AD1218" w14:paraId="485FB4F2" w14:textId="77777777" w:rsidTr="00A801EA">
        <w:tc>
          <w:tcPr>
            <w:tcW w:w="720" w:type="dxa"/>
            <w:shd w:val="clear" w:color="auto" w:fill="auto"/>
          </w:tcPr>
          <w:p w14:paraId="7419DB23" w14:textId="77777777" w:rsidR="009605F8" w:rsidRPr="00AD1218" w:rsidRDefault="009605F8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1EF8C30E" w14:textId="77777777" w:rsidR="009605F8" w:rsidRPr="00C63988" w:rsidRDefault="009605F8" w:rsidP="009605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7B11B9" w:rsidRPr="00AD1218" w14:paraId="2B7C7E32" w14:textId="77777777" w:rsidTr="00A801EA">
        <w:tc>
          <w:tcPr>
            <w:tcW w:w="720" w:type="dxa"/>
            <w:shd w:val="clear" w:color="auto" w:fill="auto"/>
          </w:tcPr>
          <w:p w14:paraId="1AAD7EFC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0CED3F93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работает художник, чем пользуется»</w:t>
            </w:r>
          </w:p>
        </w:tc>
        <w:tc>
          <w:tcPr>
            <w:tcW w:w="1276" w:type="dxa"/>
            <w:shd w:val="clear" w:color="auto" w:fill="auto"/>
          </w:tcPr>
          <w:p w14:paraId="04AC9C75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FAF4DD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290C39C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36AD254B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7B11B9" w:rsidRPr="00AD1218" w14:paraId="245A4120" w14:textId="77777777" w:rsidTr="00A801EA">
        <w:tc>
          <w:tcPr>
            <w:tcW w:w="720" w:type="dxa"/>
            <w:shd w:val="clear" w:color="auto" w:fill="auto"/>
          </w:tcPr>
          <w:p w14:paraId="620216BC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052F0A95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1276" w:type="dxa"/>
            <w:shd w:val="clear" w:color="auto" w:fill="auto"/>
          </w:tcPr>
          <w:p w14:paraId="78B5B943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9135F3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53CF99CC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E4BFDF3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4F9B9454" w14:textId="77777777" w:rsidTr="00A801EA">
        <w:tc>
          <w:tcPr>
            <w:tcW w:w="720" w:type="dxa"/>
            <w:shd w:val="clear" w:color="auto" w:fill="auto"/>
          </w:tcPr>
          <w:p w14:paraId="3581270B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14:paraId="36C3903D" w14:textId="77777777" w:rsidR="007B11B9" w:rsidRPr="00C6398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«Композиция»</w:t>
            </w:r>
          </w:p>
        </w:tc>
        <w:tc>
          <w:tcPr>
            <w:tcW w:w="1276" w:type="dxa"/>
            <w:shd w:val="clear" w:color="auto" w:fill="auto"/>
          </w:tcPr>
          <w:p w14:paraId="07813354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9AD5B7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090589CD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3484396B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6690E4BF" w14:textId="77777777" w:rsidTr="00A801EA">
        <w:tc>
          <w:tcPr>
            <w:tcW w:w="720" w:type="dxa"/>
            <w:shd w:val="clear" w:color="auto" w:fill="auto"/>
          </w:tcPr>
          <w:p w14:paraId="1E963CA3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shd w:val="clear" w:color="auto" w:fill="auto"/>
          </w:tcPr>
          <w:p w14:paraId="04A0FA68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Знакомство с композиционными схемами на примере фотоискусства </w:t>
            </w:r>
          </w:p>
        </w:tc>
        <w:tc>
          <w:tcPr>
            <w:tcW w:w="1276" w:type="dxa"/>
            <w:shd w:val="clear" w:color="auto" w:fill="auto"/>
          </w:tcPr>
          <w:p w14:paraId="2EB31C4F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51C2D7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63AC7829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6A8AB6BA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7B11B9" w:rsidRPr="00AD1218" w14:paraId="2CB17C55" w14:textId="77777777" w:rsidTr="00A801EA">
        <w:tc>
          <w:tcPr>
            <w:tcW w:w="720" w:type="dxa"/>
            <w:shd w:val="clear" w:color="auto" w:fill="auto"/>
          </w:tcPr>
          <w:p w14:paraId="5FA451CB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44" w:type="dxa"/>
            <w:shd w:val="clear" w:color="auto" w:fill="auto"/>
          </w:tcPr>
          <w:p w14:paraId="3DE2D3DB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276" w:type="dxa"/>
            <w:shd w:val="clear" w:color="auto" w:fill="auto"/>
          </w:tcPr>
          <w:p w14:paraId="41E63CBE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B52A1A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191D0290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08F7FCFF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5186E167" w14:textId="77777777" w:rsidTr="00A801EA">
        <w:tc>
          <w:tcPr>
            <w:tcW w:w="720" w:type="dxa"/>
            <w:shd w:val="clear" w:color="auto" w:fill="auto"/>
          </w:tcPr>
          <w:p w14:paraId="2FFB9D79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4" w:type="dxa"/>
            <w:shd w:val="clear" w:color="auto" w:fill="auto"/>
          </w:tcPr>
          <w:p w14:paraId="62D50791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276" w:type="dxa"/>
            <w:shd w:val="clear" w:color="auto" w:fill="auto"/>
          </w:tcPr>
          <w:p w14:paraId="21903300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013B00" w14:textId="77777777" w:rsidR="007B11B9" w:rsidRPr="00AD1218" w:rsidRDefault="00034C77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E414B17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19EA6DE6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B11B9" w:rsidRPr="00AD1218" w14:paraId="5C7D83FE" w14:textId="77777777" w:rsidTr="00A801EA">
        <w:tc>
          <w:tcPr>
            <w:tcW w:w="720" w:type="dxa"/>
            <w:shd w:val="clear" w:color="auto" w:fill="auto"/>
          </w:tcPr>
          <w:p w14:paraId="3E8205E2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44" w:type="dxa"/>
            <w:shd w:val="clear" w:color="auto" w:fill="auto"/>
          </w:tcPr>
          <w:p w14:paraId="1D28844C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Выразительные средства графики</w:t>
            </w:r>
          </w:p>
        </w:tc>
        <w:tc>
          <w:tcPr>
            <w:tcW w:w="1276" w:type="dxa"/>
            <w:shd w:val="clear" w:color="auto" w:fill="auto"/>
          </w:tcPr>
          <w:p w14:paraId="36681F3E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8359E0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11BC3BC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130E993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7B11B9" w:rsidRPr="00AD1218" w14:paraId="6DD30ECC" w14:textId="77777777" w:rsidTr="00A801EA">
        <w:tc>
          <w:tcPr>
            <w:tcW w:w="720" w:type="dxa"/>
            <w:shd w:val="clear" w:color="auto" w:fill="auto"/>
          </w:tcPr>
          <w:p w14:paraId="563D8E13" w14:textId="77777777" w:rsidR="007B11B9" w:rsidRPr="00AD1218" w:rsidRDefault="007B11B9" w:rsidP="009605F8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44" w:type="dxa"/>
            <w:shd w:val="clear" w:color="auto" w:fill="auto"/>
          </w:tcPr>
          <w:p w14:paraId="128050D6" w14:textId="77777777" w:rsidR="007B11B9" w:rsidRPr="00C63988" w:rsidRDefault="007B11B9" w:rsidP="009605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«Силуэт»</w:t>
            </w:r>
          </w:p>
        </w:tc>
        <w:tc>
          <w:tcPr>
            <w:tcW w:w="1276" w:type="dxa"/>
            <w:shd w:val="clear" w:color="auto" w:fill="auto"/>
          </w:tcPr>
          <w:p w14:paraId="5FA9E4BA" w14:textId="77777777" w:rsidR="007B11B9" w:rsidRPr="00AD1218" w:rsidRDefault="00EE07B2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B89C40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C4EED36" w14:textId="77777777" w:rsidR="007B11B9" w:rsidRPr="00C33662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6AEEFFAA" w14:textId="77777777" w:rsidR="007B11B9" w:rsidRPr="00AD1218" w:rsidRDefault="007B11B9" w:rsidP="009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801EA" w:rsidRPr="00AD1218" w14:paraId="3DCCF07B" w14:textId="77777777" w:rsidTr="00A801EA">
        <w:tc>
          <w:tcPr>
            <w:tcW w:w="720" w:type="dxa"/>
            <w:shd w:val="clear" w:color="auto" w:fill="auto"/>
          </w:tcPr>
          <w:p w14:paraId="54EB93A1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44" w:type="dxa"/>
            <w:shd w:val="clear" w:color="auto" w:fill="auto"/>
          </w:tcPr>
          <w:p w14:paraId="6C8B7A80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276" w:type="dxa"/>
            <w:shd w:val="clear" w:color="auto" w:fill="auto"/>
          </w:tcPr>
          <w:p w14:paraId="3DE779BC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35F73D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555AC61C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166F1031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23898CAC" w14:textId="77777777" w:rsidTr="00A801EA">
        <w:tc>
          <w:tcPr>
            <w:tcW w:w="720" w:type="dxa"/>
            <w:shd w:val="clear" w:color="auto" w:fill="auto"/>
          </w:tcPr>
          <w:p w14:paraId="7A327FDD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44" w:type="dxa"/>
            <w:shd w:val="clear" w:color="auto" w:fill="auto"/>
          </w:tcPr>
          <w:p w14:paraId="7E6031AD" w14:textId="77777777" w:rsidR="00A801EA" w:rsidRPr="00C6398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«Цвет»</w:t>
            </w:r>
          </w:p>
        </w:tc>
        <w:tc>
          <w:tcPr>
            <w:tcW w:w="1276" w:type="dxa"/>
            <w:shd w:val="clear" w:color="auto" w:fill="auto"/>
          </w:tcPr>
          <w:p w14:paraId="4B5EA55F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FAFA2B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1F5BF021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2517F7C8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801EA" w:rsidRPr="00AD1218" w14:paraId="7D850E56" w14:textId="77777777" w:rsidTr="00A801EA">
        <w:tc>
          <w:tcPr>
            <w:tcW w:w="720" w:type="dxa"/>
            <w:shd w:val="clear" w:color="auto" w:fill="auto"/>
          </w:tcPr>
          <w:p w14:paraId="6EE6743B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544" w:type="dxa"/>
            <w:shd w:val="clear" w:color="auto" w:fill="auto"/>
          </w:tcPr>
          <w:p w14:paraId="1A05DBCB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«Колорит»</w:t>
            </w:r>
          </w:p>
        </w:tc>
        <w:tc>
          <w:tcPr>
            <w:tcW w:w="1276" w:type="dxa"/>
            <w:shd w:val="clear" w:color="auto" w:fill="auto"/>
          </w:tcPr>
          <w:p w14:paraId="6DCDC4FF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A0B6B11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3172B89" w14:textId="77777777" w:rsidR="00A801EA" w:rsidRPr="00C33662" w:rsidRDefault="00A801EA" w:rsidP="00C3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AEE2818" w14:textId="77777777" w:rsidR="00A801EA" w:rsidRPr="00AD1218" w:rsidRDefault="00EE07B2" w:rsidP="00E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5D428D04" w14:textId="77777777" w:rsidTr="00A801EA">
        <w:tc>
          <w:tcPr>
            <w:tcW w:w="720" w:type="dxa"/>
            <w:shd w:val="clear" w:color="auto" w:fill="auto"/>
          </w:tcPr>
          <w:p w14:paraId="7483EF7A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544" w:type="dxa"/>
            <w:shd w:val="clear" w:color="auto" w:fill="auto"/>
          </w:tcPr>
          <w:p w14:paraId="04870D71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работы с цветом: «Акварель»</w:t>
            </w:r>
          </w:p>
        </w:tc>
        <w:tc>
          <w:tcPr>
            <w:tcW w:w="1276" w:type="dxa"/>
            <w:shd w:val="clear" w:color="auto" w:fill="auto"/>
          </w:tcPr>
          <w:p w14:paraId="4C1B4DBD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823383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3FEF8FC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17A2D7EE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групповой просмотр</w:t>
            </w:r>
          </w:p>
        </w:tc>
      </w:tr>
      <w:tr w:rsidR="00A801EA" w:rsidRPr="00AD1218" w14:paraId="6E659A86" w14:textId="77777777" w:rsidTr="00A801EA">
        <w:tc>
          <w:tcPr>
            <w:tcW w:w="720" w:type="dxa"/>
            <w:shd w:val="clear" w:color="auto" w:fill="auto"/>
          </w:tcPr>
          <w:p w14:paraId="5D28BE33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544" w:type="dxa"/>
            <w:shd w:val="clear" w:color="auto" w:fill="auto"/>
          </w:tcPr>
          <w:p w14:paraId="7F158C01" w14:textId="77777777" w:rsidR="00A801EA" w:rsidRPr="00C6398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работы с цветом: «Гуашь»</w:t>
            </w:r>
          </w:p>
        </w:tc>
        <w:tc>
          <w:tcPr>
            <w:tcW w:w="1276" w:type="dxa"/>
            <w:shd w:val="clear" w:color="auto" w:fill="auto"/>
          </w:tcPr>
          <w:p w14:paraId="78A90EA0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A31188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2E43631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37FFE0F3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групповой просмотр</w:t>
            </w:r>
          </w:p>
        </w:tc>
      </w:tr>
      <w:tr w:rsidR="00A801EA" w:rsidRPr="00AD1218" w14:paraId="20C0FFD2" w14:textId="77777777" w:rsidTr="00A801EA">
        <w:tc>
          <w:tcPr>
            <w:tcW w:w="720" w:type="dxa"/>
            <w:shd w:val="clear" w:color="auto" w:fill="auto"/>
          </w:tcPr>
          <w:p w14:paraId="4AE5F520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544" w:type="dxa"/>
            <w:shd w:val="clear" w:color="auto" w:fill="auto"/>
          </w:tcPr>
          <w:p w14:paraId="72F99C92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работы с цветом: «Пастель»</w:t>
            </w:r>
          </w:p>
        </w:tc>
        <w:tc>
          <w:tcPr>
            <w:tcW w:w="1276" w:type="dxa"/>
            <w:shd w:val="clear" w:color="auto" w:fill="auto"/>
          </w:tcPr>
          <w:p w14:paraId="6CF885F9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3881E5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33DBD8FA" w14:textId="77777777" w:rsidR="00A801EA" w:rsidRPr="00C33662" w:rsidRDefault="00A801EA" w:rsidP="00C3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141FBDCC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групповой просмотр</w:t>
            </w:r>
          </w:p>
        </w:tc>
      </w:tr>
      <w:tr w:rsidR="00A801EA" w:rsidRPr="00AD1218" w14:paraId="3C8EAF4C" w14:textId="77777777" w:rsidTr="00A801EA">
        <w:tc>
          <w:tcPr>
            <w:tcW w:w="720" w:type="dxa"/>
            <w:shd w:val="clear" w:color="auto" w:fill="auto"/>
          </w:tcPr>
          <w:p w14:paraId="2722E46C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544" w:type="dxa"/>
            <w:shd w:val="clear" w:color="auto" w:fill="auto"/>
          </w:tcPr>
          <w:p w14:paraId="00A1C181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работы с цветом: «Масляные краски»</w:t>
            </w:r>
          </w:p>
        </w:tc>
        <w:tc>
          <w:tcPr>
            <w:tcW w:w="1276" w:type="dxa"/>
            <w:shd w:val="clear" w:color="auto" w:fill="auto"/>
          </w:tcPr>
          <w:p w14:paraId="5889232A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16F008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B0325D2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32CEA4A2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06404" w:rsidRPr="00AD1218" w14:paraId="4E8D7C75" w14:textId="77777777" w:rsidTr="00A801EA">
        <w:tc>
          <w:tcPr>
            <w:tcW w:w="720" w:type="dxa"/>
            <w:shd w:val="clear" w:color="auto" w:fill="auto"/>
          </w:tcPr>
          <w:p w14:paraId="48E7C549" w14:textId="77777777" w:rsidR="00806404" w:rsidRPr="00AD1218" w:rsidRDefault="00806404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7E8850B7" w14:textId="77777777" w:rsidR="00806404" w:rsidRPr="00C63988" w:rsidRDefault="00806404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A801EA" w:rsidRPr="00AD1218" w14:paraId="725941DC" w14:textId="77777777" w:rsidTr="00A801EA">
        <w:tc>
          <w:tcPr>
            <w:tcW w:w="720" w:type="dxa"/>
            <w:shd w:val="clear" w:color="auto" w:fill="auto"/>
          </w:tcPr>
          <w:p w14:paraId="24EC77A3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1EB6679B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как вид искусства</w:t>
            </w:r>
          </w:p>
        </w:tc>
        <w:tc>
          <w:tcPr>
            <w:tcW w:w="1276" w:type="dxa"/>
            <w:shd w:val="clear" w:color="auto" w:fill="auto"/>
          </w:tcPr>
          <w:p w14:paraId="56B17269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7EFC76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A81E4C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69F24F3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5DAC4E9C" w14:textId="77777777" w:rsidTr="00A801EA">
        <w:tc>
          <w:tcPr>
            <w:tcW w:w="720" w:type="dxa"/>
            <w:shd w:val="clear" w:color="auto" w:fill="auto"/>
          </w:tcPr>
          <w:p w14:paraId="65408EFA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78BA08F9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жанры</w:t>
            </w:r>
          </w:p>
        </w:tc>
        <w:tc>
          <w:tcPr>
            <w:tcW w:w="1276" w:type="dxa"/>
            <w:shd w:val="clear" w:color="auto" w:fill="auto"/>
          </w:tcPr>
          <w:p w14:paraId="13F737D7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E25DE7E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D541C4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948ECAB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05DCC04A" w14:textId="77777777" w:rsidTr="00A801EA">
        <w:tc>
          <w:tcPr>
            <w:tcW w:w="720" w:type="dxa"/>
            <w:shd w:val="clear" w:color="auto" w:fill="auto"/>
          </w:tcPr>
          <w:p w14:paraId="3650A57E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4EE99F0D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и синтетические виды искусства</w:t>
            </w:r>
          </w:p>
        </w:tc>
        <w:tc>
          <w:tcPr>
            <w:tcW w:w="1276" w:type="dxa"/>
            <w:shd w:val="clear" w:color="auto" w:fill="auto"/>
          </w:tcPr>
          <w:p w14:paraId="73878C1D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2171EEF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0A8DF7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BF52015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806404" w:rsidRPr="00AD1218" w14:paraId="72D1BBA5" w14:textId="77777777" w:rsidTr="00A801EA">
        <w:tc>
          <w:tcPr>
            <w:tcW w:w="720" w:type="dxa"/>
            <w:shd w:val="clear" w:color="auto" w:fill="auto"/>
          </w:tcPr>
          <w:p w14:paraId="00C997B3" w14:textId="77777777" w:rsidR="00806404" w:rsidRPr="00AD1218" w:rsidRDefault="00806404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50CD6613" w14:textId="77777777" w:rsidR="00806404" w:rsidRPr="00C63988" w:rsidRDefault="00806404" w:rsidP="008064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A801EA" w:rsidRPr="00AD1218" w14:paraId="3AE3A221" w14:textId="77777777" w:rsidTr="00A801EA">
        <w:tc>
          <w:tcPr>
            <w:tcW w:w="720" w:type="dxa"/>
            <w:shd w:val="clear" w:color="auto" w:fill="auto"/>
          </w:tcPr>
          <w:p w14:paraId="73189EF3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14:paraId="1296D3C8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как вид искусства</w:t>
            </w:r>
          </w:p>
        </w:tc>
        <w:tc>
          <w:tcPr>
            <w:tcW w:w="1276" w:type="dxa"/>
            <w:shd w:val="clear" w:color="auto" w:fill="auto"/>
          </w:tcPr>
          <w:p w14:paraId="3F474ABE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0B1F82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C498D1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727548D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2E8C69E3" w14:textId="77777777" w:rsidTr="00EE07B2">
        <w:tc>
          <w:tcPr>
            <w:tcW w:w="720" w:type="dxa"/>
            <w:shd w:val="clear" w:color="auto" w:fill="auto"/>
          </w:tcPr>
          <w:p w14:paraId="49CF9E09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14:paraId="3CEE9523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1276" w:type="dxa"/>
            <w:shd w:val="clear" w:color="auto" w:fill="auto"/>
          </w:tcPr>
          <w:p w14:paraId="27DC3FB3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8483A7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BB7E67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0ECFC00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3548FB4C" w14:textId="77777777" w:rsidTr="00EE07B2">
        <w:tc>
          <w:tcPr>
            <w:tcW w:w="720" w:type="dxa"/>
            <w:shd w:val="clear" w:color="auto" w:fill="auto"/>
          </w:tcPr>
          <w:p w14:paraId="5BC6F3CB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44" w:type="dxa"/>
            <w:shd w:val="clear" w:color="auto" w:fill="auto"/>
          </w:tcPr>
          <w:p w14:paraId="7A8393C6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Музыкальные направления и стили. </w:t>
            </w:r>
          </w:p>
        </w:tc>
        <w:tc>
          <w:tcPr>
            <w:tcW w:w="1276" w:type="dxa"/>
            <w:shd w:val="clear" w:color="auto" w:fill="auto"/>
          </w:tcPr>
          <w:p w14:paraId="24C91BC0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3A624D" w14:textId="77777777" w:rsidR="00A801EA" w:rsidRPr="00AD1218" w:rsidRDefault="00034C77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D9FDBD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9E8065D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06404" w:rsidRPr="00AD1218" w14:paraId="1C8A6BAA" w14:textId="77777777" w:rsidTr="00A801EA">
        <w:trPr>
          <w:trHeight w:val="305"/>
        </w:trPr>
        <w:tc>
          <w:tcPr>
            <w:tcW w:w="720" w:type="dxa"/>
            <w:shd w:val="clear" w:color="auto" w:fill="auto"/>
          </w:tcPr>
          <w:p w14:paraId="4BDD6076" w14:textId="77777777" w:rsidR="00806404" w:rsidRPr="00AD1218" w:rsidRDefault="00806404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06CA5E25" w14:textId="77777777" w:rsidR="00806404" w:rsidRPr="00C63988" w:rsidRDefault="00806404" w:rsidP="008064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Хореография</w:t>
            </w:r>
          </w:p>
        </w:tc>
      </w:tr>
      <w:tr w:rsidR="00A801EA" w:rsidRPr="00AD1218" w14:paraId="6271C4C3" w14:textId="77777777" w:rsidTr="00EE07B2">
        <w:tc>
          <w:tcPr>
            <w:tcW w:w="720" w:type="dxa"/>
            <w:shd w:val="clear" w:color="auto" w:fill="auto"/>
          </w:tcPr>
          <w:p w14:paraId="05511168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14:paraId="1215828C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и виды танцевального искусства</w:t>
            </w:r>
          </w:p>
        </w:tc>
        <w:tc>
          <w:tcPr>
            <w:tcW w:w="1276" w:type="dxa"/>
            <w:shd w:val="clear" w:color="auto" w:fill="auto"/>
          </w:tcPr>
          <w:p w14:paraId="5E3DFE70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56F6C4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457C25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EB86118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2B44DE60" w14:textId="77777777" w:rsidTr="00EE07B2">
        <w:tc>
          <w:tcPr>
            <w:tcW w:w="720" w:type="dxa"/>
            <w:shd w:val="clear" w:color="auto" w:fill="auto"/>
          </w:tcPr>
          <w:p w14:paraId="41964E06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14:paraId="3E3C0636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Композиция в хореографии</w:t>
            </w:r>
          </w:p>
        </w:tc>
        <w:tc>
          <w:tcPr>
            <w:tcW w:w="1276" w:type="dxa"/>
            <w:shd w:val="clear" w:color="auto" w:fill="auto"/>
          </w:tcPr>
          <w:p w14:paraId="1FC70AC7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F540DF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C676EA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60CCC8EC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39607C96" w14:textId="77777777" w:rsidTr="00EE07B2">
        <w:tc>
          <w:tcPr>
            <w:tcW w:w="720" w:type="dxa"/>
            <w:shd w:val="clear" w:color="auto" w:fill="auto"/>
          </w:tcPr>
          <w:p w14:paraId="0C13DE26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4" w:type="dxa"/>
            <w:shd w:val="clear" w:color="auto" w:fill="auto"/>
          </w:tcPr>
          <w:p w14:paraId="713E000A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в области хореографии</w:t>
            </w:r>
          </w:p>
        </w:tc>
        <w:tc>
          <w:tcPr>
            <w:tcW w:w="1276" w:type="dxa"/>
            <w:shd w:val="clear" w:color="auto" w:fill="auto"/>
          </w:tcPr>
          <w:p w14:paraId="72946E39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5584CE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D4B5AB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54A2AFF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06404" w:rsidRPr="00AD1218" w14:paraId="13DAA3D5" w14:textId="77777777" w:rsidTr="00A801EA">
        <w:tc>
          <w:tcPr>
            <w:tcW w:w="720" w:type="dxa"/>
            <w:shd w:val="clear" w:color="auto" w:fill="auto"/>
          </w:tcPr>
          <w:p w14:paraId="45985B63" w14:textId="77777777" w:rsidR="00806404" w:rsidRPr="00AD1218" w:rsidRDefault="00806404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00F6B717" w14:textId="77777777" w:rsidR="00806404" w:rsidRPr="00C63988" w:rsidRDefault="00806404" w:rsidP="008064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</w:t>
            </w:r>
          </w:p>
        </w:tc>
      </w:tr>
      <w:tr w:rsidR="00A801EA" w:rsidRPr="00AD1218" w14:paraId="211B6872" w14:textId="77777777" w:rsidTr="00EE07B2">
        <w:tc>
          <w:tcPr>
            <w:tcW w:w="720" w:type="dxa"/>
            <w:shd w:val="clear" w:color="auto" w:fill="auto"/>
          </w:tcPr>
          <w:p w14:paraId="45CBD7E1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3825AC3E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1276" w:type="dxa"/>
            <w:shd w:val="clear" w:color="auto" w:fill="auto"/>
          </w:tcPr>
          <w:p w14:paraId="184D8C0F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202E480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050685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FD81E9D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228F7B7D" w14:textId="77777777" w:rsidTr="00EE07B2">
        <w:tc>
          <w:tcPr>
            <w:tcW w:w="720" w:type="dxa"/>
            <w:shd w:val="clear" w:color="auto" w:fill="auto"/>
          </w:tcPr>
          <w:p w14:paraId="3382972F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44" w:type="dxa"/>
            <w:shd w:val="clear" w:color="auto" w:fill="auto"/>
          </w:tcPr>
          <w:p w14:paraId="33EEC1A3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Выразительные средства театрального искусства </w:t>
            </w:r>
          </w:p>
        </w:tc>
        <w:tc>
          <w:tcPr>
            <w:tcW w:w="1276" w:type="dxa"/>
            <w:shd w:val="clear" w:color="auto" w:fill="auto"/>
          </w:tcPr>
          <w:p w14:paraId="698762B4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E28117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7EFFD5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0297C3A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01EA" w:rsidRPr="00AD1218" w14:paraId="7E4D634E" w14:textId="77777777" w:rsidTr="00EE07B2">
        <w:tc>
          <w:tcPr>
            <w:tcW w:w="720" w:type="dxa"/>
            <w:shd w:val="clear" w:color="auto" w:fill="auto"/>
          </w:tcPr>
          <w:p w14:paraId="758129A6" w14:textId="77777777" w:rsidR="00A801EA" w:rsidRPr="00AD1218" w:rsidRDefault="00A801EA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44" w:type="dxa"/>
            <w:shd w:val="clear" w:color="auto" w:fill="auto"/>
          </w:tcPr>
          <w:p w14:paraId="7727AAD4" w14:textId="77777777" w:rsidR="00A801EA" w:rsidRPr="00C63988" w:rsidRDefault="00A801EA" w:rsidP="008064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театр»</w:t>
            </w:r>
          </w:p>
        </w:tc>
        <w:tc>
          <w:tcPr>
            <w:tcW w:w="1276" w:type="dxa"/>
            <w:shd w:val="clear" w:color="auto" w:fill="auto"/>
          </w:tcPr>
          <w:p w14:paraId="47D18C03" w14:textId="77777777" w:rsidR="00A801EA" w:rsidRPr="00AD1218" w:rsidRDefault="00EE07B2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F538D0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9168B6" w14:textId="77777777" w:rsidR="00A801EA" w:rsidRPr="00C33662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36B1690" w14:textId="77777777" w:rsidR="00A801EA" w:rsidRPr="00AD1218" w:rsidRDefault="00A801EA" w:rsidP="008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06404" w:rsidRPr="00AD1218" w14:paraId="3D26D883" w14:textId="77777777" w:rsidTr="00A801EA">
        <w:tc>
          <w:tcPr>
            <w:tcW w:w="720" w:type="dxa"/>
            <w:shd w:val="clear" w:color="auto" w:fill="auto"/>
          </w:tcPr>
          <w:p w14:paraId="79E7B519" w14:textId="77777777" w:rsidR="00806404" w:rsidRPr="00AD1218" w:rsidRDefault="00806404" w:rsidP="00806404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91B7365" w14:textId="77777777" w:rsidR="00806404" w:rsidRPr="00C63988" w:rsidRDefault="00806404" w:rsidP="008064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 и телевидение</w:t>
            </w:r>
          </w:p>
        </w:tc>
      </w:tr>
      <w:tr w:rsidR="008F76F8" w:rsidRPr="00AD1218" w14:paraId="4BD2909F" w14:textId="77777777" w:rsidTr="00D860D1">
        <w:trPr>
          <w:trHeight w:val="828"/>
        </w:trPr>
        <w:tc>
          <w:tcPr>
            <w:tcW w:w="720" w:type="dxa"/>
            <w:shd w:val="clear" w:color="auto" w:fill="auto"/>
          </w:tcPr>
          <w:p w14:paraId="164CE5DF" w14:textId="77777777" w:rsidR="008F76F8" w:rsidRPr="00AD1218" w:rsidRDefault="008F76F8" w:rsidP="0054686F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14:paraId="1F1B4C0B" w14:textId="77777777" w:rsidR="008F76F8" w:rsidRPr="00AD1218" w:rsidRDefault="008F76F8" w:rsidP="0054686F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5410607" w14:textId="77777777" w:rsidR="008F76F8" w:rsidRPr="00C63988" w:rsidRDefault="008F76F8" w:rsidP="00546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кинематографа </w:t>
            </w:r>
          </w:p>
          <w:p w14:paraId="5A91380C" w14:textId="77777777" w:rsidR="008F76F8" w:rsidRDefault="008F76F8" w:rsidP="00546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Детское кино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02007CB" w14:textId="77777777" w:rsidR="008F76F8" w:rsidRPr="00C63988" w:rsidRDefault="008F76F8" w:rsidP="00546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Детские телепередачи</w:t>
            </w:r>
          </w:p>
        </w:tc>
        <w:tc>
          <w:tcPr>
            <w:tcW w:w="1276" w:type="dxa"/>
            <w:shd w:val="clear" w:color="auto" w:fill="auto"/>
          </w:tcPr>
          <w:p w14:paraId="37D7ABA5" w14:textId="77777777" w:rsidR="008F76F8" w:rsidRPr="00AD1218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7E0BBEB" w14:textId="77777777" w:rsidR="008F76F8" w:rsidRPr="00AD1218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96248D" w14:textId="77777777" w:rsidR="008F76F8" w:rsidRPr="00AD1218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2050A91" w14:textId="77777777" w:rsidR="008F76F8" w:rsidRPr="00AD1218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73323F" w14:textId="77777777" w:rsidR="008F76F8" w:rsidRPr="00C33662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7C5B5EFE" w14:textId="77777777" w:rsidR="008F76F8" w:rsidRPr="00C33662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8583ABF" w14:textId="77777777" w:rsidR="008F76F8" w:rsidRPr="00AD1218" w:rsidRDefault="008F76F8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17B3" w:rsidRPr="00AD1218" w14:paraId="0E9521A1" w14:textId="77777777" w:rsidTr="00EE07B2">
        <w:tc>
          <w:tcPr>
            <w:tcW w:w="720" w:type="dxa"/>
            <w:shd w:val="clear" w:color="auto" w:fill="auto"/>
          </w:tcPr>
          <w:p w14:paraId="6802F86E" w14:textId="77777777" w:rsidR="00A617B3" w:rsidRPr="00AD1218" w:rsidRDefault="00A617B3" w:rsidP="0054686F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5501778A" w14:textId="77777777" w:rsidR="00A617B3" w:rsidRPr="00C63988" w:rsidRDefault="00AF51EE" w:rsidP="00546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76" w:type="dxa"/>
            <w:shd w:val="clear" w:color="auto" w:fill="auto"/>
          </w:tcPr>
          <w:p w14:paraId="3453D255" w14:textId="77777777" w:rsidR="00A617B3" w:rsidRPr="00AD1218" w:rsidRDefault="00530161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EB8E19F" w14:textId="77777777" w:rsidR="00A617B3" w:rsidRDefault="00034C77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5B442F6" w14:textId="77777777" w:rsidR="00A617B3" w:rsidRPr="00530161" w:rsidRDefault="00530161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F79CC08" w14:textId="77777777" w:rsidR="00A617B3" w:rsidRDefault="00EE07B2" w:rsidP="00EE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E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EE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(дифференцированный зачет)</w:t>
            </w:r>
          </w:p>
        </w:tc>
      </w:tr>
      <w:tr w:rsidR="00A801EA" w:rsidRPr="00AD1218" w14:paraId="2F712A40" w14:textId="77777777" w:rsidTr="00EE07B2">
        <w:tc>
          <w:tcPr>
            <w:tcW w:w="720" w:type="dxa"/>
            <w:shd w:val="clear" w:color="auto" w:fill="auto"/>
          </w:tcPr>
          <w:p w14:paraId="0A37E559" w14:textId="77777777" w:rsidR="00A801EA" w:rsidRPr="00AD1218" w:rsidRDefault="00A801EA" w:rsidP="0054686F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D66423A" w14:textId="77777777" w:rsidR="00A801EA" w:rsidRPr="00C33662" w:rsidRDefault="00A801EA" w:rsidP="00546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14:paraId="77077C11" w14:textId="5C148046" w:rsidR="00A801EA" w:rsidRPr="00A171CE" w:rsidRDefault="00A171CE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752F7F93" w14:textId="004B8D1A" w:rsidR="00A801EA" w:rsidRPr="00A171CE" w:rsidRDefault="00A171CE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3E1DB8" w14:textId="77777777" w:rsidR="00A801EA" w:rsidRPr="00A617B3" w:rsidRDefault="00A801EA" w:rsidP="008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7C06E44C" w14:textId="77777777" w:rsidR="00A801EA" w:rsidRDefault="00A801EA" w:rsidP="0054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6EAFCB" w14:textId="77777777" w:rsidR="000375CA" w:rsidRPr="00AD1218" w:rsidRDefault="000375CA" w:rsidP="00037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AD0B7" w14:textId="77777777" w:rsidR="00A26BD2" w:rsidRDefault="00A26BD2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05F1BD" w14:textId="77777777" w:rsidR="004624E3" w:rsidRDefault="001820A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  <w:sectPr w:rsidR="004624E3" w:rsidSect="00A26BD2">
          <w:pgSz w:w="11906" w:h="16838" w:code="9"/>
          <w:pgMar w:top="709" w:right="709" w:bottom="709" w:left="1418" w:header="68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17EA21" w14:textId="77777777" w:rsidR="004624E3" w:rsidRPr="004624E3" w:rsidRDefault="004624E3" w:rsidP="004624E3">
      <w:pPr>
        <w:pStyle w:val="af0"/>
        <w:numPr>
          <w:ilvl w:val="1"/>
          <w:numId w:val="6"/>
        </w:numPr>
        <w:spacing w:before="100" w:beforeAutospacing="1" w:line="276" w:lineRule="auto"/>
        <w:jc w:val="center"/>
        <w:rPr>
          <w:rFonts w:eastAsia="Times New Roman"/>
          <w:b/>
          <w:sz w:val="26"/>
          <w:szCs w:val="26"/>
        </w:rPr>
      </w:pPr>
      <w:r w:rsidRPr="004624E3">
        <w:rPr>
          <w:rFonts w:eastAsia="Times New Roman"/>
          <w:b/>
          <w:sz w:val="26"/>
          <w:szCs w:val="26"/>
          <w:lang w:val="ru-RU"/>
        </w:rPr>
        <w:lastRenderedPageBreak/>
        <w:t>Календарно-тематическое планирование</w:t>
      </w:r>
    </w:p>
    <w:p w14:paraId="0A7DC13E" w14:textId="77777777" w:rsidR="004624E3" w:rsidRDefault="004624E3" w:rsidP="004624E3">
      <w:pPr>
        <w:pStyle w:val="af0"/>
        <w:spacing w:before="100" w:beforeAutospacing="1" w:line="276" w:lineRule="auto"/>
        <w:ind w:left="1440"/>
        <w:rPr>
          <w:rFonts w:eastAsia="Times New Roman"/>
          <w:b/>
          <w:sz w:val="26"/>
          <w:szCs w:val="26"/>
          <w:lang w:val="ru-RU"/>
        </w:rPr>
      </w:pPr>
    </w:p>
    <w:tbl>
      <w:tblPr>
        <w:tblStyle w:val="ae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82"/>
        <w:gridCol w:w="3346"/>
        <w:gridCol w:w="1019"/>
        <w:gridCol w:w="3175"/>
        <w:gridCol w:w="1591"/>
        <w:gridCol w:w="1327"/>
        <w:gridCol w:w="909"/>
        <w:gridCol w:w="1568"/>
        <w:gridCol w:w="1344"/>
      </w:tblGrid>
      <w:tr w:rsidR="00940DF1" w14:paraId="76425002" w14:textId="77777777" w:rsidTr="000C21CC">
        <w:tc>
          <w:tcPr>
            <w:tcW w:w="682" w:type="dxa"/>
          </w:tcPr>
          <w:p w14:paraId="156B256B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46" w:type="dxa"/>
          </w:tcPr>
          <w:p w14:paraId="4A872EB2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  <w:p w14:paraId="3F173EAD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Содержание раздела, темы</w:t>
            </w:r>
          </w:p>
        </w:tc>
        <w:tc>
          <w:tcPr>
            <w:tcW w:w="1019" w:type="dxa"/>
          </w:tcPr>
          <w:p w14:paraId="79CC4EC8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14:paraId="2DF749FD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3175" w:type="dxa"/>
          </w:tcPr>
          <w:p w14:paraId="02DE4827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Формы организации занятий</w:t>
            </w:r>
          </w:p>
        </w:tc>
        <w:tc>
          <w:tcPr>
            <w:tcW w:w="1591" w:type="dxa"/>
          </w:tcPr>
          <w:p w14:paraId="2482C075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327" w:type="dxa"/>
          </w:tcPr>
          <w:p w14:paraId="471E1C80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909" w:type="dxa"/>
          </w:tcPr>
          <w:p w14:paraId="69383CBB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Число</w:t>
            </w:r>
          </w:p>
        </w:tc>
        <w:tc>
          <w:tcPr>
            <w:tcW w:w="1568" w:type="dxa"/>
          </w:tcPr>
          <w:p w14:paraId="2D7EB0CB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Время занятия</w:t>
            </w:r>
          </w:p>
        </w:tc>
        <w:tc>
          <w:tcPr>
            <w:tcW w:w="1344" w:type="dxa"/>
          </w:tcPr>
          <w:p w14:paraId="705133EF" w14:textId="77777777" w:rsidR="00940DF1" w:rsidRPr="00940DF1" w:rsidRDefault="00940DF1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</w:rPr>
            </w:pPr>
            <w:r w:rsidRPr="00940DF1">
              <w:rPr>
                <w:sz w:val="22"/>
                <w:szCs w:val="22"/>
                <w:lang w:val="ru-RU"/>
              </w:rPr>
              <w:t>Место проведения занятия</w:t>
            </w:r>
          </w:p>
        </w:tc>
      </w:tr>
      <w:tr w:rsidR="00940DF1" w14:paraId="63B39324" w14:textId="77777777" w:rsidTr="00EE07B2">
        <w:tc>
          <w:tcPr>
            <w:tcW w:w="14961" w:type="dxa"/>
            <w:gridSpan w:val="9"/>
          </w:tcPr>
          <w:p w14:paraId="6904440D" w14:textId="77777777" w:rsidR="00940DF1" w:rsidRDefault="00940DF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«</w:t>
            </w:r>
            <w:r w:rsidRPr="00AD121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искусства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6412" w14:paraId="025535D6" w14:textId="77777777" w:rsidTr="000C21CC">
        <w:tc>
          <w:tcPr>
            <w:tcW w:w="682" w:type="dxa"/>
          </w:tcPr>
          <w:p w14:paraId="7B20C5E9" w14:textId="77777777" w:rsidR="00326412" w:rsidRPr="00753299" w:rsidRDefault="0032641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6" w:type="dxa"/>
          </w:tcPr>
          <w:p w14:paraId="335562D2" w14:textId="77777777" w:rsidR="00326412" w:rsidRPr="00753299" w:rsidRDefault="0032641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 xml:space="preserve">Вводная беседа о видах искусства </w:t>
            </w:r>
          </w:p>
        </w:tc>
        <w:tc>
          <w:tcPr>
            <w:tcW w:w="1019" w:type="dxa"/>
          </w:tcPr>
          <w:p w14:paraId="6DBCF0C5" w14:textId="77777777" w:rsidR="00326412" w:rsidRPr="00753299" w:rsidRDefault="0032641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46DB7A5" w14:textId="77777777" w:rsidR="00326412" w:rsidRPr="00326412" w:rsidRDefault="00326412" w:rsidP="00EE07B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412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</w:tcPr>
          <w:p w14:paraId="002AF502" w14:textId="77777777" w:rsidR="00326412" w:rsidRPr="00AD1218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B060CD2" w14:textId="77777777" w:rsidR="00326412" w:rsidRPr="00753299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02268586" w14:textId="77777777" w:rsidR="00326412" w:rsidRPr="00753299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</w:tcPr>
          <w:p w14:paraId="1ADD0E22" w14:textId="77777777" w:rsidR="00326412" w:rsidRPr="008F76F8" w:rsidRDefault="0032641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14:paraId="2D73FC3C" w14:textId="77777777" w:rsidR="00326412" w:rsidRPr="008F76F8" w:rsidRDefault="0032641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5A05121" w14:textId="77777777" w:rsidR="00326412" w:rsidRPr="002B25B7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326412" w14:paraId="62343903" w14:textId="77777777" w:rsidTr="000C21CC">
        <w:tc>
          <w:tcPr>
            <w:tcW w:w="682" w:type="dxa"/>
          </w:tcPr>
          <w:p w14:paraId="19FEF3DD" w14:textId="77777777" w:rsidR="00326412" w:rsidRPr="00753299" w:rsidRDefault="00326412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1.2</w:t>
            </w:r>
          </w:p>
        </w:tc>
        <w:tc>
          <w:tcPr>
            <w:tcW w:w="3346" w:type="dxa"/>
          </w:tcPr>
          <w:p w14:paraId="64DE23B3" w14:textId="77777777" w:rsidR="00326412" w:rsidRPr="00753299" w:rsidRDefault="0032641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019" w:type="dxa"/>
          </w:tcPr>
          <w:p w14:paraId="390C86A2" w14:textId="77777777" w:rsidR="00326412" w:rsidRPr="00753299" w:rsidRDefault="0032641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095D150" w14:textId="77777777" w:rsidR="00326412" w:rsidRPr="00326412" w:rsidRDefault="00326412" w:rsidP="00EE07B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412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E8BC971" w14:textId="77777777" w:rsidR="00326412" w:rsidRPr="00AD1218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3BBFD05" w14:textId="77777777" w:rsidR="00326412" w:rsidRPr="00753299" w:rsidRDefault="00326412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6DE68427" w14:textId="77777777" w:rsidR="00326412" w:rsidRPr="00753299" w:rsidRDefault="00326412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3F68B61E" w14:textId="77777777" w:rsidR="00326412" w:rsidRPr="008F76F8" w:rsidRDefault="00326412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2F1F70BF" w14:textId="77777777" w:rsidR="00326412" w:rsidRPr="008F76F8" w:rsidRDefault="0032641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4350CAD" w14:textId="77777777" w:rsidR="00326412" w:rsidRPr="002B25B7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326412" w14:paraId="25B70F56" w14:textId="77777777" w:rsidTr="000C21CC">
        <w:tc>
          <w:tcPr>
            <w:tcW w:w="682" w:type="dxa"/>
          </w:tcPr>
          <w:p w14:paraId="087C2513" w14:textId="77777777" w:rsidR="00326412" w:rsidRPr="00753299" w:rsidRDefault="00326412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1.3</w:t>
            </w:r>
          </w:p>
        </w:tc>
        <w:tc>
          <w:tcPr>
            <w:tcW w:w="3346" w:type="dxa"/>
          </w:tcPr>
          <w:p w14:paraId="1DA6FC7B" w14:textId="77777777" w:rsidR="00326412" w:rsidRPr="00753299" w:rsidRDefault="0032641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Знакомство с динамическими (временными) видами искусства</w:t>
            </w:r>
          </w:p>
        </w:tc>
        <w:tc>
          <w:tcPr>
            <w:tcW w:w="1019" w:type="dxa"/>
          </w:tcPr>
          <w:p w14:paraId="2A30C577" w14:textId="77777777" w:rsidR="00326412" w:rsidRPr="00753299" w:rsidRDefault="0032641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C142459" w14:textId="77777777" w:rsidR="00326412" w:rsidRPr="00326412" w:rsidRDefault="0032641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1BC33410" w14:textId="77777777" w:rsidR="00326412" w:rsidRPr="00AD1218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AB11977" w14:textId="77777777" w:rsidR="00326412" w:rsidRPr="00753299" w:rsidRDefault="00326412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672AA0ED" w14:textId="77777777" w:rsidR="00326412" w:rsidRPr="00753299" w:rsidRDefault="00326412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696C94DD" w14:textId="77777777" w:rsidR="00326412" w:rsidRPr="008F76F8" w:rsidRDefault="00326412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0597CA4A" w14:textId="77777777" w:rsidR="00326412" w:rsidRPr="008F76F8" w:rsidRDefault="0032641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B3830DB" w14:textId="77777777" w:rsidR="00326412" w:rsidRPr="002B25B7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326412" w14:paraId="61D79703" w14:textId="77777777" w:rsidTr="000C21CC">
        <w:tc>
          <w:tcPr>
            <w:tcW w:w="682" w:type="dxa"/>
          </w:tcPr>
          <w:p w14:paraId="7AD41E8B" w14:textId="77777777" w:rsidR="00326412" w:rsidRPr="00753299" w:rsidRDefault="00326412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1.4</w:t>
            </w:r>
          </w:p>
        </w:tc>
        <w:tc>
          <w:tcPr>
            <w:tcW w:w="3346" w:type="dxa"/>
          </w:tcPr>
          <w:p w14:paraId="36A4C590" w14:textId="77777777" w:rsidR="00326412" w:rsidRPr="00753299" w:rsidRDefault="0032641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Знакомство с синтетическими (зрелищными) видами искусства</w:t>
            </w:r>
          </w:p>
        </w:tc>
        <w:tc>
          <w:tcPr>
            <w:tcW w:w="1019" w:type="dxa"/>
          </w:tcPr>
          <w:p w14:paraId="6A3C03F2" w14:textId="77777777" w:rsidR="00326412" w:rsidRPr="00753299" w:rsidRDefault="0032641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B704491" w14:textId="77777777" w:rsidR="00326412" w:rsidRPr="00326412" w:rsidRDefault="0032641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D03267F" w14:textId="77777777" w:rsidR="00326412" w:rsidRPr="00AD1218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CE8BC57" w14:textId="77777777" w:rsidR="00326412" w:rsidRPr="00753299" w:rsidRDefault="00326412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478E2627" w14:textId="77777777" w:rsidR="00326412" w:rsidRPr="00753299" w:rsidRDefault="00326412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335A8A20" w14:textId="77777777" w:rsidR="00326412" w:rsidRPr="008F76F8" w:rsidRDefault="00326412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3371ACF1" w14:textId="77777777" w:rsidR="00326412" w:rsidRPr="008F76F8" w:rsidRDefault="0032641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B045FAF" w14:textId="77777777" w:rsidR="00326412" w:rsidRPr="002B25B7" w:rsidRDefault="0032641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326412" w14:paraId="0F6F373B" w14:textId="77777777" w:rsidTr="00EE07B2">
        <w:tc>
          <w:tcPr>
            <w:tcW w:w="14961" w:type="dxa"/>
            <w:gridSpan w:val="9"/>
          </w:tcPr>
          <w:p w14:paraId="26C93126" w14:textId="77777777" w:rsidR="00326412" w:rsidRPr="002B25B7" w:rsidRDefault="00326412" w:rsidP="00071D8A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</w:rPr>
            </w:pPr>
            <w:r w:rsidRPr="002B25B7">
              <w:rPr>
                <w:rFonts w:eastAsia="Times New Roman"/>
                <w:b/>
              </w:rPr>
              <w:t xml:space="preserve">Раздел </w:t>
            </w:r>
            <w:r w:rsidRPr="002B25B7">
              <w:rPr>
                <w:rFonts w:eastAsia="Times New Roman"/>
                <w:b/>
                <w:lang w:val="ru-RU"/>
              </w:rPr>
              <w:t>2</w:t>
            </w:r>
            <w:r w:rsidRPr="002B25B7">
              <w:rPr>
                <w:rFonts w:eastAsia="Times New Roman"/>
                <w:b/>
              </w:rPr>
              <w:t>. «Изобразительное искусство»</w:t>
            </w:r>
          </w:p>
        </w:tc>
      </w:tr>
      <w:tr w:rsidR="00EE07B2" w14:paraId="2F4844CB" w14:textId="77777777" w:rsidTr="000C21CC">
        <w:tc>
          <w:tcPr>
            <w:tcW w:w="682" w:type="dxa"/>
          </w:tcPr>
          <w:p w14:paraId="38A67D4B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46" w:type="dxa"/>
          </w:tcPr>
          <w:p w14:paraId="66217C30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«Как работает художник, чем пользуется»</w:t>
            </w:r>
          </w:p>
        </w:tc>
        <w:tc>
          <w:tcPr>
            <w:tcW w:w="1019" w:type="dxa"/>
          </w:tcPr>
          <w:p w14:paraId="2DA62464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59CED9D5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6F87A17C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414AFB79" w14:textId="77777777" w:rsidR="00EE07B2" w:rsidRPr="00530334" w:rsidRDefault="00530334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749E1A4F" w14:textId="77777777" w:rsidR="00EE07B2" w:rsidRPr="008F76F8" w:rsidRDefault="00EE07B2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7064423B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14DC340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057AE91D" w14:textId="77777777" w:rsidTr="000C21CC">
        <w:tc>
          <w:tcPr>
            <w:tcW w:w="682" w:type="dxa"/>
          </w:tcPr>
          <w:p w14:paraId="0283F1B9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46" w:type="dxa"/>
          </w:tcPr>
          <w:p w14:paraId="1ADCEEBF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1019" w:type="dxa"/>
          </w:tcPr>
          <w:p w14:paraId="28BFD322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62137D3E" w14:textId="77777777" w:rsidR="00EE07B2" w:rsidRDefault="00EE07B2" w:rsidP="00EE07B2">
            <w:pPr>
              <w:pStyle w:val="af0"/>
              <w:spacing w:before="100" w:beforeAutospacing="1"/>
              <w:ind w:left="0"/>
              <w:rPr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  <w:p w14:paraId="20B88EB7" w14:textId="77777777" w:rsidR="001F3A1E" w:rsidRPr="00326412" w:rsidRDefault="001F3A1E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6347B821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16FA5ED" w14:textId="77777777" w:rsidR="00EE07B2" w:rsidRPr="00326412" w:rsidRDefault="00530334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433D4A11" w14:textId="77777777" w:rsidR="00EE07B2" w:rsidRPr="008F76F8" w:rsidRDefault="00EE07B2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214F4745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96DD46A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5619A28" w14:textId="77777777" w:rsidTr="000C21CC">
        <w:tc>
          <w:tcPr>
            <w:tcW w:w="682" w:type="dxa"/>
          </w:tcPr>
          <w:p w14:paraId="574DA1B9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46" w:type="dxa"/>
          </w:tcPr>
          <w:p w14:paraId="58422C25" w14:textId="77777777" w:rsidR="00EE07B2" w:rsidRPr="00071D8A" w:rsidRDefault="00EE07B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«Композиция»</w:t>
            </w:r>
          </w:p>
        </w:tc>
        <w:tc>
          <w:tcPr>
            <w:tcW w:w="1019" w:type="dxa"/>
          </w:tcPr>
          <w:p w14:paraId="7DA45D88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25A51F4C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AAE67DF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FD3B7DF" w14:textId="77777777" w:rsidR="00EE07B2" w:rsidRPr="00326412" w:rsidRDefault="00530334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1841A208" w14:textId="77777777" w:rsidR="00EE07B2" w:rsidRPr="008F76F8" w:rsidRDefault="00EE07B2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28F1D357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045808D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E142EAF" w14:textId="77777777" w:rsidTr="000C21CC">
        <w:tc>
          <w:tcPr>
            <w:tcW w:w="682" w:type="dxa"/>
          </w:tcPr>
          <w:p w14:paraId="6C63D0D0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46" w:type="dxa"/>
          </w:tcPr>
          <w:p w14:paraId="4C4EA510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композиционными схемами на примере фотоискусства </w:t>
            </w:r>
          </w:p>
        </w:tc>
        <w:tc>
          <w:tcPr>
            <w:tcW w:w="1019" w:type="dxa"/>
          </w:tcPr>
          <w:p w14:paraId="001F2711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462A58E5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61A118FD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7C489B4A" w14:textId="77777777" w:rsidR="00EE07B2" w:rsidRPr="00071D8A" w:rsidRDefault="00530334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087A6FFB" w14:textId="77777777" w:rsidR="00EE07B2" w:rsidRPr="008F76F8" w:rsidRDefault="00EE07B2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5C269AAB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0086B96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4D7F9C7" w14:textId="77777777" w:rsidTr="000C21CC">
        <w:tc>
          <w:tcPr>
            <w:tcW w:w="682" w:type="dxa"/>
          </w:tcPr>
          <w:p w14:paraId="174FDD92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346" w:type="dxa"/>
          </w:tcPr>
          <w:p w14:paraId="6DF3F663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019" w:type="dxa"/>
          </w:tcPr>
          <w:p w14:paraId="434037B0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11A5415E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BC9723E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A3065C0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3DBC5D8D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7E5DCC27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F6DDD84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15C9AD16" w14:textId="77777777" w:rsidTr="000C21CC">
        <w:tc>
          <w:tcPr>
            <w:tcW w:w="682" w:type="dxa"/>
          </w:tcPr>
          <w:p w14:paraId="4C9625A1" w14:textId="77777777" w:rsidR="00EE07B2" w:rsidRPr="00AD1218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346" w:type="dxa"/>
          </w:tcPr>
          <w:p w14:paraId="372E5F44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019" w:type="dxa"/>
          </w:tcPr>
          <w:p w14:paraId="09097C03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4BE73D6E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12C8399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3C147DF" w14:textId="77777777" w:rsidR="00EE07B2" w:rsidRPr="00326412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48EEEDD6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1126F616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EBB62CA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033B8FAB" w14:textId="77777777" w:rsidTr="000C21CC">
        <w:tc>
          <w:tcPr>
            <w:tcW w:w="682" w:type="dxa"/>
          </w:tcPr>
          <w:p w14:paraId="7501E654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346" w:type="dxa"/>
          </w:tcPr>
          <w:p w14:paraId="64EE0D57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Выразительные средства графики</w:t>
            </w:r>
          </w:p>
        </w:tc>
        <w:tc>
          <w:tcPr>
            <w:tcW w:w="1019" w:type="dxa"/>
          </w:tcPr>
          <w:p w14:paraId="1B82A0F1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7D650B53" w14:textId="77777777" w:rsidR="00EE07B2" w:rsidRPr="00EE07B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28705DD3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79CC2610" w14:textId="77777777" w:rsidR="00EE07B2" w:rsidRPr="00EE07B2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27DD3FC8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6DE49AD1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61448D8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71BB934C" w14:textId="77777777" w:rsidTr="000C21CC">
        <w:tc>
          <w:tcPr>
            <w:tcW w:w="682" w:type="dxa"/>
          </w:tcPr>
          <w:p w14:paraId="1F0336B7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346" w:type="dxa"/>
          </w:tcPr>
          <w:p w14:paraId="5956C8AC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«Силуэт»</w:t>
            </w:r>
          </w:p>
        </w:tc>
        <w:tc>
          <w:tcPr>
            <w:tcW w:w="1019" w:type="dxa"/>
          </w:tcPr>
          <w:p w14:paraId="715D562F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24C031E7" w14:textId="77777777" w:rsidR="00EE07B2" w:rsidRPr="00EE07B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7C4722E3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5012529A" w14:textId="77777777" w:rsidR="00EE07B2" w:rsidRPr="00EE07B2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69F7CCC3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6277477A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4FE1014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57910DD" w14:textId="77777777" w:rsidTr="000C21CC">
        <w:tc>
          <w:tcPr>
            <w:tcW w:w="682" w:type="dxa"/>
          </w:tcPr>
          <w:p w14:paraId="440EC81D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346" w:type="dxa"/>
          </w:tcPr>
          <w:p w14:paraId="061FE3F8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019" w:type="dxa"/>
          </w:tcPr>
          <w:p w14:paraId="107955FF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19E4D442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AAF996D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D9DE64E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6D9913FA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24A04F44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50D977B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38A97C45" w14:textId="77777777" w:rsidTr="000C21CC">
        <w:tc>
          <w:tcPr>
            <w:tcW w:w="682" w:type="dxa"/>
          </w:tcPr>
          <w:p w14:paraId="7088DD8D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346" w:type="dxa"/>
          </w:tcPr>
          <w:p w14:paraId="4DA8604F" w14:textId="77777777" w:rsidR="00EE07B2" w:rsidRPr="00071D8A" w:rsidRDefault="00EE07B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1019" w:type="dxa"/>
          </w:tcPr>
          <w:p w14:paraId="4F839ABA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06D3BE38" w14:textId="5B8AE50E" w:rsidR="00F2665D" w:rsidRPr="00F2665D" w:rsidRDefault="00EE07B2" w:rsidP="00EE07B2">
            <w:pPr>
              <w:pStyle w:val="af0"/>
              <w:spacing w:before="100" w:beforeAutospacing="1"/>
              <w:ind w:left="0"/>
              <w:rPr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04352C5C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06F379E0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45973F8C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566DA80A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47D45ABA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3800B6BC" w14:textId="77777777" w:rsidTr="000C21CC">
        <w:tc>
          <w:tcPr>
            <w:tcW w:w="682" w:type="dxa"/>
          </w:tcPr>
          <w:p w14:paraId="59112FB8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346" w:type="dxa"/>
          </w:tcPr>
          <w:p w14:paraId="036078B8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«Колорит»</w:t>
            </w:r>
          </w:p>
        </w:tc>
        <w:tc>
          <w:tcPr>
            <w:tcW w:w="1019" w:type="dxa"/>
          </w:tcPr>
          <w:p w14:paraId="2703DA46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59D98871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9544F2A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26DB842" w14:textId="77777777" w:rsidR="00EE07B2" w:rsidRPr="00326412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46425FB8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7B5EE1F8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20FECEB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57ADD572" w14:textId="77777777" w:rsidTr="000C21CC">
        <w:tc>
          <w:tcPr>
            <w:tcW w:w="682" w:type="dxa"/>
          </w:tcPr>
          <w:p w14:paraId="0E6F0918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346" w:type="dxa"/>
          </w:tcPr>
          <w:p w14:paraId="54BC8A13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Способы работы с цветом: «Акварель»</w:t>
            </w:r>
          </w:p>
        </w:tc>
        <w:tc>
          <w:tcPr>
            <w:tcW w:w="1019" w:type="dxa"/>
          </w:tcPr>
          <w:p w14:paraId="6009E91F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77412B84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1A2F5E51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BD2">
              <w:rPr>
                <w:rFonts w:ascii="Times New Roman" w:eastAsia="Times New Roman" w:hAnsi="Times New Roman"/>
                <w:sz w:val="24"/>
                <w:szCs w:val="24"/>
              </w:rPr>
              <w:t>Индивидуальный и групповой просмотр</w:t>
            </w:r>
          </w:p>
        </w:tc>
        <w:tc>
          <w:tcPr>
            <w:tcW w:w="1327" w:type="dxa"/>
          </w:tcPr>
          <w:p w14:paraId="26420A8A" w14:textId="77777777" w:rsidR="00EE07B2" w:rsidRPr="00071D8A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4E9B240D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30C2F159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41B1A904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43C3792F" w14:textId="77777777" w:rsidTr="000C21CC">
        <w:tc>
          <w:tcPr>
            <w:tcW w:w="682" w:type="dxa"/>
          </w:tcPr>
          <w:p w14:paraId="42E24BD5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346" w:type="dxa"/>
          </w:tcPr>
          <w:p w14:paraId="7E8406E9" w14:textId="77777777" w:rsidR="00EE07B2" w:rsidRPr="00071D8A" w:rsidRDefault="00EE07B2" w:rsidP="00EE07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Способы работы с цветом: «Гуашь»</w:t>
            </w:r>
          </w:p>
        </w:tc>
        <w:tc>
          <w:tcPr>
            <w:tcW w:w="1019" w:type="dxa"/>
          </w:tcPr>
          <w:p w14:paraId="2A0A255D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6248190E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02F617BD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BD2">
              <w:rPr>
                <w:rFonts w:ascii="Times New Roman" w:eastAsia="Times New Roman" w:hAnsi="Times New Roman"/>
                <w:sz w:val="24"/>
                <w:szCs w:val="24"/>
              </w:rPr>
              <w:t>Индивидуальный и групповой просмотр</w:t>
            </w:r>
          </w:p>
        </w:tc>
        <w:tc>
          <w:tcPr>
            <w:tcW w:w="1327" w:type="dxa"/>
          </w:tcPr>
          <w:p w14:paraId="35F9657C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3BB705E4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7769BD03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E851D58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E10EA6B" w14:textId="77777777" w:rsidTr="000C21CC">
        <w:tc>
          <w:tcPr>
            <w:tcW w:w="682" w:type="dxa"/>
          </w:tcPr>
          <w:p w14:paraId="3D0CCD1A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346" w:type="dxa"/>
          </w:tcPr>
          <w:p w14:paraId="2F252DCC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Способы работы с цветом: «Пастель»</w:t>
            </w:r>
          </w:p>
        </w:tc>
        <w:tc>
          <w:tcPr>
            <w:tcW w:w="1019" w:type="dxa"/>
          </w:tcPr>
          <w:p w14:paraId="405AAC4C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7190BA7F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584F80A3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 w:rsidRPr="00A26BD2">
              <w:rPr>
                <w:rFonts w:ascii="Times New Roman" w:eastAsia="Times New Roman" w:hAnsi="Times New Roman"/>
                <w:sz w:val="24"/>
                <w:szCs w:val="24"/>
              </w:rPr>
              <w:t>Индивидуальный и групповой просмотр</w:t>
            </w:r>
          </w:p>
        </w:tc>
        <w:tc>
          <w:tcPr>
            <w:tcW w:w="1327" w:type="dxa"/>
          </w:tcPr>
          <w:p w14:paraId="7D06D9A2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0AD815B0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1EC4C1E7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D4F80E6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07ADEBC" w14:textId="77777777" w:rsidTr="000C21CC">
        <w:tc>
          <w:tcPr>
            <w:tcW w:w="682" w:type="dxa"/>
          </w:tcPr>
          <w:p w14:paraId="19FDF63F" w14:textId="77777777" w:rsidR="00EE07B2" w:rsidRPr="00AD1218" w:rsidRDefault="00EE07B2" w:rsidP="00FF20BF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346" w:type="dxa"/>
          </w:tcPr>
          <w:p w14:paraId="3EDC8D9A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Способы работы с цветом: «Масляные краски»</w:t>
            </w:r>
          </w:p>
        </w:tc>
        <w:tc>
          <w:tcPr>
            <w:tcW w:w="1019" w:type="dxa"/>
          </w:tcPr>
          <w:p w14:paraId="2E31280F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2EDA9C7F" w14:textId="77777777" w:rsidR="00EE07B2" w:rsidRPr="00326412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13B26DD6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F2C58F9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235E2512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6DC0EA7E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CF0E481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2BAE04AF" w14:textId="77777777" w:rsidTr="00EE07B2">
        <w:tc>
          <w:tcPr>
            <w:tcW w:w="14961" w:type="dxa"/>
            <w:gridSpan w:val="9"/>
          </w:tcPr>
          <w:p w14:paraId="64BFC323" w14:textId="77777777" w:rsidR="00EE07B2" w:rsidRPr="00071D8A" w:rsidRDefault="00EE07B2" w:rsidP="00071D8A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071D8A">
              <w:rPr>
                <w:rFonts w:eastAsia="Times New Roman"/>
                <w:b/>
                <w:lang w:val="ru-RU"/>
              </w:rPr>
              <w:t>Раздел 3. «</w:t>
            </w:r>
            <w:r>
              <w:rPr>
                <w:rFonts w:eastAsia="Times New Roman"/>
                <w:b/>
                <w:lang w:val="ru-RU"/>
              </w:rPr>
              <w:t>Литература»</w:t>
            </w:r>
          </w:p>
        </w:tc>
      </w:tr>
      <w:tr w:rsidR="00EE07B2" w14:paraId="2ACB35BE" w14:textId="77777777" w:rsidTr="000C21CC">
        <w:tc>
          <w:tcPr>
            <w:tcW w:w="682" w:type="dxa"/>
          </w:tcPr>
          <w:p w14:paraId="4DF687CA" w14:textId="77777777" w:rsidR="00EE07B2" w:rsidRPr="00071D8A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46" w:type="dxa"/>
          </w:tcPr>
          <w:p w14:paraId="05C41E89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Литература как вид искусства</w:t>
            </w:r>
          </w:p>
        </w:tc>
        <w:tc>
          <w:tcPr>
            <w:tcW w:w="1019" w:type="dxa"/>
          </w:tcPr>
          <w:p w14:paraId="4FD4328E" w14:textId="77777777" w:rsidR="00EE07B2" w:rsidRPr="00071D8A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 w:rsidRPr="00071D8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1AA441B0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A78B715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741478AB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5066225E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79415FDD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C079AD1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7FC2CE30" w14:textId="77777777" w:rsidTr="000C21CC">
        <w:tc>
          <w:tcPr>
            <w:tcW w:w="682" w:type="dxa"/>
          </w:tcPr>
          <w:p w14:paraId="50D9907D" w14:textId="77777777" w:rsidR="00EE07B2" w:rsidRPr="00071D8A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6" w:type="dxa"/>
          </w:tcPr>
          <w:p w14:paraId="4588FCC7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Литературные жанры</w:t>
            </w:r>
          </w:p>
        </w:tc>
        <w:tc>
          <w:tcPr>
            <w:tcW w:w="1019" w:type="dxa"/>
          </w:tcPr>
          <w:p w14:paraId="33563151" w14:textId="77777777" w:rsidR="00EE07B2" w:rsidRPr="00071D8A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 w:rsidRPr="00071D8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0CAEADCC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44E1585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29C61D0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246141E1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42291BFF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E23D583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087FF8C4" w14:textId="77777777" w:rsidTr="000C21CC">
        <w:tc>
          <w:tcPr>
            <w:tcW w:w="682" w:type="dxa"/>
          </w:tcPr>
          <w:p w14:paraId="6F6D1234" w14:textId="77777777" w:rsidR="00EE07B2" w:rsidRPr="00071D8A" w:rsidRDefault="00EE07B2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46" w:type="dxa"/>
          </w:tcPr>
          <w:p w14:paraId="46603E04" w14:textId="77777777" w:rsidR="00EE07B2" w:rsidRPr="00071D8A" w:rsidRDefault="00EE07B2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Литература и синтетические виды искусства</w:t>
            </w:r>
          </w:p>
        </w:tc>
        <w:tc>
          <w:tcPr>
            <w:tcW w:w="1019" w:type="dxa"/>
          </w:tcPr>
          <w:p w14:paraId="7537F34C" w14:textId="77777777" w:rsidR="00EE07B2" w:rsidRPr="00071D8A" w:rsidRDefault="00EE07B2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7E7D8E43" w14:textId="77777777" w:rsidR="00EE07B2" w:rsidRPr="00071D8A" w:rsidRDefault="00EE07B2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 xml:space="preserve">репление изученного материала, </w:t>
            </w:r>
            <w:r>
              <w:rPr>
                <w:lang w:val="ru-RU"/>
              </w:rPr>
              <w:lastRenderedPageBreak/>
              <w:t>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31C790A9" w14:textId="77777777" w:rsidR="00EE07B2" w:rsidRPr="00AD1218" w:rsidRDefault="00EE07B2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327" w:type="dxa"/>
          </w:tcPr>
          <w:p w14:paraId="500561A9" w14:textId="77777777" w:rsidR="00EE07B2" w:rsidRPr="00DC18A9" w:rsidRDefault="00DC18A9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7980680F" w14:textId="77777777" w:rsidR="00EE07B2" w:rsidRPr="008F76F8" w:rsidRDefault="00EE07B2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4E24F538" w14:textId="77777777" w:rsidR="00EE07B2" w:rsidRPr="008F76F8" w:rsidRDefault="00EE07B2" w:rsidP="007B11B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AE0433A" w14:textId="77777777" w:rsidR="00EE07B2" w:rsidRPr="002B25B7" w:rsidRDefault="00EE07B2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EE07B2" w14:paraId="67C11A77" w14:textId="77777777" w:rsidTr="00EE07B2">
        <w:tc>
          <w:tcPr>
            <w:tcW w:w="14961" w:type="dxa"/>
            <w:gridSpan w:val="9"/>
          </w:tcPr>
          <w:p w14:paraId="307731E0" w14:textId="77777777" w:rsidR="00EE07B2" w:rsidRPr="00071D8A" w:rsidRDefault="00EE07B2" w:rsidP="00A617B3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071D8A">
              <w:rPr>
                <w:rFonts w:eastAsia="Times New Roman"/>
                <w:b/>
                <w:lang w:val="ru-RU"/>
              </w:rPr>
              <w:t xml:space="preserve">Раздел </w:t>
            </w:r>
            <w:r>
              <w:rPr>
                <w:rFonts w:eastAsia="Times New Roman"/>
                <w:b/>
                <w:lang w:val="ru-RU"/>
              </w:rPr>
              <w:t>4</w:t>
            </w:r>
            <w:r w:rsidRPr="00071D8A">
              <w:rPr>
                <w:rFonts w:eastAsia="Times New Roman"/>
                <w:b/>
                <w:lang w:val="ru-RU"/>
              </w:rPr>
              <w:t>. «</w:t>
            </w:r>
            <w:r>
              <w:rPr>
                <w:rFonts w:eastAsia="Times New Roman"/>
                <w:b/>
                <w:lang w:val="ru-RU"/>
              </w:rPr>
              <w:t>Музыка»</w:t>
            </w:r>
          </w:p>
        </w:tc>
      </w:tr>
      <w:tr w:rsidR="000C21CC" w14:paraId="355B471D" w14:textId="77777777" w:rsidTr="000C21CC">
        <w:tc>
          <w:tcPr>
            <w:tcW w:w="682" w:type="dxa"/>
          </w:tcPr>
          <w:p w14:paraId="76213AFE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46" w:type="dxa"/>
          </w:tcPr>
          <w:p w14:paraId="73E11476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Музыка как вид искусства</w:t>
            </w:r>
          </w:p>
        </w:tc>
        <w:tc>
          <w:tcPr>
            <w:tcW w:w="1019" w:type="dxa"/>
          </w:tcPr>
          <w:p w14:paraId="1CDAEC2E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15A35730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65481F0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309A230" w14:textId="77777777" w:rsidR="000C21CC" w:rsidRPr="00DC18A9" w:rsidRDefault="000C21CC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039FE8A7" w14:textId="77777777" w:rsidR="000C21CC" w:rsidRPr="008F76F8" w:rsidRDefault="000C21CC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28AD00A6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FFE99B4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64715F52" w14:textId="77777777" w:rsidTr="000C21CC">
        <w:tc>
          <w:tcPr>
            <w:tcW w:w="682" w:type="dxa"/>
          </w:tcPr>
          <w:p w14:paraId="09C3EA45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346" w:type="dxa"/>
          </w:tcPr>
          <w:p w14:paraId="3BFF1E87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019" w:type="dxa"/>
          </w:tcPr>
          <w:p w14:paraId="4542E321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32104AC5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61142FB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F4361BD" w14:textId="77777777" w:rsidR="000C21CC" w:rsidRPr="000222A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67095F3B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6D9756E3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1ED375A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6FD26D27" w14:textId="77777777" w:rsidTr="000C21CC">
        <w:tc>
          <w:tcPr>
            <w:tcW w:w="682" w:type="dxa"/>
          </w:tcPr>
          <w:p w14:paraId="6C62AEA5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46" w:type="dxa"/>
          </w:tcPr>
          <w:p w14:paraId="20D2D253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направления и стили. </w:t>
            </w:r>
          </w:p>
        </w:tc>
        <w:tc>
          <w:tcPr>
            <w:tcW w:w="1019" w:type="dxa"/>
          </w:tcPr>
          <w:p w14:paraId="52DB80A9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5" w:type="dxa"/>
          </w:tcPr>
          <w:p w14:paraId="49E3AA50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E098D83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F86BB40" w14:textId="77777777" w:rsidR="000C21CC" w:rsidRPr="000222A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3ECA45DD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70E7114A" w14:textId="77777777" w:rsidR="000C21CC" w:rsidRPr="008F76F8" w:rsidRDefault="000C21CC" w:rsidP="0098237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B8F3433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36639EE1" w14:textId="77777777" w:rsidTr="00EE07B2">
        <w:tc>
          <w:tcPr>
            <w:tcW w:w="14961" w:type="dxa"/>
            <w:gridSpan w:val="9"/>
          </w:tcPr>
          <w:p w14:paraId="76B26F45" w14:textId="77777777" w:rsidR="000C21CC" w:rsidRPr="002B25B7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2B25B7">
              <w:rPr>
                <w:rFonts w:eastAsia="Times New Roman"/>
                <w:b/>
                <w:lang w:val="ru-RU"/>
              </w:rPr>
              <w:t>Раздел 5. «Хореография»</w:t>
            </w:r>
          </w:p>
        </w:tc>
      </w:tr>
      <w:tr w:rsidR="000C21CC" w14:paraId="0F7A93AF" w14:textId="77777777" w:rsidTr="000C21CC">
        <w:tc>
          <w:tcPr>
            <w:tcW w:w="682" w:type="dxa"/>
          </w:tcPr>
          <w:p w14:paraId="26D2FE79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346" w:type="dxa"/>
          </w:tcPr>
          <w:p w14:paraId="07792E8B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Танец и виды танцевального искусства</w:t>
            </w:r>
          </w:p>
        </w:tc>
        <w:tc>
          <w:tcPr>
            <w:tcW w:w="1019" w:type="dxa"/>
          </w:tcPr>
          <w:p w14:paraId="4EFB4204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A617B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18208426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327A607A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BD3E46A" w14:textId="77777777" w:rsidR="000C21CC" w:rsidRPr="000222A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2AEE83E9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1B474D79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973EDE8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27535FA6" w14:textId="77777777" w:rsidTr="000C21CC">
        <w:tc>
          <w:tcPr>
            <w:tcW w:w="682" w:type="dxa"/>
          </w:tcPr>
          <w:p w14:paraId="6C804F1A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346" w:type="dxa"/>
          </w:tcPr>
          <w:p w14:paraId="116790EF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Композиция в хореографии</w:t>
            </w:r>
          </w:p>
        </w:tc>
        <w:tc>
          <w:tcPr>
            <w:tcW w:w="1019" w:type="dxa"/>
          </w:tcPr>
          <w:p w14:paraId="4D2FD74C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A617B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3F635A79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6192A1F5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515C1137" w14:textId="77777777" w:rsidR="000C21CC" w:rsidRPr="00071D8A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540D4352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1BDC808D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53C59F1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47D586D6" w14:textId="77777777" w:rsidTr="000C21CC">
        <w:tc>
          <w:tcPr>
            <w:tcW w:w="682" w:type="dxa"/>
          </w:tcPr>
          <w:p w14:paraId="448928C3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346" w:type="dxa"/>
          </w:tcPr>
          <w:p w14:paraId="5CEDA94A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Профессии в области хореографии</w:t>
            </w:r>
          </w:p>
        </w:tc>
        <w:tc>
          <w:tcPr>
            <w:tcW w:w="1019" w:type="dxa"/>
          </w:tcPr>
          <w:p w14:paraId="24845DAB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A617B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050A1E2D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70344889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0CFA5B5" w14:textId="77777777" w:rsidR="000C21CC" w:rsidRPr="00071D8A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5914E6FF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11EEA11A" w14:textId="77777777" w:rsidR="000C21CC" w:rsidRPr="008F76F8" w:rsidRDefault="000C21CC" w:rsidP="0098237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AA71B78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2A243837" w14:textId="77777777" w:rsidTr="00EE07B2">
        <w:tc>
          <w:tcPr>
            <w:tcW w:w="14961" w:type="dxa"/>
            <w:gridSpan w:val="9"/>
          </w:tcPr>
          <w:p w14:paraId="65A29B14" w14:textId="77777777" w:rsidR="000C21CC" w:rsidRPr="002B25B7" w:rsidRDefault="000C21CC" w:rsidP="00A617B3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2B25B7">
              <w:rPr>
                <w:rFonts w:eastAsia="Times New Roman"/>
                <w:b/>
                <w:lang w:val="ru-RU"/>
              </w:rPr>
              <w:t>Раздел 6. «Театр»</w:t>
            </w:r>
          </w:p>
        </w:tc>
      </w:tr>
      <w:tr w:rsidR="000C21CC" w14:paraId="117DA50C" w14:textId="77777777" w:rsidTr="000C21CC">
        <w:tc>
          <w:tcPr>
            <w:tcW w:w="682" w:type="dxa"/>
          </w:tcPr>
          <w:p w14:paraId="4A8D69AD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46" w:type="dxa"/>
          </w:tcPr>
          <w:p w14:paraId="2E1BE791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1019" w:type="dxa"/>
          </w:tcPr>
          <w:p w14:paraId="7F8F77B8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3DF0CA13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59851B09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26B03D5" w14:textId="77777777" w:rsidR="000C21CC" w:rsidRPr="000222A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3E7EDADF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239F6458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4D95AD0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66F1D1D1" w14:textId="77777777" w:rsidTr="000C21CC">
        <w:tc>
          <w:tcPr>
            <w:tcW w:w="682" w:type="dxa"/>
          </w:tcPr>
          <w:p w14:paraId="1C317BC7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346" w:type="dxa"/>
          </w:tcPr>
          <w:p w14:paraId="31664089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Выразительные средства театрального искусства </w:t>
            </w:r>
          </w:p>
        </w:tc>
        <w:tc>
          <w:tcPr>
            <w:tcW w:w="1019" w:type="dxa"/>
          </w:tcPr>
          <w:p w14:paraId="3AC686EF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6D335D62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66925B48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7C4BB8A" w14:textId="77777777" w:rsidR="000C21CC" w:rsidRPr="000222A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715B6390" w14:textId="77777777" w:rsidR="000C21CC" w:rsidRPr="008F76F8" w:rsidRDefault="000C21CC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5A07819F" w14:textId="77777777" w:rsidR="000C21CC" w:rsidRPr="008F76F8" w:rsidRDefault="000C21CC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D04A9C5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399A668B" w14:textId="77777777" w:rsidTr="000C21CC">
        <w:tc>
          <w:tcPr>
            <w:tcW w:w="682" w:type="dxa"/>
          </w:tcPr>
          <w:p w14:paraId="660B2474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346" w:type="dxa"/>
          </w:tcPr>
          <w:p w14:paraId="548254B3" w14:textId="77777777" w:rsidR="000C21CC" w:rsidRPr="00A617B3" w:rsidRDefault="000C21CC" w:rsidP="00EE07B2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«Детский театр»</w:t>
            </w:r>
          </w:p>
        </w:tc>
        <w:tc>
          <w:tcPr>
            <w:tcW w:w="1019" w:type="dxa"/>
          </w:tcPr>
          <w:p w14:paraId="26F839B6" w14:textId="77777777" w:rsidR="000C21CC" w:rsidRPr="00A617B3" w:rsidRDefault="000C21CC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1BCAB710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4ADDA047" w14:textId="77777777" w:rsidR="000C21CC" w:rsidRPr="00AD1218" w:rsidRDefault="000C21CC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35A97DD" w14:textId="77777777" w:rsidR="000C21CC" w:rsidRPr="000C21CC" w:rsidRDefault="000C21CC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3580CB7C" w14:textId="77777777" w:rsidR="000C21CC" w:rsidRPr="008F76F8" w:rsidRDefault="000C21CC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290B117D" w14:textId="77777777" w:rsidR="000C21CC" w:rsidRPr="008F76F8" w:rsidRDefault="000C21CC" w:rsidP="0098237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8AAC027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47AC412C" w14:textId="77777777" w:rsidTr="00EE07B2">
        <w:tc>
          <w:tcPr>
            <w:tcW w:w="14961" w:type="dxa"/>
            <w:gridSpan w:val="9"/>
          </w:tcPr>
          <w:p w14:paraId="735CBC2F" w14:textId="77777777" w:rsidR="000C21CC" w:rsidRPr="002B25B7" w:rsidRDefault="000C21CC" w:rsidP="00A617B3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2B25B7">
              <w:rPr>
                <w:rFonts w:eastAsia="Times New Roman"/>
                <w:b/>
                <w:lang w:val="ru-RU"/>
              </w:rPr>
              <w:t>Раздел 7. «Кино и телевидение»</w:t>
            </w:r>
          </w:p>
        </w:tc>
      </w:tr>
      <w:tr w:rsidR="008F76F8" w14:paraId="5A8379D7" w14:textId="77777777" w:rsidTr="00D860D1">
        <w:trPr>
          <w:trHeight w:val="1104"/>
        </w:trPr>
        <w:tc>
          <w:tcPr>
            <w:tcW w:w="682" w:type="dxa"/>
          </w:tcPr>
          <w:p w14:paraId="364D169E" w14:textId="77777777" w:rsidR="008F76F8" w:rsidRPr="00AD1218" w:rsidRDefault="008F76F8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218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346" w:type="dxa"/>
          </w:tcPr>
          <w:p w14:paraId="466978E0" w14:textId="77777777" w:rsidR="008F76F8" w:rsidRPr="00A617B3" w:rsidRDefault="008F76F8" w:rsidP="00A617B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 xml:space="preserve">Искусство кинематографа </w:t>
            </w:r>
          </w:p>
          <w:p w14:paraId="574EFC2B" w14:textId="77777777" w:rsidR="008F76F8" w:rsidRDefault="008F76F8" w:rsidP="00A617B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>Детское кино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C2CF2D0" w14:textId="77777777" w:rsidR="008F76F8" w:rsidRPr="00A617B3" w:rsidRDefault="008F76F8" w:rsidP="00A617B3">
            <w:pPr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17B3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Детские телепередачи</w:t>
            </w:r>
          </w:p>
        </w:tc>
        <w:tc>
          <w:tcPr>
            <w:tcW w:w="1019" w:type="dxa"/>
          </w:tcPr>
          <w:p w14:paraId="336BCC56" w14:textId="77777777" w:rsidR="008F76F8" w:rsidRPr="00A617B3" w:rsidRDefault="008F76F8" w:rsidP="00A617B3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498AD09D" w14:textId="77777777" w:rsidR="008F76F8" w:rsidRPr="00071D8A" w:rsidRDefault="008F76F8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6D71FAEA" w14:textId="77777777" w:rsidR="008F76F8" w:rsidRPr="00AD1218" w:rsidRDefault="008F76F8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8B3C1B8" w14:textId="77777777" w:rsidR="008F76F8" w:rsidRPr="000C21CC" w:rsidRDefault="008F76F8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331B7A19" w14:textId="77777777" w:rsidR="008F76F8" w:rsidRPr="008F76F8" w:rsidRDefault="008F76F8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4027EB25" w14:textId="77777777" w:rsidR="008F76F8" w:rsidRPr="008F76F8" w:rsidRDefault="008F76F8" w:rsidP="0098237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674D104" w14:textId="77777777" w:rsidR="008F76F8" w:rsidRPr="002B25B7" w:rsidRDefault="008F76F8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08BD0475" w14:textId="77777777" w:rsidTr="000C21CC">
        <w:tc>
          <w:tcPr>
            <w:tcW w:w="682" w:type="dxa"/>
          </w:tcPr>
          <w:p w14:paraId="00E622D2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46" w:type="dxa"/>
          </w:tcPr>
          <w:p w14:paraId="17D2937B" w14:textId="77777777" w:rsidR="000C21CC" w:rsidRPr="00A617B3" w:rsidRDefault="000C21CC" w:rsidP="00326412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19" w:type="dxa"/>
          </w:tcPr>
          <w:p w14:paraId="04708A37" w14:textId="77777777" w:rsidR="000C21CC" w:rsidRPr="00A617B3" w:rsidRDefault="000C21CC" w:rsidP="00326412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6C730541" w14:textId="77777777" w:rsidR="000C21CC" w:rsidRPr="00071D8A" w:rsidRDefault="000C21CC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139D89B0" w14:textId="77777777" w:rsidR="000C21CC" w:rsidRPr="00EE07B2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EE07B2">
              <w:rPr>
                <w:rFonts w:eastAsia="Times New Roman"/>
                <w:sz w:val="22"/>
                <w:szCs w:val="22"/>
              </w:rPr>
              <w:t>Контрольный урок (дифференцированный зачет)</w:t>
            </w:r>
          </w:p>
        </w:tc>
        <w:tc>
          <w:tcPr>
            <w:tcW w:w="1327" w:type="dxa"/>
          </w:tcPr>
          <w:p w14:paraId="1DB7D292" w14:textId="77777777" w:rsidR="000C21CC" w:rsidRPr="000C21CC" w:rsidRDefault="000C21CC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3015F645" w14:textId="77777777" w:rsidR="000C21CC" w:rsidRPr="008F76F8" w:rsidRDefault="000C21CC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1568" w:type="dxa"/>
          </w:tcPr>
          <w:p w14:paraId="559576A1" w14:textId="77777777" w:rsidR="000C21CC" w:rsidRPr="008F76F8" w:rsidRDefault="000C21CC" w:rsidP="0098237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1F4D5DA" w14:textId="77777777" w:rsidR="000C21CC" w:rsidRPr="002B25B7" w:rsidRDefault="000C21CC" w:rsidP="00982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25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Каб. 300</w:t>
            </w:r>
          </w:p>
        </w:tc>
      </w:tr>
      <w:tr w:rsidR="000C21CC" w14:paraId="703F5805" w14:textId="77777777" w:rsidTr="000C21CC">
        <w:tc>
          <w:tcPr>
            <w:tcW w:w="682" w:type="dxa"/>
          </w:tcPr>
          <w:p w14:paraId="5660C46F" w14:textId="77777777" w:rsidR="000C21CC" w:rsidRPr="00AD1218" w:rsidRDefault="000C21CC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595CBE8C" w14:textId="77777777" w:rsidR="000C21CC" w:rsidRPr="00A617B3" w:rsidRDefault="000C21CC" w:rsidP="00EE07B2">
            <w:pPr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19" w:type="dxa"/>
          </w:tcPr>
          <w:p w14:paraId="5606F419" w14:textId="77777777" w:rsidR="000C21CC" w:rsidRPr="00EE07B2" w:rsidRDefault="000C21CC" w:rsidP="008F76F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EE07B2">
              <w:rPr>
                <w:rFonts w:eastAsia="Times New Roman"/>
                <w:b/>
                <w:lang w:val="ru-RU"/>
              </w:rPr>
              <w:t>3</w:t>
            </w:r>
            <w:r w:rsidR="008F76F8">
              <w:rPr>
                <w:rFonts w:eastAsia="Times New Roman"/>
                <w:b/>
                <w:lang w:val="ru-RU"/>
              </w:rPr>
              <w:t>3</w:t>
            </w:r>
          </w:p>
        </w:tc>
        <w:tc>
          <w:tcPr>
            <w:tcW w:w="3175" w:type="dxa"/>
          </w:tcPr>
          <w:p w14:paraId="63CF4ADB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2277A35B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27" w:type="dxa"/>
          </w:tcPr>
          <w:p w14:paraId="62C28DD5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</w:tcPr>
          <w:p w14:paraId="5CC811EC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02647A02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44" w:type="dxa"/>
          </w:tcPr>
          <w:p w14:paraId="63A94816" w14:textId="77777777" w:rsidR="000C21CC" w:rsidRPr="00071D8A" w:rsidRDefault="000C21CC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4920BB77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C4A39E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C5A0A5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  <w:sectPr w:rsidR="004624E3" w:rsidSect="004624E3">
          <w:pgSz w:w="16838" w:h="11906" w:orient="landscape" w:code="9"/>
          <w:pgMar w:top="1418" w:right="709" w:bottom="709" w:left="709" w:header="680" w:footer="709" w:gutter="0"/>
          <w:cols w:space="708"/>
          <w:docGrid w:linePitch="360"/>
        </w:sectPr>
      </w:pPr>
    </w:p>
    <w:p w14:paraId="41B08EEA" w14:textId="77777777" w:rsidR="00A26BD2" w:rsidRPr="00C33662" w:rsidRDefault="00A26BD2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lastRenderedPageBreak/>
        <w:t>Годовые требования. Содержание разделов и тем</w:t>
      </w:r>
    </w:p>
    <w:p w14:paraId="2D6790F5" w14:textId="77777777" w:rsidR="00A26BD2" w:rsidRPr="00C33662" w:rsidRDefault="00A26BD2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14:paraId="7930DAB2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Раздел «ВИДЫ ИСКУССТВА»</w:t>
      </w:r>
    </w:p>
    <w:p w14:paraId="6242DAB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Тема: Вводная беседа о видах искусства.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Полихудожественный подход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14:paraId="39CEA36F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Тема: Знакомство с пространственными (пластическими) видами искусства.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14:paraId="4760AF31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Тема: Знакомство с динамическими (временными) видами искусства.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«динамические виды искусства». Музыка, литература. Самостоятельная работа: прослушивание музыкальных произведений (выбирается преподавателем).</w:t>
      </w:r>
    </w:p>
    <w:p w14:paraId="632DCAC8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Тема: Знакомство с синтетическими (зрелищными) видами искусства.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14:paraId="6EC94EA5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AF0AD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Раздел «ИЗОБРАЗИТЕЛЬНОЕ ИСКУССТВО»</w:t>
      </w:r>
    </w:p>
    <w:p w14:paraId="594FE381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7B0B7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Тема: «Чем и как работает художник».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используя различные художественные материалы.</w:t>
      </w:r>
    </w:p>
    <w:p w14:paraId="35A3490D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Тема: Жанры изобразительного искусства.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14:paraId="54365921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Тема: «Композиция».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«композиция» как составление или сочинение картины. Композиционный центр – замысел картины. Группировка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14:paraId="440625EC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Тема: Знакомство с композиционными схемами на примере фотоискусства.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центр. Самостоятельная работа: самостоятельное выполнение фотографий (натюрморт, пейзаж, портрет).</w:t>
      </w:r>
    </w:p>
    <w:p w14:paraId="3AE9ADE5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Тема: Рисунок.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14:paraId="31C0F7E5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Тема: Графика.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как самостоятельный вид искусства. Знакомство с произведениями графики. Виды графики. Книжная графика, декоративная графика. Самостоятельная работа: выполнение несложных графических упражнений. </w:t>
      </w:r>
    </w:p>
    <w:p w14:paraId="52F2CD87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 Тема: Выразительные средства графики.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 Самостоятельная работа: выполнение несложных графических упражнений.</w:t>
      </w:r>
    </w:p>
    <w:p w14:paraId="47C39CD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 Тема: «Силуэт».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 Самостоятельная работа: выполнение несложных силуэтов из черной бумаги.</w:t>
      </w:r>
    </w:p>
    <w:p w14:paraId="3665CEE9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 Тема: Живопись.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упражнений в технике акварель.</w:t>
      </w:r>
    </w:p>
    <w:p w14:paraId="7ABF8773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 Тема: «Цвет».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</w:r>
    </w:p>
    <w:p w14:paraId="20BC3992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 Тема: «Колорит».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</w:r>
    </w:p>
    <w:p w14:paraId="6FF95401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 Тема: Способы работы с цветом: «Акварель».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Знакомить с происхождением акварели, ее свойствами. Художники – акварелисты: М. Врубель, В. Серов, К. Сомов и др. Самостоятельная работа: подбор репродукций.</w:t>
      </w:r>
    </w:p>
    <w:p w14:paraId="4B188C85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2.13 Тема: Способы работы с цветом: «Гуашь».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гуаши. Особенности работы. Белила. Показ работ учащихся и репродукций художников, работающих в этой технике. Самостоятельная работа: выполнение несложных композиций в данной технике на тему, заданную преподавателем.</w:t>
      </w:r>
    </w:p>
    <w:p w14:paraId="07D3A25C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 Тема: Способы работы с цветом: «Пастель».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Самостоятельная работа: выполнение несложных композиций в данной технике на тему, заданную преподавателем.</w:t>
      </w:r>
    </w:p>
    <w:p w14:paraId="5D08674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 Тема: Способы работы с цветом: «Масляные краски».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техникой работы маслом. Изготовление красок. Способы работы. Знакомство с работами художников. Экскурсия по выставке. Самостоятельная работа: посещение музея изобразительных искусств.</w:t>
      </w:r>
    </w:p>
    <w:p w14:paraId="26700AE8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F2B84" w14:textId="77777777" w:rsidR="00C63988" w:rsidRPr="00C33662" w:rsidRDefault="00C63988" w:rsidP="00C336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Раздел «ЛИТЕРАТУРА»</w:t>
      </w:r>
    </w:p>
    <w:p w14:paraId="65153A7F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Тема: Литература как вид искусства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произведений, заданных преподавателем.</w:t>
      </w:r>
    </w:p>
    <w:p w14:paraId="7A720847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Тема: Литературные жанры.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 Самостоятельная работа: сочинение небольшого рассказа, сказки или стихотворения.</w:t>
      </w:r>
    </w:p>
    <w:p w14:paraId="03B48C73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Тема: Литература и синтетические виды искусства.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и музыка. Литература и изобразительное искусство. Искусство иллюстрации. Литература и театр (кино). Самостоятельная работа: выполнение иллюстрации к любимому литературному произведению.</w:t>
      </w:r>
    </w:p>
    <w:p w14:paraId="407CC69C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C164F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Раздел «МУЗЫКА»</w:t>
      </w:r>
    </w:p>
    <w:p w14:paraId="4F507AB0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Тема: Музыка как вид искусства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Звук. Ноты. Мотив. Элементы музыкального языка (ритм, темп, интервал, размер и др.). Музыка в жизни человека. Музыка в природе. Самостоятельная работа: прослушивание отрывков разнообразных музыкальных произведений.</w:t>
      </w:r>
    </w:p>
    <w:p w14:paraId="5D7F8F4C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Тема: Музыкальные инструменты.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 Самостоятельная работа: просмотр музыкальных телепередач на канале «Культура», детских музыкальных телепередач.</w:t>
      </w:r>
    </w:p>
    <w:p w14:paraId="01A93CE4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 Тема: Музыкальные направления и стили.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Классическая музыка. Народная музыка. Современная музыка. Самостоятельная работа: посещение филармонии или концерта.</w:t>
      </w:r>
    </w:p>
    <w:p w14:paraId="5491A7FB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62804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Раздел «ХОРЕОГРАФИЯ»</w:t>
      </w:r>
    </w:p>
    <w:p w14:paraId="029A12F9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Тема: Танец и виды танцевального искусства.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14:paraId="6BD69520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Тема: Композиция в хореографии.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образ в танце. Актерское мастерство. Движения и пластика – основные компоненты эстетики танца. Музыкальная составляющая  танца. Самостоятельная работа: выполнение несложных зарисовок человека в движении (используется стилизация изображения).</w:t>
      </w:r>
    </w:p>
    <w:p w14:paraId="2223CF16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 Тема: Профессии в области хореографии.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представители в искусстве хореографии. Просмотр отрывков прославленных произведений. Самостоятельная работа: ассоциативное изображение танца (кадриль, вальс, танго).</w:t>
      </w:r>
    </w:p>
    <w:p w14:paraId="52CC3D1B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24E8" w14:textId="77777777" w:rsidR="00C63988" w:rsidRPr="00C33662" w:rsidRDefault="00C63988" w:rsidP="00C336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Раздел «ТЕАТР»</w:t>
      </w:r>
    </w:p>
    <w:p w14:paraId="44018191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 Тема: Искусство театра.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 Самостоятельная работа: посещение театра кукол, театра юного зрителя.</w:t>
      </w:r>
    </w:p>
    <w:p w14:paraId="08D474B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 Тема: Выразительные средства театрального искусства.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Визуальные (театральные декорации, костюмы, грим), пластические (жесты и мимика, сценическое движение, танцы) и временные (темп, ритм, антракт, занавес). Самостоятельная работа: выполнение несложных зарисовок театрального занавеса или костюма персонажа.</w:t>
      </w:r>
    </w:p>
    <w:p w14:paraId="598F4F73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Тема: «Детский театр».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Театр юного зрителя, музыкальный театр, театр кукол (виды кукол: ростовые, марионетки, бибао, пальчиковые и др.). Самостоятельная работа: выполнение эскиза театральной куклы.</w:t>
      </w:r>
    </w:p>
    <w:p w14:paraId="69E7D1FB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F76E7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Раздел «КИНО И ТЕЛЕВИДЕНИЕ»</w:t>
      </w:r>
    </w:p>
    <w:p w14:paraId="38316B43" w14:textId="77777777" w:rsidR="007139C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 Тема: Искусство кинематографа.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C2"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кино.</w:t>
      </w:r>
      <w:r w:rsidR="007139C2" w:rsidRPr="0071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39C2"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телепередачи.</w:t>
      </w:r>
    </w:p>
    <w:p w14:paraId="5AECC02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Самостоятельная работа: просмотр детского кинофильма.</w:t>
      </w:r>
    </w:p>
    <w:p w14:paraId="4795928E" w14:textId="77777777" w:rsidR="00C63988" w:rsidRPr="00C33662" w:rsidRDefault="00C63988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известными детскими фильмами. Дети-актеры. Театр и кино. Самостоятельная работа: театральный этюд.</w:t>
      </w:r>
    </w:p>
    <w:p w14:paraId="5024365D" w14:textId="77777777" w:rsidR="00C63988" w:rsidRPr="00C33662" w:rsidRDefault="00C63988" w:rsidP="00F867D6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детских телепередач. Ведущие детских программ. Самостоятельная работа: просмотр детских телепередач с последующим обсуждением.</w:t>
      </w:r>
    </w:p>
    <w:p w14:paraId="18467364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1C5827E" w14:textId="77777777" w:rsidR="00A26BD2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867D6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Контрольный урок (дифференцированный зачет).</w:t>
      </w:r>
    </w:p>
    <w:p w14:paraId="712BFA55" w14:textId="77777777" w:rsidR="00F867D6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3F2F718F" w14:textId="77777777" w:rsidR="00F867D6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1A245D55" w14:textId="77777777" w:rsidR="00F867D6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001D4C51" w14:textId="77777777" w:rsidR="00F867D6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7F056902" w14:textId="77777777" w:rsidR="00F867D6" w:rsidRPr="00C33662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0D9A6AAA" w14:textId="77777777" w:rsidR="00A26BD2" w:rsidRPr="001820A3" w:rsidRDefault="00A26BD2" w:rsidP="001820A3">
      <w:pPr>
        <w:pStyle w:val="af0"/>
        <w:keepNext/>
        <w:numPr>
          <w:ilvl w:val="0"/>
          <w:numId w:val="18"/>
        </w:numPr>
        <w:spacing w:line="276" w:lineRule="auto"/>
        <w:ind w:right="-51"/>
        <w:jc w:val="center"/>
        <w:outlineLvl w:val="5"/>
        <w:rPr>
          <w:rFonts w:eastAsia="Times New Roman"/>
          <w:b/>
          <w:bCs/>
          <w:sz w:val="28"/>
          <w:szCs w:val="28"/>
          <w:lang w:eastAsia="x-none"/>
        </w:rPr>
      </w:pPr>
      <w:r w:rsidRPr="001820A3">
        <w:rPr>
          <w:rFonts w:eastAsia="Times New Roman"/>
          <w:b/>
          <w:bCs/>
          <w:sz w:val="28"/>
          <w:szCs w:val="28"/>
          <w:lang w:val="x-none" w:eastAsia="x-none"/>
        </w:rPr>
        <w:t>МЕТОДИЧЕСКОЕ ОБЕСПЕЧЕНИЕ УЧЕБНОГО ПРОЦЕССА</w:t>
      </w:r>
      <w:r w:rsidRPr="001820A3">
        <w:rPr>
          <w:rFonts w:eastAsia="Times New Roman"/>
          <w:b/>
          <w:bCs/>
          <w:sz w:val="28"/>
          <w:szCs w:val="28"/>
          <w:lang w:eastAsia="x-none"/>
        </w:rPr>
        <w:t>.</w:t>
      </w:r>
    </w:p>
    <w:p w14:paraId="77FAC40F" w14:textId="77777777" w:rsidR="00A26BD2" w:rsidRPr="00C33662" w:rsidRDefault="00A26BD2" w:rsidP="00C33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407E84" w14:textId="77777777" w:rsidR="00A26BD2" w:rsidRPr="00C33662" w:rsidRDefault="00A26BD2" w:rsidP="00C3366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</w:p>
    <w:p w14:paraId="47426C96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</w:t>
      </w:r>
    </w:p>
    <w:p w14:paraId="5A4CA024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(демонстрация методических пособий, иллюстраций);</w:t>
      </w:r>
    </w:p>
    <w:p w14:paraId="48A86343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частично-поисковые (выполнение вариативных заданий);</w:t>
      </w:r>
    </w:p>
    <w:p w14:paraId="7EF4E78A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творческие (творческие задания, участие детей в конкурсах);</w:t>
      </w:r>
    </w:p>
    <w:p w14:paraId="1463900C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исследовательские (исследование свой</w:t>
      </w:r>
      <w:r w:rsidR="008731F1">
        <w:rPr>
          <w:rFonts w:ascii="Times New Roman" w:eastAsia="Times New Roman" w:hAnsi="Times New Roman" w:cs="Times New Roman"/>
          <w:sz w:val="28"/>
          <w:szCs w:val="28"/>
        </w:rPr>
        <w:t xml:space="preserve">ств и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возможностей декоративных материалов).</w:t>
      </w:r>
    </w:p>
    <w:p w14:paraId="4A99DA06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Основное время на занятиях отводится </w:t>
      </w:r>
      <w:r w:rsidR="00C63988" w:rsidRPr="00C33662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работе, которая проводится</w:t>
      </w:r>
      <w:r w:rsidR="0007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88" w:rsidRPr="00C33662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на каждом занятии.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</w:t>
      </w:r>
    </w:p>
    <w:p w14:paraId="0B4E04D4" w14:textId="77777777" w:rsidR="00A26BD2" w:rsidRPr="00C33662" w:rsidRDefault="00A26BD2" w:rsidP="00C33662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1BFB07" w14:textId="77777777" w:rsidR="00A26BD2" w:rsidRPr="00C33662" w:rsidRDefault="00A26BD2" w:rsidP="00C33662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обучения</w:t>
      </w:r>
    </w:p>
    <w:p w14:paraId="0B7A165C" w14:textId="77777777" w:rsidR="00F867D6" w:rsidRDefault="00A26BD2" w:rsidP="008731F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На уроках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14:paraId="65B88097" w14:textId="77777777" w:rsidR="00A26BD2" w:rsidRPr="00C33662" w:rsidRDefault="00A26BD2" w:rsidP="00F867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Типы пособий:</w:t>
      </w:r>
    </w:p>
    <w:p w14:paraId="722A1165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натуральные наглядные пособия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 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Возможно использование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предметно-технологической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карты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EA4926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 —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 w:rsidR="00F86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</w:t>
      </w: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01052195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 устное описание внешнего вида предмета и его конструкции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способствует образованию у детей правильного представления о предмете творчества;</w:t>
      </w:r>
    </w:p>
    <w:p w14:paraId="3CE5FE63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мультимедийные учебники, мультимедийные универсальные энциклопедии, сетевые образовательные ресурсы;</w:t>
      </w:r>
    </w:p>
    <w:p w14:paraId="5E5CEAB7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аудиовизуальные -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слайд-фильмы, видеофильмы, учебные кинофильмы, аудио записи;</w:t>
      </w:r>
    </w:p>
    <w:p w14:paraId="2DA5501D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материальные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гелевыми ручки, материалами для изготовления кукол и др.</w:t>
      </w:r>
    </w:p>
    <w:p w14:paraId="39FF3603" w14:textId="77777777" w:rsidR="00A26BD2" w:rsidRPr="00C33662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Для развития навыков творческой работы учащихся программой предусмотрены методы дифференциации и индивидуализации на различных этапах обучения, что 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 школьного возраста.</w:t>
      </w:r>
    </w:p>
    <w:p w14:paraId="0EC7E3E4" w14:textId="77777777" w:rsidR="00C33662" w:rsidRPr="00C33662" w:rsidRDefault="00C33662" w:rsidP="00C33662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E4A4B" w14:textId="77777777" w:rsidR="00A26BD2" w:rsidRPr="00C33662" w:rsidRDefault="00A26BD2" w:rsidP="00C33662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Применяются следующие средства дифференциации:</w:t>
      </w:r>
    </w:p>
    <w:p w14:paraId="78F4D604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а) разработка заданий различной трудности и объема;</w:t>
      </w:r>
    </w:p>
    <w:p w14:paraId="63C34F30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б) разная мера помощи преподавателя учащимся при выполнении учебных заданий;</w:t>
      </w:r>
    </w:p>
    <w:p w14:paraId="56C1C877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в) вариативность темпа освоения учебного материала;</w:t>
      </w:r>
    </w:p>
    <w:p w14:paraId="633469E0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г) индивидуальные и дифференцированные домашние задания.</w:t>
      </w:r>
    </w:p>
    <w:p w14:paraId="6CCE9EBF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</w:t>
      </w:r>
    </w:p>
    <w:p w14:paraId="4DAD0690" w14:textId="77777777" w:rsidR="00A26BD2" w:rsidRPr="00C33662" w:rsidRDefault="00A26BD2" w:rsidP="00C3366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Учащиеся могут получить разную меру помощи, которую может оказать педагог посредством инструктажа, технических схем, памяток. </w:t>
      </w:r>
    </w:p>
    <w:p w14:paraId="01E1A1DA" w14:textId="77777777" w:rsidR="00A26BD2" w:rsidRPr="00C33662" w:rsidRDefault="00A26BD2" w:rsidP="00C3366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Основное время на уроке отводится практической деятельности, поэтому создание творческой атмосферы способствует  ее продуктивности. </w:t>
      </w:r>
    </w:p>
    <w:p w14:paraId="480ACC03" w14:textId="77777777" w:rsidR="00C33662" w:rsidRDefault="00C33662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16230" w14:textId="77777777" w:rsidR="00A26BD2" w:rsidRPr="00C33662" w:rsidRDefault="00A26BD2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В процессе освоения программы применяются на 3 вида заданий:</w:t>
      </w:r>
    </w:p>
    <w:p w14:paraId="2460A6C7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- тренировочные, в которых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14:paraId="2AEAE3E1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- частично-поисковые, где учащиеся должны самостоятельно выбрать тот или иной 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350270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- творческие, для которых характерна новизна формулировки, которую ученик должен осмыслить, самостоятельно определить связь между неизвестным и  арсеналом своих 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AB320A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BA20B" w14:textId="77777777" w:rsidR="00A26BD2" w:rsidRPr="00C33662" w:rsidRDefault="00A26BD2" w:rsidP="00530161">
      <w:pPr>
        <w:tabs>
          <w:tab w:val="left" w:pos="426"/>
          <w:tab w:val="left" w:pos="567"/>
        </w:tabs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455DE" w14:textId="77777777" w:rsidR="00A26BD2" w:rsidRPr="00C33662" w:rsidRDefault="00A26BD2" w:rsidP="00C33662">
      <w:pPr>
        <w:tabs>
          <w:tab w:val="left" w:pos="426"/>
          <w:tab w:val="left" w:pos="567"/>
        </w:tabs>
        <w:spacing w:after="0" w:line="276" w:lineRule="auto"/>
        <w:ind w:right="-5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Оборудование класса:</w:t>
      </w:r>
    </w:p>
    <w:p w14:paraId="4F0EDF45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14:paraId="089827B2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14:paraId="50379208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14:paraId="7EEA29D9" w14:textId="77777777" w:rsidR="00A26BD2" w:rsidRPr="00C33662" w:rsidRDefault="00A26BD2" w:rsidP="00C33662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Столы, стулья.</w:t>
      </w:r>
    </w:p>
    <w:p w14:paraId="78546E14" w14:textId="77777777" w:rsidR="00A26BD2" w:rsidRPr="00C33662" w:rsidRDefault="00A26BD2" w:rsidP="00C33662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Шкафы для хранения дидактических материалов, пособий и пр. </w:t>
      </w:r>
    </w:p>
    <w:p w14:paraId="5A0FE608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2EF8A8FC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14778A7D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4908A710" w14:textId="77777777" w:rsidR="00A26BD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6BFDFFDB" w14:textId="77777777" w:rsidR="00C33662" w:rsidRDefault="00C3366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0A4D55BF" w14:textId="77777777" w:rsidR="00C33662" w:rsidRPr="00C33662" w:rsidRDefault="00C3366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53DF2420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3279D21E" w14:textId="77777777" w:rsidR="00A26BD2" w:rsidRPr="00C33662" w:rsidRDefault="00A26BD2" w:rsidP="001820A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-51" w:hanging="128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ДОКУМЕНТЫ</w:t>
      </w:r>
    </w:p>
    <w:p w14:paraId="067E915C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left="1288" w:right="-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B1C56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ФЗ «Об образовании в РФ» от 29.12.12 №273-ФЗ, ст. 15, 28 и др. </w:t>
      </w:r>
    </w:p>
    <w:p w14:paraId="199AE5A3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Распоряжение Правительства РФ от 29 декабря 2014 г. N 2765-р О Концепции Федеральной целевой программы развития образования на 2016 - 2020 гг. </w:t>
      </w:r>
    </w:p>
    <w:p w14:paraId="6668623F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D8E0864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Минобрнауки России от 18.11.2015 N 09-3242 «О направлении   информации» (вместе с «Методическими рекомендациями по</w:t>
      </w:r>
      <w:r w:rsidR="00873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проектированию дополнительных 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 (включая разно уровневые программы)».</w:t>
      </w:r>
    </w:p>
    <w:p w14:paraId="5CE4C7AE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4FCD58DE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3D723C1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F835431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C41B4AB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FBCC7EE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4EDE10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4A9D52B" w14:textId="77777777" w:rsidR="00A26BD2" w:rsidRPr="00C33662" w:rsidRDefault="00A26BD2" w:rsidP="00C33662">
      <w:pPr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4263A5CB" w14:textId="77777777" w:rsidR="00C63988" w:rsidRPr="00C33662" w:rsidRDefault="00C63988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14:paraId="03DC280E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Алленов М.М., Евангулова О.С.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искусство начала X – начала XX века – М., 1989</w:t>
      </w:r>
    </w:p>
    <w:p w14:paraId="2FF94341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Болотина И. 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натюрморт. – М., 1993</w:t>
      </w:r>
    </w:p>
    <w:p w14:paraId="0895E7DD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Г.В. Психология восприятия музыки: подходы, проблемы, перспективы. – М.: «Смысл», 2001</w:t>
      </w:r>
    </w:p>
    <w:p w14:paraId="79ECB531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Изобразительное искусство.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пособие: Основы народного и декоративно-прикладного искусства. Под рук. 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Шпикаловой Т.Я.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 ., 1996</w:t>
      </w:r>
    </w:p>
    <w:p w14:paraId="08F00394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Изобразительные мотивы в русской народной вышивке.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народного искусст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– М., 1990</w:t>
      </w:r>
    </w:p>
    <w:p w14:paraId="7AC5F218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языка изобразительного искусства дошкольниками на примере натюр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морта.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для воспитателей детских садов. – С-П. Государст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венный русский музей.- 1996</w:t>
      </w:r>
    </w:p>
    <w:p w14:paraId="16E57ECE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Каменева К.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рассказывают яблоки. – М., 1986</w:t>
      </w:r>
    </w:p>
    <w:p w14:paraId="7D3E5084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Кирьянова Е.Г. и др.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старой Твери. – Тверь, 1998</w:t>
      </w:r>
    </w:p>
    <w:p w14:paraId="5AA3D42F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14:paraId="5A0FEF35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Комарова Т.С.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мире творчества. – М., 1995 </w:t>
      </w:r>
    </w:p>
    <w:p w14:paraId="30589FD1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И.Г. Театр «Ла Скала». – Ленинград, «Музыка», 1989</w:t>
      </w:r>
    </w:p>
    <w:p w14:paraId="52F7ED6A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О.К. Краткий энциклопедический словарь джаза, рок и поп-музыки. Термины и понятия. – М.: «Музыка», 2002</w:t>
      </w:r>
    </w:p>
    <w:p w14:paraId="0C5BE935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Неверов О. 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искусство античного мира. – Л., 1981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D0E46BC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народный костюм.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исторический музей. – М., 1989</w:t>
      </w:r>
    </w:p>
    <w:p w14:paraId="67BC61C7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Русский портрет 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XVIII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XIX в.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собрания Московского музея-усадьбы Останки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 – М., 1995</w:t>
      </w:r>
    </w:p>
    <w:p w14:paraId="40FFF412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Тарановская К.В., Мальцев К.М.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прялки. – С-П., 1970 </w:t>
      </w:r>
    </w:p>
    <w:p w14:paraId="36433C25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Фехнер Е.Ю.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Голландский натюрморт Х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– М., 1981</w:t>
      </w:r>
    </w:p>
    <w:p w14:paraId="4C67169B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Борис Тузлуков. – М.: «Всероссийское театральное общество», 1983</w:t>
      </w:r>
    </w:p>
    <w:p w14:paraId="29DB16DF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А.Э. Березка. – М.: «Советская Россия», 1972</w:t>
      </w:r>
    </w:p>
    <w:p w14:paraId="55092554" w14:textId="77777777" w:rsidR="00C63988" w:rsidRPr="00C33662" w:rsidRDefault="00C63988" w:rsidP="00C33662">
      <w:pPr>
        <w:tabs>
          <w:tab w:val="num" w:pos="0"/>
        </w:tabs>
        <w:spacing w:after="0" w:line="276" w:lineRule="auto"/>
        <w:ind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9E9D2" w14:textId="77777777" w:rsidR="00C63988" w:rsidRPr="00C33662" w:rsidRDefault="00C63988" w:rsidP="00C33662">
      <w:pPr>
        <w:tabs>
          <w:tab w:val="num" w:pos="0"/>
        </w:tabs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</w:t>
      </w:r>
    </w:p>
    <w:p w14:paraId="5ABC031E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В. Русская детская книжка – картинка. М.: - «Искусство 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2005</w:t>
      </w:r>
    </w:p>
    <w:p w14:paraId="79D069F7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И. Православные и народные праздники. – М.: «Дрофа плюс», 2005</w:t>
      </w:r>
    </w:p>
    <w:p w14:paraId="4B7E214A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14:paraId="40CFF7C3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Кино. Иллюстрированная энциклопедия. – М.: «Астрель», 2008</w:t>
      </w:r>
    </w:p>
    <w:p w14:paraId="0560D28E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 А., Скребцова М. Краски рассказывают сказки. Как научить рисовать каждого. – М.: «Амрита – Русь», 2004</w:t>
      </w:r>
    </w:p>
    <w:p w14:paraId="6E7A3579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Люси Миклтуэйт.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малышей «Мир искусства». Великие картины. Первые слова. Дарлинг Киндерсли. – М., 1997</w:t>
      </w:r>
    </w:p>
    <w:p w14:paraId="61626362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Моя первая священная история.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 для детей «Вся Москва» - М, 1990</w:t>
      </w:r>
    </w:p>
    <w:p w14:paraId="168B8D55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Надеждина Н.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снег? М., 1983</w:t>
      </w:r>
    </w:p>
    <w:p w14:paraId="02B9AA7C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Никологорская О.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краски. Основы художественного ремесла. – М., 1997</w:t>
      </w:r>
    </w:p>
    <w:p w14:paraId="27CDF7CB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14:paraId="23A7E8B0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Л.В. История декоративно – прикладного искусства. Учебное пособие. Ростов – на – Дону, «Феникс», 2009</w:t>
      </w:r>
    </w:p>
    <w:p w14:paraId="7B966C6B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 Т.Я. Детям о традициях народного мастерства. М.: «Владос», 2001</w:t>
      </w:r>
    </w:p>
    <w:p w14:paraId="54CA45D2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Элен и Питер Макнивен Маски. С-Пб., «Полигон», 1998</w:t>
      </w:r>
    </w:p>
    <w:p w14:paraId="6EE57A5A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«Музыка». М.: «Олма – Пресс», 2002</w:t>
      </w:r>
    </w:p>
    <w:p w14:paraId="7493D291" w14:textId="77777777" w:rsidR="00C63988" w:rsidRPr="00C33662" w:rsidRDefault="00C63988" w:rsidP="00C33662">
      <w:pPr>
        <w:spacing w:line="276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6601F8E3" w14:textId="77777777" w:rsidR="00C63988" w:rsidRPr="00C33662" w:rsidRDefault="00C63988" w:rsidP="00C33662">
      <w:pPr>
        <w:spacing w:after="0" w:line="276" w:lineRule="auto"/>
        <w:ind w:right="-51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B6122D" w14:textId="77777777" w:rsidR="00A26BD2" w:rsidRPr="00C33662" w:rsidRDefault="00A26BD2" w:rsidP="00C33662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42FE7" w14:textId="77777777" w:rsidR="00A26BD2" w:rsidRPr="00C33662" w:rsidRDefault="00A26BD2" w:rsidP="00C33662">
      <w:pPr>
        <w:spacing w:line="276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A26BD2" w:rsidRPr="00C33662" w:rsidSect="004624E3">
      <w:pgSz w:w="11906" w:h="16838" w:code="9"/>
      <w:pgMar w:top="709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55370" w14:textId="77777777" w:rsidR="00587793" w:rsidRDefault="00587793">
      <w:pPr>
        <w:spacing w:after="0" w:line="240" w:lineRule="auto"/>
      </w:pPr>
      <w:r>
        <w:separator/>
      </w:r>
    </w:p>
  </w:endnote>
  <w:endnote w:type="continuationSeparator" w:id="0">
    <w:p w14:paraId="59F42033" w14:textId="77777777" w:rsidR="00587793" w:rsidRDefault="0058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36CE" w14:textId="77777777" w:rsidR="00D860D1" w:rsidRDefault="00D860D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01859" w:rsidRPr="00901859">
      <w:rPr>
        <w:noProof/>
        <w:lang w:val="ru-RU"/>
      </w:rPr>
      <w:t>3</w:t>
    </w:r>
    <w:r>
      <w:fldChar w:fldCharType="end"/>
    </w:r>
  </w:p>
  <w:p w14:paraId="1982412D" w14:textId="77777777" w:rsidR="00D860D1" w:rsidRDefault="00D860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AE41" w14:textId="77777777" w:rsidR="00587793" w:rsidRDefault="00587793">
      <w:pPr>
        <w:spacing w:after="0" w:line="240" w:lineRule="auto"/>
      </w:pPr>
      <w:r>
        <w:separator/>
      </w:r>
    </w:p>
  </w:footnote>
  <w:footnote w:type="continuationSeparator" w:id="0">
    <w:p w14:paraId="33435CEC" w14:textId="77777777" w:rsidR="00587793" w:rsidRDefault="0058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073"/>
    <w:multiLevelType w:val="hybridMultilevel"/>
    <w:tmpl w:val="E970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042"/>
    <w:multiLevelType w:val="hybridMultilevel"/>
    <w:tmpl w:val="CBC6FCF6"/>
    <w:lvl w:ilvl="0" w:tplc="D3CE2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6267279"/>
    <w:multiLevelType w:val="hybridMultilevel"/>
    <w:tmpl w:val="C416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7" w15:restartNumberingAfterBreak="0">
    <w:nsid w:val="265C45D9"/>
    <w:multiLevelType w:val="hybridMultilevel"/>
    <w:tmpl w:val="661CA17A"/>
    <w:lvl w:ilvl="0" w:tplc="4368653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83B01"/>
    <w:multiLevelType w:val="hybridMultilevel"/>
    <w:tmpl w:val="0BF88CD4"/>
    <w:lvl w:ilvl="0" w:tplc="B9C42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B2935"/>
    <w:multiLevelType w:val="hybridMultilevel"/>
    <w:tmpl w:val="D634069C"/>
    <w:lvl w:ilvl="0" w:tplc="F5CA0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E07264"/>
    <w:multiLevelType w:val="hybridMultilevel"/>
    <w:tmpl w:val="B70E2890"/>
    <w:lvl w:ilvl="0" w:tplc="9326960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1CF2EB6"/>
    <w:multiLevelType w:val="hybridMultilevel"/>
    <w:tmpl w:val="4C3627D2"/>
    <w:lvl w:ilvl="0" w:tplc="AB3A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E33235"/>
    <w:multiLevelType w:val="hybridMultilevel"/>
    <w:tmpl w:val="8BE4316E"/>
    <w:lvl w:ilvl="0" w:tplc="C8EA763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6FC7"/>
    <w:multiLevelType w:val="hybridMultilevel"/>
    <w:tmpl w:val="3B5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10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6"/>
    <w:rsid w:val="00000FB2"/>
    <w:rsid w:val="000222A8"/>
    <w:rsid w:val="00034C77"/>
    <w:rsid w:val="000375CA"/>
    <w:rsid w:val="00061B04"/>
    <w:rsid w:val="00071D8A"/>
    <w:rsid w:val="00072FC3"/>
    <w:rsid w:val="000A2E71"/>
    <w:rsid w:val="000C21CC"/>
    <w:rsid w:val="000F5D05"/>
    <w:rsid w:val="00124AD0"/>
    <w:rsid w:val="00177076"/>
    <w:rsid w:val="001820A3"/>
    <w:rsid w:val="001A2A5C"/>
    <w:rsid w:val="001B16A4"/>
    <w:rsid w:val="001B7A70"/>
    <w:rsid w:val="001F3A1E"/>
    <w:rsid w:val="00260153"/>
    <w:rsid w:val="00281824"/>
    <w:rsid w:val="002B25B7"/>
    <w:rsid w:val="00326412"/>
    <w:rsid w:val="00395472"/>
    <w:rsid w:val="003E01B6"/>
    <w:rsid w:val="003E0D90"/>
    <w:rsid w:val="004624E3"/>
    <w:rsid w:val="00470508"/>
    <w:rsid w:val="004846FD"/>
    <w:rsid w:val="00530161"/>
    <w:rsid w:val="00530334"/>
    <w:rsid w:val="0054041C"/>
    <w:rsid w:val="0054686F"/>
    <w:rsid w:val="005567E2"/>
    <w:rsid w:val="00584A44"/>
    <w:rsid w:val="00587793"/>
    <w:rsid w:val="005C2B30"/>
    <w:rsid w:val="00631659"/>
    <w:rsid w:val="006611CD"/>
    <w:rsid w:val="006A3CA2"/>
    <w:rsid w:val="006B086E"/>
    <w:rsid w:val="006D60DC"/>
    <w:rsid w:val="006F2F80"/>
    <w:rsid w:val="007139C2"/>
    <w:rsid w:val="00726666"/>
    <w:rsid w:val="00743073"/>
    <w:rsid w:val="00746499"/>
    <w:rsid w:val="00753299"/>
    <w:rsid w:val="007B11B9"/>
    <w:rsid w:val="00806404"/>
    <w:rsid w:val="00812F78"/>
    <w:rsid w:val="00821376"/>
    <w:rsid w:val="008731F1"/>
    <w:rsid w:val="008F15FF"/>
    <w:rsid w:val="008F76F8"/>
    <w:rsid w:val="00901859"/>
    <w:rsid w:val="00906083"/>
    <w:rsid w:val="0091410C"/>
    <w:rsid w:val="009351D2"/>
    <w:rsid w:val="00940DF1"/>
    <w:rsid w:val="009605F8"/>
    <w:rsid w:val="00962BA1"/>
    <w:rsid w:val="0098237B"/>
    <w:rsid w:val="009B0DF1"/>
    <w:rsid w:val="009D4CB0"/>
    <w:rsid w:val="009F7158"/>
    <w:rsid w:val="00A171CE"/>
    <w:rsid w:val="00A26BD2"/>
    <w:rsid w:val="00A617B3"/>
    <w:rsid w:val="00A801EA"/>
    <w:rsid w:val="00A85E48"/>
    <w:rsid w:val="00A927DE"/>
    <w:rsid w:val="00AA678F"/>
    <w:rsid w:val="00AF51EE"/>
    <w:rsid w:val="00B432DB"/>
    <w:rsid w:val="00BA5647"/>
    <w:rsid w:val="00BD20B9"/>
    <w:rsid w:val="00BF07F4"/>
    <w:rsid w:val="00C11196"/>
    <w:rsid w:val="00C32419"/>
    <w:rsid w:val="00C33662"/>
    <w:rsid w:val="00C475DB"/>
    <w:rsid w:val="00C50CD6"/>
    <w:rsid w:val="00C63988"/>
    <w:rsid w:val="00D10B59"/>
    <w:rsid w:val="00D17173"/>
    <w:rsid w:val="00D3070A"/>
    <w:rsid w:val="00D54C37"/>
    <w:rsid w:val="00D653B1"/>
    <w:rsid w:val="00D860D1"/>
    <w:rsid w:val="00DC18A9"/>
    <w:rsid w:val="00E02AEB"/>
    <w:rsid w:val="00E249AA"/>
    <w:rsid w:val="00E25361"/>
    <w:rsid w:val="00E37B99"/>
    <w:rsid w:val="00E6339C"/>
    <w:rsid w:val="00EC4ADB"/>
    <w:rsid w:val="00EE07B2"/>
    <w:rsid w:val="00F20579"/>
    <w:rsid w:val="00F2665D"/>
    <w:rsid w:val="00F83BC8"/>
    <w:rsid w:val="00F867D6"/>
    <w:rsid w:val="00FD1AA6"/>
    <w:rsid w:val="00FF1BB4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AB80"/>
  <w15:docId w15:val="{39318998-5F8D-43FE-8B31-87B92BD5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26B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A26BD2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D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26B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A26B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26BD2"/>
  </w:style>
  <w:style w:type="paragraph" w:customStyle="1" w:styleId="a3">
    <w:basedOn w:val="a"/>
    <w:next w:val="a4"/>
    <w:link w:val="a5"/>
    <w:qFormat/>
    <w:rsid w:val="00A26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link w:val="a3"/>
    <w:rsid w:val="00A26B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26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26BD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footer"/>
    <w:basedOn w:val="a"/>
    <w:link w:val="a9"/>
    <w:uiPriority w:val="99"/>
    <w:unhideWhenUsed/>
    <w:rsid w:val="00A26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A26BD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26B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26BD2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Body1">
    <w:name w:val="Body 1"/>
    <w:rsid w:val="00A26BD2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c">
    <w:name w:val="No Spacing"/>
    <w:uiPriority w:val="1"/>
    <w:qFormat/>
    <w:rsid w:val="00A26BD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A26BD2"/>
  </w:style>
  <w:style w:type="paragraph" w:customStyle="1" w:styleId="Default">
    <w:name w:val="Default"/>
    <w:rsid w:val="00A26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A2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A26BD2"/>
    <w:rPr>
      <w:b/>
      <w:bCs/>
    </w:rPr>
  </w:style>
  <w:style w:type="paragraph" w:customStyle="1" w:styleId="2">
    <w:name w:val="Обычный (веб)2"/>
    <w:basedOn w:val="a"/>
    <w:rsid w:val="00A26BD2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A26B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1">
    <w:name w:val="Основной текст_"/>
    <w:link w:val="12"/>
    <w:rsid w:val="00A26BD2"/>
    <w:rPr>
      <w:rFonts w:ascii="Times New Roman" w:eastAsia="Times New Roman" w:hAnsi="Times New Roman"/>
      <w:spacing w:val="1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rsid w:val="00A26BD2"/>
    <w:rPr>
      <w:rFonts w:ascii="Times New Roman" w:eastAsia="Times New Roman" w:hAnsi="Times New Roman" w:cs="Times New Roman"/>
      <w:spacing w:val="70"/>
      <w:sz w:val="17"/>
      <w:szCs w:val="17"/>
      <w:shd w:val="clear" w:color="auto" w:fill="FFFFFF"/>
    </w:rPr>
  </w:style>
  <w:style w:type="character" w:customStyle="1" w:styleId="af2">
    <w:name w:val="Основной текст + Курсив"/>
    <w:rsid w:val="00A26BD2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26BD2"/>
    <w:pPr>
      <w:shd w:val="clear" w:color="auto" w:fill="FFFFFF"/>
      <w:spacing w:after="0" w:line="221" w:lineRule="exact"/>
      <w:ind w:hanging="520"/>
    </w:pPr>
    <w:rPr>
      <w:rFonts w:ascii="Times New Roman" w:eastAsia="Times New Roman" w:hAnsi="Times New Roman"/>
      <w:spacing w:val="1"/>
      <w:sz w:val="17"/>
      <w:szCs w:val="17"/>
    </w:rPr>
  </w:style>
  <w:style w:type="paragraph" w:styleId="af3">
    <w:name w:val="Revision"/>
    <w:hidden/>
    <w:uiPriority w:val="99"/>
    <w:semiHidden/>
    <w:rsid w:val="00A2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Hyperlink"/>
    <w:uiPriority w:val="99"/>
    <w:semiHidden/>
    <w:unhideWhenUsed/>
    <w:rsid w:val="00A26BD2"/>
    <w:rPr>
      <w:color w:val="0000FF"/>
      <w:u w:val="single"/>
    </w:rPr>
  </w:style>
  <w:style w:type="character" w:customStyle="1" w:styleId="Zag11">
    <w:name w:val="Zag_11"/>
    <w:uiPriority w:val="99"/>
    <w:rsid w:val="00A26BD2"/>
  </w:style>
  <w:style w:type="paragraph" w:styleId="af5">
    <w:name w:val="Normal (Web)"/>
    <w:basedOn w:val="a"/>
    <w:uiPriority w:val="99"/>
    <w:unhideWhenUsed/>
    <w:rsid w:val="00A2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A26BD2"/>
    <w:rPr>
      <w:i/>
      <w:iCs/>
    </w:rPr>
  </w:style>
  <w:style w:type="character" w:customStyle="1" w:styleId="FontStyle164">
    <w:name w:val="Font Style164"/>
    <w:rsid w:val="00A26BD2"/>
    <w:rPr>
      <w:rFonts w:ascii="Times New Roman" w:hAnsi="Times New Roman" w:cs="Times New Roman"/>
      <w:sz w:val="18"/>
      <w:szCs w:val="18"/>
    </w:rPr>
  </w:style>
  <w:style w:type="character" w:customStyle="1" w:styleId="c5c1c19">
    <w:name w:val="c5 c1 c19"/>
    <w:rsid w:val="00A26BD2"/>
  </w:style>
  <w:style w:type="paragraph" w:customStyle="1" w:styleId="c0c4c50">
    <w:name w:val="c0 c4 c50"/>
    <w:basedOn w:val="a"/>
    <w:rsid w:val="00A26BD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">
    <w:name w:val="c5 c1"/>
    <w:rsid w:val="00A26BD2"/>
  </w:style>
  <w:style w:type="paragraph" w:styleId="a4">
    <w:name w:val="Title"/>
    <w:basedOn w:val="a"/>
    <w:next w:val="a"/>
    <w:link w:val="13"/>
    <w:uiPriority w:val="10"/>
    <w:qFormat/>
    <w:rsid w:val="00A26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4"/>
    <w:uiPriority w:val="10"/>
    <w:rsid w:val="00A2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24</Pages>
  <Words>5390</Words>
  <Characters>30725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Tect</cp:lastModifiedBy>
  <cp:revision>74</cp:revision>
  <dcterms:created xsi:type="dcterms:W3CDTF">2020-06-04T12:02:00Z</dcterms:created>
  <dcterms:modified xsi:type="dcterms:W3CDTF">2024-09-26T06:42:00Z</dcterms:modified>
</cp:coreProperties>
</file>